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DC0FE" w14:textId="40022E9F" w:rsidR="002C4651" w:rsidRDefault="002C4651" w:rsidP="002C4651">
      <w:pPr>
        <w:pStyle w:val="Style"/>
        <w:tabs>
          <w:tab w:val="left" w:pos="90"/>
        </w:tabs>
        <w:spacing w:before="62" w:line="177" w:lineRule="exact"/>
        <w:ind w:right="9"/>
        <w:jc w:val="center"/>
        <w:rPr>
          <w:rFonts w:ascii="Calibri" w:hAnsi="Calibri"/>
          <w:b/>
          <w:bCs/>
          <w:sz w:val="22"/>
          <w:szCs w:val="22"/>
          <w:u w:val="single"/>
        </w:rPr>
      </w:pPr>
      <w:r>
        <w:rPr>
          <w:rFonts w:ascii="Calibri" w:hAnsi="Calibri"/>
          <w:b/>
          <w:bCs/>
          <w:sz w:val="22"/>
          <w:szCs w:val="22"/>
          <w:u w:val="single"/>
        </w:rPr>
        <w:t>Chanukkah</w:t>
      </w:r>
    </w:p>
    <w:p w14:paraId="0D3516BE" w14:textId="77777777" w:rsidR="002C4651" w:rsidRDefault="002C4651" w:rsidP="002C4651">
      <w:pPr>
        <w:pStyle w:val="Style"/>
        <w:tabs>
          <w:tab w:val="left" w:pos="90"/>
        </w:tabs>
        <w:spacing w:before="62" w:line="177" w:lineRule="exact"/>
        <w:ind w:right="9"/>
        <w:jc w:val="center"/>
        <w:rPr>
          <w:rFonts w:ascii="Calibri" w:hAnsi="Calibri"/>
          <w:b/>
          <w:bCs/>
          <w:sz w:val="22"/>
          <w:szCs w:val="22"/>
          <w:u w:val="single"/>
        </w:rPr>
      </w:pPr>
    </w:p>
    <w:p w14:paraId="3E33CB64" w14:textId="640E9C6F" w:rsidR="002C4651" w:rsidRDefault="002C4651" w:rsidP="002C4651">
      <w:pPr>
        <w:pStyle w:val="Style"/>
        <w:tabs>
          <w:tab w:val="left" w:pos="90"/>
        </w:tabs>
        <w:spacing w:before="62"/>
        <w:ind w:right="9"/>
        <w:jc w:val="center"/>
        <w:rPr>
          <w:rFonts w:ascii="Calibri" w:hAnsi="Calibri"/>
          <w:bCs/>
          <w:sz w:val="22"/>
          <w:szCs w:val="22"/>
        </w:rPr>
      </w:pPr>
    </w:p>
    <w:p w14:paraId="1F9437C0" w14:textId="42830E59" w:rsidR="002C4651" w:rsidRPr="002C4651" w:rsidRDefault="002C4651" w:rsidP="002C4651">
      <w:pPr>
        <w:pStyle w:val="Style"/>
        <w:tabs>
          <w:tab w:val="left" w:pos="90"/>
        </w:tabs>
        <w:spacing w:before="62"/>
        <w:ind w:right="9"/>
        <w:rPr>
          <w:rFonts w:ascii="Calibri" w:hAnsi="Calibri"/>
          <w:bCs/>
          <w:sz w:val="22"/>
          <w:szCs w:val="22"/>
        </w:rPr>
      </w:pPr>
      <w:r>
        <w:rPr>
          <w:rFonts w:ascii="Calibri" w:hAnsi="Calibri"/>
          <w:bCs/>
          <w:sz w:val="22"/>
          <w:szCs w:val="22"/>
        </w:rPr>
        <w:t xml:space="preserve">Das </w:t>
      </w:r>
      <w:proofErr w:type="spellStart"/>
      <w:r>
        <w:rPr>
          <w:rFonts w:ascii="Calibri" w:hAnsi="Calibri"/>
          <w:bCs/>
          <w:sz w:val="22"/>
          <w:szCs w:val="22"/>
        </w:rPr>
        <w:t>Thema</w:t>
      </w:r>
      <w:proofErr w:type="spellEnd"/>
      <w:r>
        <w:rPr>
          <w:rFonts w:ascii="Calibri" w:hAnsi="Calibri"/>
          <w:bCs/>
          <w:sz w:val="22"/>
          <w:szCs w:val="22"/>
        </w:rPr>
        <w:t xml:space="preserve"> </w:t>
      </w:r>
      <w:proofErr w:type="spellStart"/>
      <w:r>
        <w:rPr>
          <w:rFonts w:ascii="Calibri" w:hAnsi="Calibri"/>
          <w:bCs/>
          <w:sz w:val="22"/>
          <w:szCs w:val="22"/>
        </w:rPr>
        <w:t>bezüglich</w:t>
      </w:r>
      <w:proofErr w:type="spellEnd"/>
      <w:r>
        <w:rPr>
          <w:rFonts w:ascii="Calibri" w:hAnsi="Calibri"/>
          <w:bCs/>
          <w:sz w:val="22"/>
          <w:szCs w:val="22"/>
        </w:rPr>
        <w:t xml:space="preserve"> dem, was </w:t>
      </w:r>
      <w:proofErr w:type="spellStart"/>
      <w:r>
        <w:rPr>
          <w:rFonts w:ascii="Calibri" w:hAnsi="Calibri"/>
          <w:bCs/>
          <w:sz w:val="22"/>
          <w:szCs w:val="22"/>
        </w:rPr>
        <w:t>Nazarenische</w:t>
      </w:r>
      <w:proofErr w:type="spellEnd"/>
      <w:r>
        <w:rPr>
          <w:rFonts w:ascii="Calibri" w:hAnsi="Calibri"/>
          <w:bCs/>
          <w:sz w:val="22"/>
          <w:szCs w:val="22"/>
        </w:rPr>
        <w:t xml:space="preserve"> </w:t>
      </w:r>
      <w:proofErr w:type="spellStart"/>
      <w:r>
        <w:rPr>
          <w:rFonts w:ascii="Calibri" w:hAnsi="Calibri"/>
          <w:bCs/>
          <w:sz w:val="22"/>
          <w:szCs w:val="22"/>
        </w:rPr>
        <w:t>Israeliten</w:t>
      </w:r>
      <w:proofErr w:type="spellEnd"/>
      <w:r>
        <w:rPr>
          <w:rFonts w:ascii="Calibri" w:hAnsi="Calibri"/>
          <w:bCs/>
          <w:sz w:val="22"/>
          <w:szCs w:val="22"/>
        </w:rPr>
        <w:t xml:space="preserve"> </w:t>
      </w:r>
      <w:proofErr w:type="spellStart"/>
      <w:r>
        <w:rPr>
          <w:rFonts w:ascii="Calibri" w:hAnsi="Calibri"/>
          <w:bCs/>
          <w:sz w:val="22"/>
          <w:szCs w:val="22"/>
        </w:rPr>
        <w:t>für</w:t>
      </w:r>
      <w:proofErr w:type="spellEnd"/>
      <w:r>
        <w:rPr>
          <w:rFonts w:ascii="Calibri" w:hAnsi="Calibri"/>
          <w:bCs/>
          <w:sz w:val="22"/>
          <w:szCs w:val="22"/>
        </w:rPr>
        <w:t xml:space="preserve"> das Fest von Chanukkah tun </w:t>
      </w:r>
      <w:proofErr w:type="spellStart"/>
      <w:r>
        <w:rPr>
          <w:rFonts w:ascii="Calibri" w:hAnsi="Calibri"/>
          <w:bCs/>
          <w:sz w:val="22"/>
          <w:szCs w:val="22"/>
        </w:rPr>
        <w:t>sollten</w:t>
      </w:r>
      <w:proofErr w:type="spellEnd"/>
      <w:r>
        <w:rPr>
          <w:rFonts w:ascii="Calibri" w:hAnsi="Calibri"/>
          <w:bCs/>
          <w:sz w:val="22"/>
          <w:szCs w:val="22"/>
        </w:rPr>
        <w:t xml:space="preserve">, </w:t>
      </w:r>
      <w:proofErr w:type="spellStart"/>
      <w:r>
        <w:rPr>
          <w:rFonts w:ascii="Calibri" w:hAnsi="Calibri"/>
          <w:bCs/>
          <w:sz w:val="22"/>
          <w:szCs w:val="22"/>
        </w:rPr>
        <w:t>kann</w:t>
      </w:r>
      <w:proofErr w:type="spellEnd"/>
      <w:r>
        <w:rPr>
          <w:rFonts w:ascii="Calibri" w:hAnsi="Calibri"/>
          <w:bCs/>
          <w:sz w:val="22"/>
          <w:szCs w:val="22"/>
        </w:rPr>
        <w:t xml:space="preserve"> </w:t>
      </w:r>
      <w:proofErr w:type="spellStart"/>
      <w:r>
        <w:rPr>
          <w:rFonts w:ascii="Calibri" w:hAnsi="Calibri"/>
          <w:bCs/>
          <w:sz w:val="22"/>
          <w:szCs w:val="22"/>
        </w:rPr>
        <w:t>sehr</w:t>
      </w:r>
      <w:proofErr w:type="spellEnd"/>
      <w:r>
        <w:rPr>
          <w:rFonts w:ascii="Calibri" w:hAnsi="Calibri"/>
          <w:bCs/>
          <w:sz w:val="22"/>
          <w:szCs w:val="22"/>
        </w:rPr>
        <w:t xml:space="preserve"> </w:t>
      </w:r>
      <w:proofErr w:type="spellStart"/>
      <w:r>
        <w:rPr>
          <w:rFonts w:ascii="Calibri" w:hAnsi="Calibri"/>
          <w:bCs/>
          <w:sz w:val="22"/>
          <w:szCs w:val="22"/>
        </w:rPr>
        <w:t>umstritten</w:t>
      </w:r>
      <w:proofErr w:type="spellEnd"/>
      <w:r>
        <w:rPr>
          <w:rFonts w:ascii="Calibri" w:hAnsi="Calibri"/>
          <w:bCs/>
          <w:sz w:val="22"/>
          <w:szCs w:val="22"/>
        </w:rPr>
        <w:t xml:space="preserve"> sein.</w:t>
      </w:r>
    </w:p>
    <w:p w14:paraId="573CE59A" w14:textId="04F3ACAA" w:rsidR="002C4651" w:rsidRDefault="002C4651" w:rsidP="002C4651">
      <w:pPr>
        <w:pStyle w:val="Style"/>
        <w:tabs>
          <w:tab w:val="left" w:pos="90"/>
        </w:tabs>
        <w:spacing w:before="62"/>
        <w:ind w:right="9"/>
        <w:jc w:val="both"/>
        <w:rPr>
          <w:rFonts w:ascii="Calibri" w:hAnsi="Calibri"/>
          <w:sz w:val="22"/>
          <w:szCs w:val="22"/>
        </w:rPr>
      </w:pPr>
      <w:proofErr w:type="spellStart"/>
      <w:r>
        <w:rPr>
          <w:rFonts w:ascii="Calibri" w:hAnsi="Calibri"/>
          <w:sz w:val="22"/>
          <w:szCs w:val="22"/>
        </w:rPr>
        <w:t>Nazarenische</w:t>
      </w:r>
      <w:proofErr w:type="spellEnd"/>
      <w:r>
        <w:rPr>
          <w:rFonts w:ascii="Calibri" w:hAnsi="Calibri"/>
          <w:sz w:val="22"/>
          <w:szCs w:val="22"/>
        </w:rPr>
        <w:t xml:space="preserve"> </w:t>
      </w:r>
      <w:proofErr w:type="spellStart"/>
      <w:r>
        <w:rPr>
          <w:rFonts w:ascii="Calibri" w:hAnsi="Calibri"/>
          <w:sz w:val="22"/>
          <w:szCs w:val="22"/>
        </w:rPr>
        <w:t>Israeliten</w:t>
      </w:r>
      <w:proofErr w:type="spellEnd"/>
      <w:r w:rsidR="001A49E8">
        <w:rPr>
          <w:rFonts w:ascii="Calibri" w:hAnsi="Calibri"/>
          <w:sz w:val="22"/>
          <w:szCs w:val="22"/>
        </w:rPr>
        <w:t xml:space="preserve"> </w:t>
      </w:r>
      <w:proofErr w:type="spellStart"/>
      <w:r w:rsidR="001A49E8">
        <w:rPr>
          <w:rFonts w:ascii="Calibri" w:hAnsi="Calibri"/>
          <w:sz w:val="22"/>
          <w:szCs w:val="22"/>
        </w:rPr>
        <w:t>sollen</w:t>
      </w:r>
      <w:proofErr w:type="spellEnd"/>
      <w:r>
        <w:rPr>
          <w:rFonts w:ascii="Calibri" w:hAnsi="Calibri"/>
          <w:sz w:val="22"/>
          <w:szCs w:val="22"/>
        </w:rPr>
        <w:t xml:space="preserve"> </w:t>
      </w:r>
      <w:proofErr w:type="spellStart"/>
      <w:r>
        <w:rPr>
          <w:rFonts w:ascii="Calibri" w:hAnsi="Calibri"/>
          <w:sz w:val="22"/>
          <w:szCs w:val="22"/>
        </w:rPr>
        <w:t>kein</w:t>
      </w:r>
      <w:proofErr w:type="spellEnd"/>
      <w:r>
        <w:rPr>
          <w:rFonts w:ascii="Calibri" w:hAnsi="Calibri"/>
          <w:sz w:val="22"/>
          <w:szCs w:val="22"/>
        </w:rPr>
        <w:t xml:space="preserve"> </w:t>
      </w:r>
      <w:proofErr w:type="spellStart"/>
      <w:r>
        <w:rPr>
          <w:rFonts w:ascii="Calibri" w:hAnsi="Calibri"/>
          <w:sz w:val="22"/>
          <w:szCs w:val="22"/>
        </w:rPr>
        <w:t>Weihnachten</w:t>
      </w:r>
      <w:proofErr w:type="spellEnd"/>
      <w:r>
        <w:rPr>
          <w:rFonts w:ascii="Calibri" w:hAnsi="Calibri"/>
          <w:sz w:val="22"/>
          <w:szCs w:val="22"/>
        </w:rPr>
        <w:t xml:space="preserve"> </w:t>
      </w:r>
      <w:proofErr w:type="spellStart"/>
      <w:r>
        <w:rPr>
          <w:rFonts w:ascii="Calibri" w:hAnsi="Calibri"/>
          <w:sz w:val="22"/>
          <w:szCs w:val="22"/>
        </w:rPr>
        <w:t>feiern</w:t>
      </w:r>
      <w:proofErr w:type="spellEnd"/>
      <w:r>
        <w:rPr>
          <w:rFonts w:ascii="Calibri" w:hAnsi="Calibri"/>
          <w:sz w:val="22"/>
          <w:szCs w:val="22"/>
        </w:rPr>
        <w:t xml:space="preserve">, da es </w:t>
      </w:r>
      <w:proofErr w:type="spellStart"/>
      <w:r>
        <w:rPr>
          <w:rFonts w:ascii="Calibri" w:hAnsi="Calibri"/>
          <w:sz w:val="22"/>
          <w:szCs w:val="22"/>
        </w:rPr>
        <w:t>heidnisch</w:t>
      </w:r>
      <w:proofErr w:type="spellEnd"/>
      <w:r>
        <w:rPr>
          <w:rFonts w:ascii="Calibri" w:hAnsi="Calibri"/>
          <w:sz w:val="22"/>
          <w:szCs w:val="22"/>
        </w:rPr>
        <w:t xml:space="preserve"> </w:t>
      </w:r>
      <w:proofErr w:type="spellStart"/>
      <w:r>
        <w:rPr>
          <w:rFonts w:ascii="Calibri" w:hAnsi="Calibri"/>
          <w:sz w:val="22"/>
          <w:szCs w:val="22"/>
        </w:rPr>
        <w:t>ist</w:t>
      </w:r>
      <w:proofErr w:type="spellEnd"/>
      <w:r>
        <w:rPr>
          <w:rFonts w:ascii="Calibri" w:hAnsi="Calibri"/>
          <w:sz w:val="22"/>
          <w:szCs w:val="22"/>
        </w:rPr>
        <w:t xml:space="preserve">, </w:t>
      </w:r>
      <w:proofErr w:type="spellStart"/>
      <w:r>
        <w:rPr>
          <w:rFonts w:ascii="Calibri" w:hAnsi="Calibri"/>
          <w:sz w:val="22"/>
          <w:szCs w:val="22"/>
        </w:rPr>
        <w:t>nicht</w:t>
      </w:r>
      <w:proofErr w:type="spellEnd"/>
      <w:r>
        <w:rPr>
          <w:rFonts w:ascii="Calibri" w:hAnsi="Calibri"/>
          <w:sz w:val="22"/>
          <w:szCs w:val="22"/>
        </w:rPr>
        <w:t xml:space="preserve"> </w:t>
      </w:r>
      <w:proofErr w:type="spellStart"/>
      <w:r>
        <w:rPr>
          <w:rFonts w:ascii="Calibri" w:hAnsi="Calibri"/>
          <w:sz w:val="22"/>
          <w:szCs w:val="22"/>
        </w:rPr>
        <w:t>schriftgemäß</w:t>
      </w:r>
      <w:proofErr w:type="spellEnd"/>
      <w:r w:rsidR="001A49E8">
        <w:rPr>
          <w:rFonts w:ascii="Calibri" w:hAnsi="Calibri"/>
          <w:sz w:val="22"/>
          <w:szCs w:val="22"/>
        </w:rPr>
        <w:t xml:space="preserve"> und</w:t>
      </w:r>
      <w:r>
        <w:rPr>
          <w:rFonts w:ascii="Calibri" w:hAnsi="Calibri"/>
          <w:sz w:val="22"/>
          <w:szCs w:val="22"/>
        </w:rPr>
        <w:t xml:space="preserve"> </w:t>
      </w:r>
      <w:proofErr w:type="spellStart"/>
      <w:r>
        <w:rPr>
          <w:rFonts w:ascii="Calibri" w:hAnsi="Calibri"/>
          <w:sz w:val="22"/>
          <w:szCs w:val="22"/>
        </w:rPr>
        <w:t>als</w:t>
      </w:r>
      <w:proofErr w:type="spellEnd"/>
      <w:r>
        <w:rPr>
          <w:rFonts w:ascii="Calibri" w:hAnsi="Calibri"/>
          <w:sz w:val="22"/>
          <w:szCs w:val="22"/>
        </w:rPr>
        <w:t xml:space="preserve"> </w:t>
      </w:r>
      <w:proofErr w:type="spellStart"/>
      <w:r>
        <w:rPr>
          <w:rFonts w:ascii="Calibri" w:hAnsi="Calibri"/>
          <w:sz w:val="22"/>
          <w:szCs w:val="22"/>
        </w:rPr>
        <w:t>ein</w:t>
      </w:r>
      <w:proofErr w:type="spellEnd"/>
      <w:r>
        <w:rPr>
          <w:rFonts w:ascii="Calibri" w:hAnsi="Calibri"/>
          <w:sz w:val="22"/>
          <w:szCs w:val="22"/>
        </w:rPr>
        <w:t xml:space="preserve"> Ersatz </w:t>
      </w:r>
      <w:proofErr w:type="spellStart"/>
      <w:r>
        <w:rPr>
          <w:rFonts w:ascii="Calibri" w:hAnsi="Calibri"/>
          <w:sz w:val="22"/>
          <w:szCs w:val="22"/>
        </w:rPr>
        <w:t>für</w:t>
      </w:r>
      <w:proofErr w:type="spellEnd"/>
      <w:r>
        <w:rPr>
          <w:rFonts w:ascii="Calibri" w:hAnsi="Calibri"/>
          <w:sz w:val="22"/>
          <w:szCs w:val="22"/>
        </w:rPr>
        <w:t xml:space="preserve"> die </w:t>
      </w:r>
      <w:proofErr w:type="spellStart"/>
      <w:r>
        <w:rPr>
          <w:rFonts w:ascii="Calibri" w:hAnsi="Calibri"/>
          <w:sz w:val="22"/>
          <w:szCs w:val="22"/>
        </w:rPr>
        <w:t>Festtage</w:t>
      </w:r>
      <w:proofErr w:type="spellEnd"/>
      <w:r>
        <w:rPr>
          <w:rFonts w:ascii="Calibri" w:hAnsi="Calibri"/>
          <w:sz w:val="22"/>
          <w:szCs w:val="22"/>
        </w:rPr>
        <w:t xml:space="preserve"> von YAHWEH</w:t>
      </w:r>
      <w:r w:rsidR="001A49E8">
        <w:rPr>
          <w:rFonts w:ascii="Calibri" w:hAnsi="Calibri"/>
          <w:sz w:val="22"/>
          <w:szCs w:val="22"/>
        </w:rPr>
        <w:t>, die</w:t>
      </w:r>
      <w:r>
        <w:rPr>
          <w:rFonts w:ascii="Calibri" w:hAnsi="Calibri"/>
          <w:sz w:val="22"/>
          <w:szCs w:val="22"/>
        </w:rPr>
        <w:t xml:space="preserve"> in </w:t>
      </w:r>
      <w:proofErr w:type="gramStart"/>
      <w:r>
        <w:rPr>
          <w:rFonts w:ascii="Calibri" w:hAnsi="Calibri"/>
          <w:sz w:val="22"/>
          <w:szCs w:val="22"/>
        </w:rPr>
        <w:t>3.Mose</w:t>
      </w:r>
      <w:proofErr w:type="gramEnd"/>
      <w:r>
        <w:rPr>
          <w:rFonts w:ascii="Calibri" w:hAnsi="Calibri"/>
          <w:sz w:val="22"/>
          <w:szCs w:val="22"/>
        </w:rPr>
        <w:t xml:space="preserve"> 23 </w:t>
      </w:r>
      <w:proofErr w:type="spellStart"/>
      <w:r w:rsidR="001A49E8">
        <w:rPr>
          <w:rFonts w:ascii="Calibri" w:hAnsi="Calibri"/>
          <w:sz w:val="22"/>
          <w:szCs w:val="22"/>
        </w:rPr>
        <w:t>eindeutig</w:t>
      </w:r>
      <w:proofErr w:type="spellEnd"/>
      <w:r w:rsidR="001A49E8">
        <w:rPr>
          <w:rFonts w:ascii="Calibri" w:hAnsi="Calibri"/>
          <w:sz w:val="22"/>
          <w:szCs w:val="22"/>
        </w:rPr>
        <w:t xml:space="preserve"> </w:t>
      </w:r>
      <w:proofErr w:type="spellStart"/>
      <w:r w:rsidR="001A49E8">
        <w:rPr>
          <w:rFonts w:ascii="Calibri" w:hAnsi="Calibri"/>
          <w:sz w:val="22"/>
          <w:szCs w:val="22"/>
        </w:rPr>
        <w:t>genannt</w:t>
      </w:r>
      <w:proofErr w:type="spellEnd"/>
      <w:r w:rsidR="001A49E8">
        <w:rPr>
          <w:rFonts w:ascii="Calibri" w:hAnsi="Calibri"/>
          <w:sz w:val="22"/>
          <w:szCs w:val="22"/>
        </w:rPr>
        <w:t xml:space="preserve"> </w:t>
      </w:r>
      <w:proofErr w:type="spellStart"/>
      <w:r w:rsidR="001A49E8">
        <w:rPr>
          <w:rFonts w:ascii="Calibri" w:hAnsi="Calibri"/>
          <w:sz w:val="22"/>
          <w:szCs w:val="22"/>
        </w:rPr>
        <w:t>sind</w:t>
      </w:r>
      <w:proofErr w:type="spellEnd"/>
      <w:r w:rsidR="001A49E8">
        <w:rPr>
          <w:rFonts w:ascii="Calibri" w:hAnsi="Calibri"/>
          <w:sz w:val="22"/>
          <w:szCs w:val="22"/>
        </w:rPr>
        <w:t xml:space="preserve">, </w:t>
      </w:r>
      <w:proofErr w:type="spellStart"/>
      <w:r w:rsidR="001A49E8">
        <w:rPr>
          <w:rFonts w:ascii="Calibri" w:hAnsi="Calibri"/>
          <w:sz w:val="22"/>
          <w:szCs w:val="22"/>
        </w:rPr>
        <w:t>eingesetzt</w:t>
      </w:r>
      <w:proofErr w:type="spellEnd"/>
      <w:r w:rsidR="001A49E8">
        <w:rPr>
          <w:rFonts w:ascii="Calibri" w:hAnsi="Calibri"/>
          <w:sz w:val="22"/>
          <w:szCs w:val="22"/>
        </w:rPr>
        <w:t xml:space="preserve"> </w:t>
      </w:r>
      <w:proofErr w:type="spellStart"/>
      <w:r w:rsidR="001A49E8">
        <w:rPr>
          <w:rFonts w:ascii="Calibri" w:hAnsi="Calibri"/>
          <w:sz w:val="22"/>
          <w:szCs w:val="22"/>
        </w:rPr>
        <w:t>wurde</w:t>
      </w:r>
      <w:proofErr w:type="spellEnd"/>
      <w:r>
        <w:rPr>
          <w:rFonts w:ascii="Calibri" w:hAnsi="Calibri"/>
          <w:sz w:val="22"/>
          <w:szCs w:val="22"/>
        </w:rPr>
        <w:t>.</w:t>
      </w:r>
    </w:p>
    <w:p w14:paraId="775DDD09" w14:textId="77777777" w:rsidR="006365C9" w:rsidRDefault="006365C9" w:rsidP="002C4651">
      <w:pPr>
        <w:pStyle w:val="Style"/>
        <w:tabs>
          <w:tab w:val="left" w:pos="90"/>
        </w:tabs>
        <w:spacing w:before="62"/>
        <w:ind w:right="9"/>
        <w:jc w:val="both"/>
        <w:rPr>
          <w:rFonts w:ascii="Calibri" w:hAnsi="Calibri"/>
          <w:sz w:val="22"/>
          <w:szCs w:val="22"/>
        </w:rPr>
      </w:pPr>
    </w:p>
    <w:p w14:paraId="59F31F5F" w14:textId="155EF807" w:rsidR="002C4651" w:rsidRDefault="002C4651" w:rsidP="002C4651">
      <w:pPr>
        <w:pStyle w:val="Style"/>
        <w:tabs>
          <w:tab w:val="left" w:pos="90"/>
        </w:tabs>
        <w:spacing w:before="62"/>
        <w:ind w:right="9"/>
        <w:jc w:val="both"/>
        <w:rPr>
          <w:rFonts w:ascii="Calibri" w:hAnsi="Calibri"/>
          <w:color w:val="002060"/>
          <w:sz w:val="22"/>
          <w:szCs w:val="22"/>
        </w:rPr>
      </w:pPr>
      <w:r>
        <w:rPr>
          <w:rFonts w:ascii="Calibri" w:hAnsi="Calibri"/>
          <w:color w:val="002060"/>
          <w:sz w:val="22"/>
          <w:szCs w:val="22"/>
        </w:rPr>
        <w:t>3.Mose 23</w:t>
      </w:r>
    </w:p>
    <w:p w14:paraId="1F6BFE1D" w14:textId="4A6800D3" w:rsidR="002C4651" w:rsidRDefault="002C46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1 Und YAHWEH </w:t>
      </w:r>
      <w:proofErr w:type="spellStart"/>
      <w:r>
        <w:rPr>
          <w:rFonts w:ascii="Calibri" w:hAnsi="Calibri"/>
          <w:color w:val="FF0000"/>
          <w:sz w:val="22"/>
          <w:szCs w:val="22"/>
        </w:rPr>
        <w:t>redete</w:t>
      </w:r>
      <w:proofErr w:type="spellEnd"/>
      <w:r>
        <w:rPr>
          <w:rFonts w:ascii="Calibri" w:hAnsi="Calibri"/>
          <w:color w:val="FF0000"/>
          <w:sz w:val="22"/>
          <w:szCs w:val="22"/>
        </w:rPr>
        <w:t xml:space="preserve"> </w:t>
      </w:r>
      <w:proofErr w:type="spellStart"/>
      <w:r>
        <w:rPr>
          <w:rFonts w:ascii="Calibri" w:hAnsi="Calibri"/>
          <w:color w:val="FF0000"/>
          <w:sz w:val="22"/>
          <w:szCs w:val="22"/>
        </w:rPr>
        <w:t>zu</w:t>
      </w:r>
      <w:proofErr w:type="spellEnd"/>
      <w:r>
        <w:rPr>
          <w:rFonts w:ascii="Calibri" w:hAnsi="Calibri"/>
          <w:color w:val="FF0000"/>
          <w:sz w:val="22"/>
          <w:szCs w:val="22"/>
        </w:rPr>
        <w:t xml:space="preserve"> </w:t>
      </w:r>
      <w:proofErr w:type="spellStart"/>
      <w:r>
        <w:rPr>
          <w:rFonts w:ascii="Calibri" w:hAnsi="Calibri"/>
          <w:color w:val="FF0000"/>
          <w:sz w:val="22"/>
          <w:szCs w:val="22"/>
        </w:rPr>
        <w:t>Mose</w:t>
      </w:r>
      <w:proofErr w:type="spellEnd"/>
      <w:r>
        <w:rPr>
          <w:rFonts w:ascii="Calibri" w:hAnsi="Calibri"/>
          <w:color w:val="FF0000"/>
          <w:sz w:val="22"/>
          <w:szCs w:val="22"/>
        </w:rPr>
        <w:t>:</w:t>
      </w:r>
    </w:p>
    <w:p w14:paraId="12F46A68" w14:textId="6D1D25ED" w:rsidR="002C4651" w:rsidRDefault="002C46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2 Rede </w:t>
      </w:r>
      <w:proofErr w:type="spellStart"/>
      <w:r>
        <w:rPr>
          <w:rFonts w:ascii="Calibri" w:hAnsi="Calibri"/>
          <w:color w:val="FF0000"/>
          <w:sz w:val="22"/>
          <w:szCs w:val="22"/>
        </w:rPr>
        <w:t>zu</w:t>
      </w:r>
      <w:proofErr w:type="spellEnd"/>
      <w:r>
        <w:rPr>
          <w:rFonts w:ascii="Calibri" w:hAnsi="Calibri"/>
          <w:color w:val="FF0000"/>
          <w:sz w:val="22"/>
          <w:szCs w:val="22"/>
        </w:rPr>
        <w:t xml:space="preserve"> den </w:t>
      </w:r>
      <w:proofErr w:type="spellStart"/>
      <w:r>
        <w:rPr>
          <w:rFonts w:ascii="Calibri" w:hAnsi="Calibri"/>
          <w:color w:val="FF0000"/>
          <w:sz w:val="22"/>
          <w:szCs w:val="22"/>
        </w:rPr>
        <w:t>Söhnen</w:t>
      </w:r>
      <w:proofErr w:type="spellEnd"/>
      <w:r>
        <w:rPr>
          <w:rFonts w:ascii="Calibri" w:hAnsi="Calibri"/>
          <w:color w:val="FF0000"/>
          <w:sz w:val="22"/>
          <w:szCs w:val="22"/>
        </w:rPr>
        <w:t xml:space="preserve"> Israel und sage </w:t>
      </w:r>
      <w:proofErr w:type="spellStart"/>
      <w:r>
        <w:rPr>
          <w:rFonts w:ascii="Calibri" w:hAnsi="Calibri"/>
          <w:color w:val="FF0000"/>
          <w:sz w:val="22"/>
          <w:szCs w:val="22"/>
        </w:rPr>
        <w:t>zu</w:t>
      </w:r>
      <w:proofErr w:type="spellEnd"/>
      <w:r>
        <w:rPr>
          <w:rFonts w:ascii="Calibri" w:hAnsi="Calibri"/>
          <w:color w:val="FF0000"/>
          <w:sz w:val="22"/>
          <w:szCs w:val="22"/>
        </w:rPr>
        <w:t xml:space="preserve"> </w:t>
      </w:r>
      <w:proofErr w:type="spellStart"/>
      <w:r>
        <w:rPr>
          <w:rFonts w:ascii="Calibri" w:hAnsi="Calibri"/>
          <w:color w:val="FF0000"/>
          <w:sz w:val="22"/>
          <w:szCs w:val="22"/>
        </w:rPr>
        <w:t>ihnen</w:t>
      </w:r>
      <w:proofErr w:type="spellEnd"/>
      <w:r>
        <w:rPr>
          <w:rFonts w:ascii="Calibri" w:hAnsi="Calibri"/>
          <w:color w:val="FF0000"/>
          <w:sz w:val="22"/>
          <w:szCs w:val="22"/>
        </w:rPr>
        <w:t xml:space="preserve">: Die Feste YAHWEHS, die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als</w:t>
      </w:r>
      <w:proofErr w:type="spellEnd"/>
      <w:r>
        <w:rPr>
          <w:rFonts w:ascii="Calibri" w:hAnsi="Calibri"/>
          <w:color w:val="FF0000"/>
          <w:sz w:val="22"/>
          <w:szCs w:val="22"/>
        </w:rPr>
        <w:t xml:space="preserve"> </w:t>
      </w:r>
      <w:proofErr w:type="spellStart"/>
      <w:r>
        <w:rPr>
          <w:rFonts w:ascii="Calibri" w:hAnsi="Calibri"/>
          <w:color w:val="FF0000"/>
          <w:sz w:val="22"/>
          <w:szCs w:val="22"/>
        </w:rPr>
        <w:t>heilige</w:t>
      </w:r>
      <w:proofErr w:type="spellEnd"/>
      <w:r>
        <w:rPr>
          <w:rFonts w:ascii="Calibri" w:hAnsi="Calibri"/>
          <w:color w:val="FF0000"/>
          <w:sz w:val="22"/>
          <w:szCs w:val="22"/>
        </w:rPr>
        <w:t xml:space="preserve"> </w:t>
      </w:r>
      <w:proofErr w:type="spellStart"/>
      <w:r>
        <w:rPr>
          <w:rFonts w:ascii="Calibri" w:hAnsi="Calibri"/>
          <w:color w:val="FF0000"/>
          <w:sz w:val="22"/>
          <w:szCs w:val="22"/>
        </w:rPr>
        <w:t>Versammlungen</w:t>
      </w:r>
      <w:proofErr w:type="spellEnd"/>
      <w:r>
        <w:rPr>
          <w:rFonts w:ascii="Calibri" w:hAnsi="Calibri"/>
          <w:color w:val="FF0000"/>
          <w:sz w:val="22"/>
          <w:szCs w:val="22"/>
        </w:rPr>
        <w:t xml:space="preserve"> </w:t>
      </w:r>
      <w:proofErr w:type="spellStart"/>
      <w:r>
        <w:rPr>
          <w:rFonts w:ascii="Calibri" w:hAnsi="Calibri"/>
          <w:color w:val="FF0000"/>
          <w:sz w:val="22"/>
          <w:szCs w:val="22"/>
        </w:rPr>
        <w:t>ausrufen</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meine</w:t>
      </w:r>
      <w:proofErr w:type="spellEnd"/>
      <w:r>
        <w:rPr>
          <w:rFonts w:ascii="Calibri" w:hAnsi="Calibri"/>
          <w:color w:val="FF0000"/>
          <w:sz w:val="22"/>
          <w:szCs w:val="22"/>
        </w:rPr>
        <w:t xml:space="preserve"> Feste </w:t>
      </w:r>
      <w:proofErr w:type="spellStart"/>
      <w:r>
        <w:rPr>
          <w:rFonts w:ascii="Calibri" w:hAnsi="Calibri"/>
          <w:color w:val="FF0000"/>
          <w:sz w:val="22"/>
          <w:szCs w:val="22"/>
        </w:rPr>
        <w:t>sind</w:t>
      </w:r>
      <w:proofErr w:type="spellEnd"/>
      <w:r>
        <w:rPr>
          <w:rFonts w:ascii="Calibri" w:hAnsi="Calibri"/>
          <w:color w:val="FF0000"/>
          <w:sz w:val="22"/>
          <w:szCs w:val="22"/>
        </w:rPr>
        <w:t xml:space="preserve"> </w:t>
      </w:r>
      <w:proofErr w:type="spellStart"/>
      <w:r>
        <w:rPr>
          <w:rFonts w:ascii="Calibri" w:hAnsi="Calibri"/>
          <w:color w:val="FF0000"/>
          <w:sz w:val="22"/>
          <w:szCs w:val="22"/>
        </w:rPr>
        <w:t>diese</w:t>
      </w:r>
      <w:proofErr w:type="spellEnd"/>
      <w:r>
        <w:rPr>
          <w:rFonts w:ascii="Calibri" w:hAnsi="Calibri"/>
          <w:color w:val="FF0000"/>
          <w:sz w:val="22"/>
          <w:szCs w:val="22"/>
        </w:rPr>
        <w:t>:</w:t>
      </w:r>
    </w:p>
    <w:p w14:paraId="1244E711" w14:textId="02DC6AF4" w:rsidR="002C4651" w:rsidRDefault="002C46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3 </w:t>
      </w:r>
      <w:proofErr w:type="spellStart"/>
      <w:r>
        <w:rPr>
          <w:rFonts w:ascii="Calibri" w:hAnsi="Calibri"/>
          <w:color w:val="FF0000"/>
          <w:sz w:val="22"/>
          <w:szCs w:val="22"/>
        </w:rPr>
        <w:t>Sechs</w:t>
      </w:r>
      <w:proofErr w:type="spellEnd"/>
      <w:r>
        <w:rPr>
          <w:rFonts w:ascii="Calibri" w:hAnsi="Calibri"/>
          <w:color w:val="FF0000"/>
          <w:sz w:val="22"/>
          <w:szCs w:val="22"/>
        </w:rPr>
        <w:t xml:space="preserve"> </w:t>
      </w:r>
      <w:proofErr w:type="spellStart"/>
      <w:r>
        <w:rPr>
          <w:rFonts w:ascii="Calibri" w:hAnsi="Calibri"/>
          <w:color w:val="FF0000"/>
          <w:sz w:val="22"/>
          <w:szCs w:val="22"/>
        </w:rPr>
        <w:t>Tage</w:t>
      </w:r>
      <w:proofErr w:type="spellEnd"/>
      <w:r>
        <w:rPr>
          <w:rFonts w:ascii="Calibri" w:hAnsi="Calibri"/>
          <w:color w:val="FF0000"/>
          <w:sz w:val="22"/>
          <w:szCs w:val="22"/>
        </w:rPr>
        <w:t xml:space="preserve"> </w:t>
      </w:r>
      <w:proofErr w:type="spellStart"/>
      <w:r>
        <w:rPr>
          <w:rFonts w:ascii="Calibri" w:hAnsi="Calibri"/>
          <w:color w:val="FF0000"/>
          <w:sz w:val="22"/>
          <w:szCs w:val="22"/>
        </w:rPr>
        <w:t>soll</w:t>
      </w:r>
      <w:proofErr w:type="spellEnd"/>
      <w:r>
        <w:rPr>
          <w:rFonts w:ascii="Calibri" w:hAnsi="Calibri"/>
          <w:color w:val="FF0000"/>
          <w:sz w:val="22"/>
          <w:szCs w:val="22"/>
        </w:rPr>
        <w:t xml:space="preserve"> man Arbeit tun; </w:t>
      </w:r>
      <w:proofErr w:type="spellStart"/>
      <w:r>
        <w:rPr>
          <w:rFonts w:ascii="Calibri" w:hAnsi="Calibri"/>
          <w:color w:val="FF0000"/>
          <w:sz w:val="22"/>
          <w:szCs w:val="22"/>
        </w:rPr>
        <w:t>aber</w:t>
      </w:r>
      <w:proofErr w:type="spellEnd"/>
      <w:r>
        <w:rPr>
          <w:rFonts w:ascii="Calibri" w:hAnsi="Calibri"/>
          <w:color w:val="FF0000"/>
          <w:sz w:val="22"/>
          <w:szCs w:val="22"/>
        </w:rPr>
        <w:t xml:space="preserve"> am </w:t>
      </w:r>
      <w:proofErr w:type="spellStart"/>
      <w:r>
        <w:rPr>
          <w:rFonts w:ascii="Calibri" w:hAnsi="Calibri"/>
          <w:color w:val="FF0000"/>
          <w:sz w:val="22"/>
          <w:szCs w:val="22"/>
        </w:rPr>
        <w:t>siebten</w:t>
      </w:r>
      <w:proofErr w:type="spellEnd"/>
      <w:r>
        <w:rPr>
          <w:rFonts w:ascii="Calibri" w:hAnsi="Calibri"/>
          <w:color w:val="FF0000"/>
          <w:sz w:val="22"/>
          <w:szCs w:val="22"/>
        </w:rPr>
        <w:t xml:space="preserve"> Tag </w:t>
      </w:r>
      <w:proofErr w:type="spellStart"/>
      <w:r>
        <w:rPr>
          <w:rFonts w:ascii="Calibri" w:hAnsi="Calibri"/>
          <w:color w:val="FF0000"/>
          <w:sz w:val="22"/>
          <w:szCs w:val="22"/>
        </w:rPr>
        <w:t>ist</w:t>
      </w:r>
      <w:proofErr w:type="spellEnd"/>
      <w:r>
        <w:rPr>
          <w:rFonts w:ascii="Calibri" w:hAnsi="Calibri"/>
          <w:color w:val="FF0000"/>
          <w:sz w:val="22"/>
          <w:szCs w:val="22"/>
        </w:rPr>
        <w:t xml:space="preserve"> </w:t>
      </w:r>
      <w:proofErr w:type="spellStart"/>
      <w:r>
        <w:rPr>
          <w:rFonts w:ascii="Calibri" w:hAnsi="Calibri"/>
          <w:color w:val="FF0000"/>
          <w:sz w:val="22"/>
          <w:szCs w:val="22"/>
        </w:rPr>
        <w:t>ein</w:t>
      </w:r>
      <w:proofErr w:type="spellEnd"/>
      <w:r>
        <w:rPr>
          <w:rFonts w:ascii="Calibri" w:hAnsi="Calibri"/>
          <w:color w:val="FF0000"/>
          <w:sz w:val="22"/>
          <w:szCs w:val="22"/>
        </w:rPr>
        <w:t xml:space="preserve"> </w:t>
      </w:r>
      <w:proofErr w:type="spellStart"/>
      <w:r>
        <w:rPr>
          <w:rFonts w:ascii="Calibri" w:hAnsi="Calibri"/>
          <w:color w:val="FF0000"/>
          <w:sz w:val="22"/>
          <w:szCs w:val="22"/>
        </w:rPr>
        <w:t>ganz</w:t>
      </w:r>
      <w:proofErr w:type="spellEnd"/>
      <w:r>
        <w:rPr>
          <w:rFonts w:ascii="Calibri" w:hAnsi="Calibri"/>
          <w:color w:val="FF0000"/>
          <w:sz w:val="22"/>
          <w:szCs w:val="22"/>
        </w:rPr>
        <w:t xml:space="preserve"> </w:t>
      </w:r>
      <w:proofErr w:type="spellStart"/>
      <w:r>
        <w:rPr>
          <w:rFonts w:ascii="Calibri" w:hAnsi="Calibri"/>
          <w:color w:val="FF0000"/>
          <w:sz w:val="22"/>
          <w:szCs w:val="22"/>
        </w:rPr>
        <w:t>feierlicher</w:t>
      </w:r>
      <w:proofErr w:type="spellEnd"/>
      <w:r>
        <w:rPr>
          <w:rFonts w:ascii="Calibri" w:hAnsi="Calibri"/>
          <w:color w:val="FF0000"/>
          <w:sz w:val="22"/>
          <w:szCs w:val="22"/>
        </w:rPr>
        <w:t xml:space="preserve"> Sabbat, </w:t>
      </w:r>
      <w:proofErr w:type="spellStart"/>
      <w:r>
        <w:rPr>
          <w:rFonts w:ascii="Calibri" w:hAnsi="Calibri"/>
          <w:color w:val="FF0000"/>
          <w:sz w:val="22"/>
          <w:szCs w:val="22"/>
        </w:rPr>
        <w:t>eine</w:t>
      </w:r>
      <w:proofErr w:type="spellEnd"/>
      <w:r>
        <w:rPr>
          <w:rFonts w:ascii="Calibri" w:hAnsi="Calibri"/>
          <w:color w:val="FF0000"/>
          <w:sz w:val="22"/>
          <w:szCs w:val="22"/>
        </w:rPr>
        <w:t xml:space="preserve"> </w:t>
      </w:r>
      <w:proofErr w:type="spellStart"/>
      <w:r>
        <w:rPr>
          <w:rFonts w:ascii="Calibri" w:hAnsi="Calibri"/>
          <w:color w:val="FF0000"/>
          <w:sz w:val="22"/>
          <w:szCs w:val="22"/>
        </w:rPr>
        <w:t>heilige</w:t>
      </w:r>
      <w:proofErr w:type="spellEnd"/>
      <w:r>
        <w:rPr>
          <w:rFonts w:ascii="Calibri" w:hAnsi="Calibri"/>
          <w:color w:val="FF0000"/>
          <w:sz w:val="22"/>
          <w:szCs w:val="22"/>
        </w:rPr>
        <w:t xml:space="preserve"> </w:t>
      </w:r>
      <w:proofErr w:type="spellStart"/>
      <w:r>
        <w:rPr>
          <w:rFonts w:ascii="Calibri" w:hAnsi="Calibri"/>
          <w:color w:val="FF0000"/>
          <w:sz w:val="22"/>
          <w:szCs w:val="22"/>
        </w:rPr>
        <w:t>Versammlung</w:t>
      </w:r>
      <w:proofErr w:type="spellEnd"/>
      <w:r>
        <w:rPr>
          <w:rFonts w:ascii="Calibri" w:hAnsi="Calibri"/>
          <w:color w:val="FF0000"/>
          <w:sz w:val="22"/>
          <w:szCs w:val="22"/>
        </w:rPr>
        <w:t xml:space="preserve">. </w:t>
      </w:r>
      <w:proofErr w:type="spellStart"/>
      <w:r>
        <w:rPr>
          <w:rFonts w:ascii="Calibri" w:hAnsi="Calibri"/>
          <w:color w:val="FF0000"/>
          <w:sz w:val="22"/>
          <w:szCs w:val="22"/>
        </w:rPr>
        <w:t>Keinerlei</w:t>
      </w:r>
      <w:proofErr w:type="spellEnd"/>
      <w:r>
        <w:rPr>
          <w:rFonts w:ascii="Calibri" w:hAnsi="Calibri"/>
          <w:color w:val="FF0000"/>
          <w:sz w:val="22"/>
          <w:szCs w:val="22"/>
        </w:rPr>
        <w:t xml:space="preserve"> Arbeit </w:t>
      </w:r>
      <w:proofErr w:type="spellStart"/>
      <w:r>
        <w:rPr>
          <w:rFonts w:ascii="Calibri" w:hAnsi="Calibri"/>
          <w:color w:val="FF0000"/>
          <w:sz w:val="22"/>
          <w:szCs w:val="22"/>
        </w:rPr>
        <w:t>dürft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tun; es </w:t>
      </w:r>
      <w:proofErr w:type="spellStart"/>
      <w:r>
        <w:rPr>
          <w:rFonts w:ascii="Calibri" w:hAnsi="Calibri"/>
          <w:color w:val="FF0000"/>
          <w:sz w:val="22"/>
          <w:szCs w:val="22"/>
        </w:rPr>
        <w:t>ist</w:t>
      </w:r>
      <w:proofErr w:type="spellEnd"/>
      <w:r>
        <w:rPr>
          <w:rFonts w:ascii="Calibri" w:hAnsi="Calibri"/>
          <w:color w:val="FF0000"/>
          <w:sz w:val="22"/>
          <w:szCs w:val="22"/>
        </w:rPr>
        <w:t xml:space="preserve"> </w:t>
      </w:r>
      <w:proofErr w:type="spellStart"/>
      <w:r>
        <w:rPr>
          <w:rFonts w:ascii="Calibri" w:hAnsi="Calibri"/>
          <w:color w:val="FF0000"/>
          <w:sz w:val="22"/>
          <w:szCs w:val="22"/>
        </w:rPr>
        <w:t>ein</w:t>
      </w:r>
      <w:proofErr w:type="spellEnd"/>
      <w:r>
        <w:rPr>
          <w:rFonts w:ascii="Calibri" w:hAnsi="Calibri"/>
          <w:color w:val="FF0000"/>
          <w:sz w:val="22"/>
          <w:szCs w:val="22"/>
        </w:rPr>
        <w:t xml:space="preserve"> Sabbat </w:t>
      </w:r>
      <w:proofErr w:type="spellStart"/>
      <w:r>
        <w:rPr>
          <w:rFonts w:ascii="Calibri" w:hAnsi="Calibri"/>
          <w:color w:val="FF0000"/>
          <w:sz w:val="22"/>
          <w:szCs w:val="22"/>
        </w:rPr>
        <w:t>für</w:t>
      </w:r>
      <w:proofErr w:type="spellEnd"/>
      <w:r>
        <w:rPr>
          <w:rFonts w:ascii="Calibri" w:hAnsi="Calibri"/>
          <w:color w:val="FF0000"/>
          <w:sz w:val="22"/>
          <w:szCs w:val="22"/>
        </w:rPr>
        <w:t xml:space="preserve"> YAHWEH in all </w:t>
      </w:r>
      <w:proofErr w:type="spellStart"/>
      <w:r>
        <w:rPr>
          <w:rFonts w:ascii="Calibri" w:hAnsi="Calibri"/>
          <w:color w:val="FF0000"/>
          <w:sz w:val="22"/>
          <w:szCs w:val="22"/>
        </w:rPr>
        <w:t>euren</w:t>
      </w:r>
      <w:proofErr w:type="spellEnd"/>
      <w:r>
        <w:rPr>
          <w:rFonts w:ascii="Calibri" w:hAnsi="Calibri"/>
          <w:color w:val="FF0000"/>
          <w:sz w:val="22"/>
          <w:szCs w:val="22"/>
        </w:rPr>
        <w:t xml:space="preserve"> </w:t>
      </w:r>
      <w:proofErr w:type="spellStart"/>
      <w:r>
        <w:rPr>
          <w:rFonts w:ascii="Calibri" w:hAnsi="Calibri"/>
          <w:color w:val="FF0000"/>
          <w:sz w:val="22"/>
          <w:szCs w:val="22"/>
        </w:rPr>
        <w:t>Wohnsitzen</w:t>
      </w:r>
      <w:proofErr w:type="spellEnd"/>
      <w:r>
        <w:rPr>
          <w:rFonts w:ascii="Calibri" w:hAnsi="Calibri"/>
          <w:color w:val="FF0000"/>
          <w:sz w:val="22"/>
          <w:szCs w:val="22"/>
        </w:rPr>
        <w:t>.</w:t>
      </w:r>
    </w:p>
    <w:p w14:paraId="5CFFC1FE" w14:textId="73DC94D0" w:rsidR="002C4651" w:rsidRDefault="002C46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4 Dies </w:t>
      </w:r>
      <w:proofErr w:type="spellStart"/>
      <w:r>
        <w:rPr>
          <w:rFonts w:ascii="Calibri" w:hAnsi="Calibri"/>
          <w:color w:val="FF0000"/>
          <w:sz w:val="22"/>
          <w:szCs w:val="22"/>
        </w:rPr>
        <w:t>sind</w:t>
      </w:r>
      <w:proofErr w:type="spellEnd"/>
      <w:r>
        <w:rPr>
          <w:rFonts w:ascii="Calibri" w:hAnsi="Calibri"/>
          <w:color w:val="FF0000"/>
          <w:sz w:val="22"/>
          <w:szCs w:val="22"/>
        </w:rPr>
        <w:t xml:space="preserve"> die Feste YAHWEHS, </w:t>
      </w:r>
      <w:proofErr w:type="spellStart"/>
      <w:r>
        <w:rPr>
          <w:rFonts w:ascii="Calibri" w:hAnsi="Calibri"/>
          <w:color w:val="FF0000"/>
          <w:sz w:val="22"/>
          <w:szCs w:val="22"/>
        </w:rPr>
        <w:t>heilige</w:t>
      </w:r>
      <w:proofErr w:type="spellEnd"/>
      <w:r>
        <w:rPr>
          <w:rFonts w:ascii="Calibri" w:hAnsi="Calibri"/>
          <w:color w:val="FF0000"/>
          <w:sz w:val="22"/>
          <w:szCs w:val="22"/>
        </w:rPr>
        <w:t xml:space="preserve"> </w:t>
      </w:r>
      <w:proofErr w:type="spellStart"/>
      <w:r>
        <w:rPr>
          <w:rFonts w:ascii="Calibri" w:hAnsi="Calibri"/>
          <w:color w:val="FF0000"/>
          <w:sz w:val="22"/>
          <w:szCs w:val="22"/>
        </w:rPr>
        <w:t>Versammlungen</w:t>
      </w:r>
      <w:proofErr w:type="spellEnd"/>
      <w:r>
        <w:rPr>
          <w:rFonts w:ascii="Calibri" w:hAnsi="Calibri"/>
          <w:color w:val="FF0000"/>
          <w:sz w:val="22"/>
          <w:szCs w:val="22"/>
        </w:rPr>
        <w:t xml:space="preserve">, die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ausrufen</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zu</w:t>
      </w:r>
      <w:proofErr w:type="spellEnd"/>
      <w:r>
        <w:rPr>
          <w:rFonts w:ascii="Calibri" w:hAnsi="Calibri"/>
          <w:color w:val="FF0000"/>
          <w:sz w:val="22"/>
          <w:szCs w:val="22"/>
        </w:rPr>
        <w:t xml:space="preserve"> </w:t>
      </w:r>
      <w:proofErr w:type="spellStart"/>
      <w:r>
        <w:rPr>
          <w:rFonts w:ascii="Calibri" w:hAnsi="Calibri"/>
          <w:color w:val="FF0000"/>
          <w:sz w:val="22"/>
          <w:szCs w:val="22"/>
        </w:rPr>
        <w:t>ihrer</w:t>
      </w:r>
      <w:proofErr w:type="spellEnd"/>
      <w:r>
        <w:rPr>
          <w:rFonts w:ascii="Calibri" w:hAnsi="Calibri"/>
          <w:color w:val="FF0000"/>
          <w:sz w:val="22"/>
          <w:szCs w:val="22"/>
        </w:rPr>
        <w:t xml:space="preserve"> </w:t>
      </w:r>
      <w:proofErr w:type="spellStart"/>
      <w:r>
        <w:rPr>
          <w:rFonts w:ascii="Calibri" w:hAnsi="Calibri"/>
          <w:color w:val="FF0000"/>
          <w:sz w:val="22"/>
          <w:szCs w:val="22"/>
        </w:rPr>
        <w:t>bestimmten</w:t>
      </w:r>
      <w:proofErr w:type="spellEnd"/>
      <w:r>
        <w:rPr>
          <w:rFonts w:ascii="Calibri" w:hAnsi="Calibri"/>
          <w:color w:val="FF0000"/>
          <w:sz w:val="22"/>
          <w:szCs w:val="22"/>
        </w:rPr>
        <w:t xml:space="preserve"> Zeit</w:t>
      </w:r>
      <w:r w:rsidR="00075141">
        <w:rPr>
          <w:rFonts w:ascii="Calibri" w:hAnsi="Calibri"/>
          <w:color w:val="FF0000"/>
          <w:sz w:val="22"/>
          <w:szCs w:val="22"/>
        </w:rPr>
        <w:t>:</w:t>
      </w:r>
    </w:p>
    <w:p w14:paraId="7045E7D2" w14:textId="2A15E004" w:rsidR="00075141" w:rsidRDefault="0007514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5 </w:t>
      </w:r>
      <w:proofErr w:type="spellStart"/>
      <w:r>
        <w:rPr>
          <w:rFonts w:ascii="Calibri" w:hAnsi="Calibri"/>
          <w:color w:val="FF0000"/>
          <w:sz w:val="22"/>
          <w:szCs w:val="22"/>
        </w:rPr>
        <w:t>Im</w:t>
      </w:r>
      <w:proofErr w:type="spellEnd"/>
      <w:r>
        <w:rPr>
          <w:rFonts w:ascii="Calibri" w:hAnsi="Calibri"/>
          <w:color w:val="FF0000"/>
          <w:sz w:val="22"/>
          <w:szCs w:val="22"/>
        </w:rPr>
        <w:t xml:space="preserve"> </w:t>
      </w:r>
      <w:proofErr w:type="spellStart"/>
      <w:r>
        <w:rPr>
          <w:rFonts w:ascii="Calibri" w:hAnsi="Calibri"/>
          <w:color w:val="FF0000"/>
          <w:sz w:val="22"/>
          <w:szCs w:val="22"/>
        </w:rPr>
        <w:t>ersten</w:t>
      </w:r>
      <w:proofErr w:type="spellEnd"/>
      <w:r>
        <w:rPr>
          <w:rFonts w:ascii="Calibri" w:hAnsi="Calibri"/>
          <w:color w:val="FF0000"/>
          <w:sz w:val="22"/>
          <w:szCs w:val="22"/>
        </w:rPr>
        <w:t xml:space="preserve"> Monat, am </w:t>
      </w:r>
      <w:proofErr w:type="spellStart"/>
      <w:r>
        <w:rPr>
          <w:rFonts w:ascii="Calibri" w:hAnsi="Calibri"/>
          <w:color w:val="FF0000"/>
          <w:sz w:val="22"/>
          <w:szCs w:val="22"/>
        </w:rPr>
        <w:t>Vierzehnten</w:t>
      </w:r>
      <w:proofErr w:type="spellEnd"/>
      <w:r>
        <w:rPr>
          <w:rFonts w:ascii="Calibri" w:hAnsi="Calibri"/>
          <w:color w:val="FF0000"/>
          <w:sz w:val="22"/>
          <w:szCs w:val="22"/>
        </w:rPr>
        <w:t xml:space="preserve"> des </w:t>
      </w:r>
      <w:proofErr w:type="spellStart"/>
      <w:r>
        <w:rPr>
          <w:rFonts w:ascii="Calibri" w:hAnsi="Calibri"/>
          <w:color w:val="FF0000"/>
          <w:sz w:val="22"/>
          <w:szCs w:val="22"/>
        </w:rPr>
        <w:t>Monats</w:t>
      </w:r>
      <w:proofErr w:type="spellEnd"/>
      <w:r>
        <w:rPr>
          <w:rFonts w:ascii="Calibri" w:hAnsi="Calibri"/>
          <w:color w:val="FF0000"/>
          <w:sz w:val="22"/>
          <w:szCs w:val="22"/>
        </w:rPr>
        <w:t xml:space="preserve">, </w:t>
      </w:r>
      <w:proofErr w:type="spellStart"/>
      <w:r>
        <w:rPr>
          <w:rFonts w:ascii="Calibri" w:hAnsi="Calibri"/>
          <w:color w:val="FF0000"/>
          <w:sz w:val="22"/>
          <w:szCs w:val="22"/>
        </w:rPr>
        <w:t>zwischen</w:t>
      </w:r>
      <w:proofErr w:type="spellEnd"/>
      <w:r>
        <w:rPr>
          <w:rFonts w:ascii="Calibri" w:hAnsi="Calibri"/>
          <w:color w:val="FF0000"/>
          <w:sz w:val="22"/>
          <w:szCs w:val="22"/>
        </w:rPr>
        <w:t xml:space="preserve"> den </w:t>
      </w:r>
      <w:proofErr w:type="spellStart"/>
      <w:r>
        <w:rPr>
          <w:rFonts w:ascii="Calibri" w:hAnsi="Calibri"/>
          <w:color w:val="FF0000"/>
          <w:sz w:val="22"/>
          <w:szCs w:val="22"/>
        </w:rPr>
        <w:t>zwei</w:t>
      </w:r>
      <w:proofErr w:type="spellEnd"/>
      <w:r>
        <w:rPr>
          <w:rFonts w:ascii="Calibri" w:hAnsi="Calibri"/>
          <w:color w:val="FF0000"/>
          <w:sz w:val="22"/>
          <w:szCs w:val="22"/>
        </w:rPr>
        <w:t xml:space="preserve"> </w:t>
      </w:r>
      <w:proofErr w:type="spellStart"/>
      <w:r>
        <w:rPr>
          <w:rFonts w:ascii="Calibri" w:hAnsi="Calibri"/>
          <w:color w:val="FF0000"/>
          <w:sz w:val="22"/>
          <w:szCs w:val="22"/>
        </w:rPr>
        <w:t>Abenden</w:t>
      </w:r>
      <w:proofErr w:type="spellEnd"/>
      <w:r>
        <w:rPr>
          <w:rFonts w:ascii="Calibri" w:hAnsi="Calibri"/>
          <w:color w:val="FF0000"/>
          <w:sz w:val="22"/>
          <w:szCs w:val="22"/>
        </w:rPr>
        <w:t xml:space="preserve">, </w:t>
      </w:r>
      <w:proofErr w:type="spellStart"/>
      <w:r>
        <w:rPr>
          <w:rFonts w:ascii="Calibri" w:hAnsi="Calibri"/>
          <w:color w:val="FF0000"/>
          <w:sz w:val="22"/>
          <w:szCs w:val="22"/>
        </w:rPr>
        <w:t>ist</w:t>
      </w:r>
      <w:proofErr w:type="spellEnd"/>
      <w:r>
        <w:rPr>
          <w:rFonts w:ascii="Calibri" w:hAnsi="Calibri"/>
          <w:color w:val="FF0000"/>
          <w:sz w:val="22"/>
          <w:szCs w:val="22"/>
        </w:rPr>
        <w:t xml:space="preserve"> </w:t>
      </w:r>
      <w:proofErr w:type="spellStart"/>
      <w:r>
        <w:rPr>
          <w:rFonts w:ascii="Calibri" w:hAnsi="Calibri"/>
          <w:color w:val="FF0000"/>
          <w:sz w:val="22"/>
          <w:szCs w:val="22"/>
        </w:rPr>
        <w:t>Passah</w:t>
      </w:r>
      <w:proofErr w:type="spellEnd"/>
      <w:r>
        <w:rPr>
          <w:rFonts w:ascii="Calibri" w:hAnsi="Calibri"/>
          <w:color w:val="FF0000"/>
          <w:sz w:val="22"/>
          <w:szCs w:val="22"/>
        </w:rPr>
        <w:t xml:space="preserve"> YAHWEH.</w:t>
      </w:r>
    </w:p>
    <w:p w14:paraId="243FC50F" w14:textId="7C156CB0" w:rsidR="00075141" w:rsidRDefault="0007514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6 Am </w:t>
      </w:r>
      <w:proofErr w:type="spellStart"/>
      <w:r>
        <w:rPr>
          <w:rFonts w:ascii="Calibri" w:hAnsi="Calibri"/>
          <w:color w:val="FF0000"/>
          <w:sz w:val="22"/>
          <w:szCs w:val="22"/>
        </w:rPr>
        <w:t>fünfzehnten</w:t>
      </w:r>
      <w:proofErr w:type="spellEnd"/>
      <w:r>
        <w:rPr>
          <w:rFonts w:ascii="Calibri" w:hAnsi="Calibri"/>
          <w:color w:val="FF0000"/>
          <w:sz w:val="22"/>
          <w:szCs w:val="22"/>
        </w:rPr>
        <w:t xml:space="preserve"> Tag dieses </w:t>
      </w:r>
      <w:proofErr w:type="spellStart"/>
      <w:r>
        <w:rPr>
          <w:rFonts w:ascii="Calibri" w:hAnsi="Calibri"/>
          <w:color w:val="FF0000"/>
          <w:sz w:val="22"/>
          <w:szCs w:val="22"/>
        </w:rPr>
        <w:t>Monats</w:t>
      </w:r>
      <w:proofErr w:type="spellEnd"/>
      <w:r>
        <w:rPr>
          <w:rFonts w:ascii="Calibri" w:hAnsi="Calibri"/>
          <w:color w:val="FF0000"/>
          <w:sz w:val="22"/>
          <w:szCs w:val="22"/>
        </w:rPr>
        <w:t xml:space="preserve"> </w:t>
      </w:r>
      <w:proofErr w:type="spellStart"/>
      <w:r>
        <w:rPr>
          <w:rFonts w:ascii="Calibri" w:hAnsi="Calibri"/>
          <w:color w:val="FF0000"/>
          <w:sz w:val="22"/>
          <w:szCs w:val="22"/>
        </w:rPr>
        <w:t>ist</w:t>
      </w:r>
      <w:proofErr w:type="spellEnd"/>
      <w:r>
        <w:rPr>
          <w:rFonts w:ascii="Calibri" w:hAnsi="Calibri"/>
          <w:color w:val="FF0000"/>
          <w:sz w:val="22"/>
          <w:szCs w:val="22"/>
        </w:rPr>
        <w:t xml:space="preserve"> das Fest der </w:t>
      </w:r>
      <w:proofErr w:type="spellStart"/>
      <w:r>
        <w:rPr>
          <w:rFonts w:ascii="Calibri" w:hAnsi="Calibri"/>
          <w:color w:val="FF0000"/>
          <w:sz w:val="22"/>
          <w:szCs w:val="22"/>
        </w:rPr>
        <w:t>ungesäuerten</w:t>
      </w:r>
      <w:proofErr w:type="spellEnd"/>
      <w:r>
        <w:rPr>
          <w:rFonts w:ascii="Calibri" w:hAnsi="Calibri"/>
          <w:color w:val="FF0000"/>
          <w:sz w:val="22"/>
          <w:szCs w:val="22"/>
        </w:rPr>
        <w:t xml:space="preserve"> </w:t>
      </w:r>
      <w:proofErr w:type="spellStart"/>
      <w:r>
        <w:rPr>
          <w:rFonts w:ascii="Calibri" w:hAnsi="Calibri"/>
          <w:color w:val="FF0000"/>
          <w:sz w:val="22"/>
          <w:szCs w:val="22"/>
        </w:rPr>
        <w:t>Brote</w:t>
      </w:r>
      <w:proofErr w:type="spellEnd"/>
      <w:r>
        <w:rPr>
          <w:rFonts w:ascii="Calibri" w:hAnsi="Calibri"/>
          <w:color w:val="FF0000"/>
          <w:sz w:val="22"/>
          <w:szCs w:val="22"/>
        </w:rPr>
        <w:t xml:space="preserve"> YAHWEH; Sieben </w:t>
      </w:r>
      <w:proofErr w:type="spellStart"/>
      <w:r>
        <w:rPr>
          <w:rFonts w:ascii="Calibri" w:hAnsi="Calibri"/>
          <w:color w:val="FF0000"/>
          <w:sz w:val="22"/>
          <w:szCs w:val="22"/>
        </w:rPr>
        <w:t>Tage</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ungesäuertes</w:t>
      </w:r>
      <w:proofErr w:type="spellEnd"/>
      <w:r>
        <w:rPr>
          <w:rFonts w:ascii="Calibri" w:hAnsi="Calibri"/>
          <w:color w:val="FF0000"/>
          <w:sz w:val="22"/>
          <w:szCs w:val="22"/>
        </w:rPr>
        <w:t xml:space="preserve"> </w:t>
      </w:r>
      <w:proofErr w:type="spellStart"/>
      <w:r>
        <w:rPr>
          <w:rFonts w:ascii="Calibri" w:hAnsi="Calibri"/>
          <w:color w:val="FF0000"/>
          <w:sz w:val="22"/>
          <w:szCs w:val="22"/>
        </w:rPr>
        <w:t>Brot</w:t>
      </w:r>
      <w:proofErr w:type="spellEnd"/>
      <w:r>
        <w:rPr>
          <w:rFonts w:ascii="Calibri" w:hAnsi="Calibri"/>
          <w:color w:val="FF0000"/>
          <w:sz w:val="22"/>
          <w:szCs w:val="22"/>
        </w:rPr>
        <w:t xml:space="preserve"> </w:t>
      </w:r>
      <w:proofErr w:type="spellStart"/>
      <w:r>
        <w:rPr>
          <w:rFonts w:ascii="Calibri" w:hAnsi="Calibri"/>
          <w:color w:val="FF0000"/>
          <w:sz w:val="22"/>
          <w:szCs w:val="22"/>
        </w:rPr>
        <w:t>essen</w:t>
      </w:r>
      <w:proofErr w:type="spellEnd"/>
      <w:r>
        <w:rPr>
          <w:rFonts w:ascii="Calibri" w:hAnsi="Calibri"/>
          <w:color w:val="FF0000"/>
          <w:sz w:val="22"/>
          <w:szCs w:val="22"/>
        </w:rPr>
        <w:t>.</w:t>
      </w:r>
    </w:p>
    <w:p w14:paraId="5CF785E2" w14:textId="618ECC6A" w:rsidR="00075141" w:rsidRDefault="0007514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7 Am </w:t>
      </w:r>
      <w:proofErr w:type="spellStart"/>
      <w:r>
        <w:rPr>
          <w:rFonts w:ascii="Calibri" w:hAnsi="Calibri"/>
          <w:color w:val="FF0000"/>
          <w:sz w:val="22"/>
          <w:szCs w:val="22"/>
        </w:rPr>
        <w:t>ersten</w:t>
      </w:r>
      <w:proofErr w:type="spellEnd"/>
      <w:r>
        <w:rPr>
          <w:rFonts w:ascii="Calibri" w:hAnsi="Calibri"/>
          <w:color w:val="FF0000"/>
          <w:sz w:val="22"/>
          <w:szCs w:val="22"/>
        </w:rPr>
        <w:t xml:space="preserve"> Tag </w:t>
      </w:r>
      <w:proofErr w:type="spellStart"/>
      <w:r>
        <w:rPr>
          <w:rFonts w:ascii="Calibri" w:hAnsi="Calibri"/>
          <w:color w:val="FF0000"/>
          <w:sz w:val="22"/>
          <w:szCs w:val="22"/>
        </w:rPr>
        <w:t>soll</w:t>
      </w:r>
      <w:proofErr w:type="spellEnd"/>
      <w:r>
        <w:rPr>
          <w:rFonts w:ascii="Calibri" w:hAnsi="Calibri"/>
          <w:color w:val="FF0000"/>
          <w:sz w:val="22"/>
          <w:szCs w:val="22"/>
        </w:rPr>
        <w:t xml:space="preserve"> </w:t>
      </w:r>
      <w:proofErr w:type="spellStart"/>
      <w:r>
        <w:rPr>
          <w:rFonts w:ascii="Calibri" w:hAnsi="Calibri"/>
          <w:color w:val="FF0000"/>
          <w:sz w:val="22"/>
          <w:szCs w:val="22"/>
        </w:rPr>
        <w:t>für</w:t>
      </w:r>
      <w:proofErr w:type="spellEnd"/>
      <w:r>
        <w:rPr>
          <w:rFonts w:ascii="Calibri" w:hAnsi="Calibri"/>
          <w:color w:val="FF0000"/>
          <w:sz w:val="22"/>
          <w:szCs w:val="22"/>
        </w:rPr>
        <w:t xml:space="preserve"> </w:t>
      </w:r>
      <w:proofErr w:type="spellStart"/>
      <w:r>
        <w:rPr>
          <w:rFonts w:ascii="Calibri" w:hAnsi="Calibri"/>
          <w:color w:val="FF0000"/>
          <w:sz w:val="22"/>
          <w:szCs w:val="22"/>
        </w:rPr>
        <w:t>euch</w:t>
      </w:r>
      <w:proofErr w:type="spellEnd"/>
      <w:r>
        <w:rPr>
          <w:rFonts w:ascii="Calibri" w:hAnsi="Calibri"/>
          <w:color w:val="FF0000"/>
          <w:sz w:val="22"/>
          <w:szCs w:val="22"/>
        </w:rPr>
        <w:t xml:space="preserve"> </w:t>
      </w:r>
      <w:proofErr w:type="spellStart"/>
      <w:r>
        <w:rPr>
          <w:rFonts w:ascii="Calibri" w:hAnsi="Calibri"/>
          <w:color w:val="FF0000"/>
          <w:sz w:val="22"/>
          <w:szCs w:val="22"/>
        </w:rPr>
        <w:t>eine</w:t>
      </w:r>
      <w:proofErr w:type="spellEnd"/>
      <w:r>
        <w:rPr>
          <w:rFonts w:ascii="Calibri" w:hAnsi="Calibri"/>
          <w:color w:val="FF0000"/>
          <w:sz w:val="22"/>
          <w:szCs w:val="22"/>
        </w:rPr>
        <w:t xml:space="preserve"> </w:t>
      </w:r>
      <w:proofErr w:type="spellStart"/>
      <w:r>
        <w:rPr>
          <w:rFonts w:ascii="Calibri" w:hAnsi="Calibri"/>
          <w:color w:val="FF0000"/>
          <w:sz w:val="22"/>
          <w:szCs w:val="22"/>
        </w:rPr>
        <w:t>heilige</w:t>
      </w:r>
      <w:proofErr w:type="spellEnd"/>
      <w:r>
        <w:rPr>
          <w:rFonts w:ascii="Calibri" w:hAnsi="Calibri"/>
          <w:color w:val="FF0000"/>
          <w:sz w:val="22"/>
          <w:szCs w:val="22"/>
        </w:rPr>
        <w:t xml:space="preserve"> </w:t>
      </w:r>
      <w:proofErr w:type="spellStart"/>
      <w:r>
        <w:rPr>
          <w:rFonts w:ascii="Calibri" w:hAnsi="Calibri"/>
          <w:color w:val="FF0000"/>
          <w:sz w:val="22"/>
          <w:szCs w:val="22"/>
        </w:rPr>
        <w:t>Versammlung</w:t>
      </w:r>
      <w:proofErr w:type="spellEnd"/>
      <w:r>
        <w:rPr>
          <w:rFonts w:ascii="Calibri" w:hAnsi="Calibri"/>
          <w:color w:val="FF0000"/>
          <w:sz w:val="22"/>
          <w:szCs w:val="22"/>
        </w:rPr>
        <w:t xml:space="preserve"> sein, </w:t>
      </w:r>
      <w:proofErr w:type="spellStart"/>
      <w:r>
        <w:rPr>
          <w:rFonts w:ascii="Calibri" w:hAnsi="Calibri"/>
          <w:color w:val="FF0000"/>
          <w:sz w:val="22"/>
          <w:szCs w:val="22"/>
        </w:rPr>
        <w:t>keinerlei</w:t>
      </w:r>
      <w:proofErr w:type="spellEnd"/>
      <w:r>
        <w:rPr>
          <w:rFonts w:ascii="Calibri" w:hAnsi="Calibri"/>
          <w:color w:val="FF0000"/>
          <w:sz w:val="22"/>
          <w:szCs w:val="22"/>
        </w:rPr>
        <w:t xml:space="preserve"> </w:t>
      </w:r>
      <w:proofErr w:type="spellStart"/>
      <w:r>
        <w:rPr>
          <w:rFonts w:ascii="Calibri" w:hAnsi="Calibri"/>
          <w:color w:val="FF0000"/>
          <w:sz w:val="22"/>
          <w:szCs w:val="22"/>
        </w:rPr>
        <w:t>Dienstarbeit</w:t>
      </w:r>
      <w:proofErr w:type="spellEnd"/>
      <w:r>
        <w:rPr>
          <w:rFonts w:ascii="Calibri" w:hAnsi="Calibri"/>
          <w:color w:val="FF0000"/>
          <w:sz w:val="22"/>
          <w:szCs w:val="22"/>
        </w:rPr>
        <w:t xml:space="preserve"> </w:t>
      </w:r>
      <w:proofErr w:type="spellStart"/>
      <w:r>
        <w:rPr>
          <w:rFonts w:ascii="Calibri" w:hAnsi="Calibri"/>
          <w:color w:val="FF0000"/>
          <w:sz w:val="22"/>
          <w:szCs w:val="22"/>
        </w:rPr>
        <w:t>dürft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tun.</w:t>
      </w:r>
    </w:p>
    <w:p w14:paraId="3E44EAC8" w14:textId="1F4630C2" w:rsidR="00075141" w:rsidRDefault="0007514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8 Und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YAHWEH Sieben </w:t>
      </w:r>
      <w:proofErr w:type="spellStart"/>
      <w:r>
        <w:rPr>
          <w:rFonts w:ascii="Calibri" w:hAnsi="Calibri"/>
          <w:color w:val="FF0000"/>
          <w:sz w:val="22"/>
          <w:szCs w:val="22"/>
        </w:rPr>
        <w:t>Tage</w:t>
      </w:r>
      <w:proofErr w:type="spellEnd"/>
      <w:r>
        <w:rPr>
          <w:rFonts w:ascii="Calibri" w:hAnsi="Calibri"/>
          <w:color w:val="FF0000"/>
          <w:sz w:val="22"/>
          <w:szCs w:val="22"/>
        </w:rPr>
        <w:t xml:space="preserve"> (lang) </w:t>
      </w:r>
      <w:proofErr w:type="spellStart"/>
      <w:r>
        <w:rPr>
          <w:rFonts w:ascii="Calibri" w:hAnsi="Calibri"/>
          <w:color w:val="FF0000"/>
          <w:sz w:val="22"/>
          <w:szCs w:val="22"/>
        </w:rPr>
        <w:t>ein</w:t>
      </w:r>
      <w:proofErr w:type="spellEnd"/>
      <w:r>
        <w:rPr>
          <w:rFonts w:ascii="Calibri" w:hAnsi="Calibri"/>
          <w:color w:val="FF0000"/>
          <w:sz w:val="22"/>
          <w:szCs w:val="22"/>
        </w:rPr>
        <w:t xml:space="preserve"> </w:t>
      </w:r>
      <w:proofErr w:type="spellStart"/>
      <w:r>
        <w:rPr>
          <w:rFonts w:ascii="Calibri" w:hAnsi="Calibri"/>
          <w:color w:val="FF0000"/>
          <w:sz w:val="22"/>
          <w:szCs w:val="22"/>
        </w:rPr>
        <w:t>Feueropfer</w:t>
      </w:r>
      <w:proofErr w:type="spellEnd"/>
      <w:r>
        <w:rPr>
          <w:rFonts w:ascii="Calibri" w:hAnsi="Calibri"/>
          <w:color w:val="FF0000"/>
          <w:sz w:val="22"/>
          <w:szCs w:val="22"/>
        </w:rPr>
        <w:t xml:space="preserve"> </w:t>
      </w:r>
      <w:proofErr w:type="spellStart"/>
      <w:r>
        <w:rPr>
          <w:rFonts w:ascii="Calibri" w:hAnsi="Calibri"/>
          <w:color w:val="FF0000"/>
          <w:sz w:val="22"/>
          <w:szCs w:val="22"/>
        </w:rPr>
        <w:t>darbringen</w:t>
      </w:r>
      <w:proofErr w:type="spellEnd"/>
      <w:r>
        <w:rPr>
          <w:rFonts w:ascii="Calibri" w:hAnsi="Calibri"/>
          <w:color w:val="FF0000"/>
          <w:sz w:val="22"/>
          <w:szCs w:val="22"/>
        </w:rPr>
        <w:t xml:space="preserve">. Am </w:t>
      </w:r>
      <w:proofErr w:type="spellStart"/>
      <w:r>
        <w:rPr>
          <w:rFonts w:ascii="Calibri" w:hAnsi="Calibri"/>
          <w:color w:val="FF0000"/>
          <w:sz w:val="22"/>
          <w:szCs w:val="22"/>
        </w:rPr>
        <w:t>siebten</w:t>
      </w:r>
      <w:proofErr w:type="spellEnd"/>
      <w:r>
        <w:rPr>
          <w:rFonts w:ascii="Calibri" w:hAnsi="Calibri"/>
          <w:color w:val="FF0000"/>
          <w:sz w:val="22"/>
          <w:szCs w:val="22"/>
        </w:rPr>
        <w:t xml:space="preserve"> Tag </w:t>
      </w:r>
      <w:proofErr w:type="spellStart"/>
      <w:r>
        <w:rPr>
          <w:rFonts w:ascii="Calibri" w:hAnsi="Calibri"/>
          <w:color w:val="FF0000"/>
          <w:sz w:val="22"/>
          <w:szCs w:val="22"/>
        </w:rPr>
        <w:t>ist</w:t>
      </w:r>
      <w:proofErr w:type="spellEnd"/>
      <w:r>
        <w:rPr>
          <w:rFonts w:ascii="Calibri" w:hAnsi="Calibri"/>
          <w:color w:val="FF0000"/>
          <w:sz w:val="22"/>
          <w:szCs w:val="22"/>
        </w:rPr>
        <w:t xml:space="preserve"> </w:t>
      </w:r>
      <w:proofErr w:type="spellStart"/>
      <w:r>
        <w:rPr>
          <w:rFonts w:ascii="Calibri" w:hAnsi="Calibri"/>
          <w:color w:val="FF0000"/>
          <w:sz w:val="22"/>
          <w:szCs w:val="22"/>
        </w:rPr>
        <w:t>eine</w:t>
      </w:r>
      <w:proofErr w:type="spellEnd"/>
      <w:r>
        <w:rPr>
          <w:rFonts w:ascii="Calibri" w:hAnsi="Calibri"/>
          <w:color w:val="FF0000"/>
          <w:sz w:val="22"/>
          <w:szCs w:val="22"/>
        </w:rPr>
        <w:t xml:space="preserve"> </w:t>
      </w:r>
      <w:proofErr w:type="spellStart"/>
      <w:r>
        <w:rPr>
          <w:rFonts w:ascii="Calibri" w:hAnsi="Calibri"/>
          <w:color w:val="FF0000"/>
          <w:sz w:val="22"/>
          <w:szCs w:val="22"/>
        </w:rPr>
        <w:t>heilige</w:t>
      </w:r>
      <w:proofErr w:type="spellEnd"/>
      <w:r>
        <w:rPr>
          <w:rFonts w:ascii="Calibri" w:hAnsi="Calibri"/>
          <w:color w:val="FF0000"/>
          <w:sz w:val="22"/>
          <w:szCs w:val="22"/>
        </w:rPr>
        <w:t xml:space="preserve"> </w:t>
      </w:r>
      <w:proofErr w:type="spellStart"/>
      <w:r>
        <w:rPr>
          <w:rFonts w:ascii="Calibri" w:hAnsi="Calibri"/>
          <w:color w:val="FF0000"/>
          <w:sz w:val="22"/>
          <w:szCs w:val="22"/>
        </w:rPr>
        <w:t>Versammlung</w:t>
      </w:r>
      <w:proofErr w:type="spellEnd"/>
      <w:r>
        <w:rPr>
          <w:rFonts w:ascii="Calibri" w:hAnsi="Calibri"/>
          <w:color w:val="FF0000"/>
          <w:sz w:val="22"/>
          <w:szCs w:val="22"/>
        </w:rPr>
        <w:t xml:space="preserve">, </w:t>
      </w:r>
      <w:proofErr w:type="spellStart"/>
      <w:r>
        <w:rPr>
          <w:rFonts w:ascii="Calibri" w:hAnsi="Calibri"/>
          <w:color w:val="FF0000"/>
          <w:sz w:val="22"/>
          <w:szCs w:val="22"/>
        </w:rPr>
        <w:t>keinerlei</w:t>
      </w:r>
      <w:proofErr w:type="spellEnd"/>
      <w:r>
        <w:rPr>
          <w:rFonts w:ascii="Calibri" w:hAnsi="Calibri"/>
          <w:color w:val="FF0000"/>
          <w:sz w:val="22"/>
          <w:szCs w:val="22"/>
        </w:rPr>
        <w:t xml:space="preserve"> </w:t>
      </w:r>
      <w:proofErr w:type="spellStart"/>
      <w:r>
        <w:rPr>
          <w:rFonts w:ascii="Calibri" w:hAnsi="Calibri"/>
          <w:color w:val="FF0000"/>
          <w:sz w:val="22"/>
          <w:szCs w:val="22"/>
        </w:rPr>
        <w:t>Dienstarbeit</w:t>
      </w:r>
      <w:proofErr w:type="spellEnd"/>
      <w:r>
        <w:rPr>
          <w:rFonts w:ascii="Calibri" w:hAnsi="Calibri"/>
          <w:color w:val="FF0000"/>
          <w:sz w:val="22"/>
          <w:szCs w:val="22"/>
        </w:rPr>
        <w:t xml:space="preserve"> </w:t>
      </w:r>
      <w:proofErr w:type="spellStart"/>
      <w:r>
        <w:rPr>
          <w:rFonts w:ascii="Calibri" w:hAnsi="Calibri"/>
          <w:color w:val="FF0000"/>
          <w:sz w:val="22"/>
          <w:szCs w:val="22"/>
        </w:rPr>
        <w:t>dürft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tun.</w:t>
      </w:r>
    </w:p>
    <w:p w14:paraId="62C945F2" w14:textId="317FCC3F" w:rsidR="00075141" w:rsidRDefault="0007514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9 Und YAHWEH </w:t>
      </w:r>
      <w:proofErr w:type="spellStart"/>
      <w:r>
        <w:rPr>
          <w:rFonts w:ascii="Calibri" w:hAnsi="Calibri"/>
          <w:color w:val="FF0000"/>
          <w:sz w:val="22"/>
          <w:szCs w:val="22"/>
        </w:rPr>
        <w:t>redete</w:t>
      </w:r>
      <w:proofErr w:type="spellEnd"/>
      <w:r>
        <w:rPr>
          <w:rFonts w:ascii="Calibri" w:hAnsi="Calibri"/>
          <w:color w:val="FF0000"/>
          <w:sz w:val="22"/>
          <w:szCs w:val="22"/>
        </w:rPr>
        <w:t xml:space="preserve"> </w:t>
      </w:r>
      <w:proofErr w:type="spellStart"/>
      <w:r>
        <w:rPr>
          <w:rFonts w:ascii="Calibri" w:hAnsi="Calibri"/>
          <w:color w:val="FF0000"/>
          <w:sz w:val="22"/>
          <w:szCs w:val="22"/>
        </w:rPr>
        <w:t>zu</w:t>
      </w:r>
      <w:proofErr w:type="spellEnd"/>
      <w:r>
        <w:rPr>
          <w:rFonts w:ascii="Calibri" w:hAnsi="Calibri"/>
          <w:color w:val="FF0000"/>
          <w:sz w:val="22"/>
          <w:szCs w:val="22"/>
        </w:rPr>
        <w:t xml:space="preserve"> </w:t>
      </w:r>
      <w:proofErr w:type="spellStart"/>
      <w:r>
        <w:rPr>
          <w:rFonts w:ascii="Calibri" w:hAnsi="Calibri"/>
          <w:color w:val="FF0000"/>
          <w:sz w:val="22"/>
          <w:szCs w:val="22"/>
        </w:rPr>
        <w:t>Mose</w:t>
      </w:r>
      <w:proofErr w:type="spellEnd"/>
      <w:r>
        <w:rPr>
          <w:rFonts w:ascii="Calibri" w:hAnsi="Calibri"/>
          <w:color w:val="FF0000"/>
          <w:sz w:val="22"/>
          <w:szCs w:val="22"/>
        </w:rPr>
        <w:t>:</w:t>
      </w:r>
    </w:p>
    <w:p w14:paraId="0ECB5A97" w14:textId="6856996C" w:rsidR="00075141" w:rsidRDefault="0007514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10 Rede </w:t>
      </w:r>
      <w:proofErr w:type="spellStart"/>
      <w:r>
        <w:rPr>
          <w:rFonts w:ascii="Calibri" w:hAnsi="Calibri"/>
          <w:color w:val="FF0000"/>
          <w:sz w:val="22"/>
          <w:szCs w:val="22"/>
        </w:rPr>
        <w:t>zu</w:t>
      </w:r>
      <w:proofErr w:type="spellEnd"/>
      <w:r>
        <w:rPr>
          <w:rFonts w:ascii="Calibri" w:hAnsi="Calibri"/>
          <w:color w:val="FF0000"/>
          <w:sz w:val="22"/>
          <w:szCs w:val="22"/>
        </w:rPr>
        <w:t xml:space="preserve"> den </w:t>
      </w:r>
      <w:proofErr w:type="spellStart"/>
      <w:r>
        <w:rPr>
          <w:rFonts w:ascii="Calibri" w:hAnsi="Calibri"/>
          <w:color w:val="FF0000"/>
          <w:sz w:val="22"/>
          <w:szCs w:val="22"/>
        </w:rPr>
        <w:t>Söhnen</w:t>
      </w:r>
      <w:proofErr w:type="spellEnd"/>
      <w:r>
        <w:rPr>
          <w:rFonts w:ascii="Calibri" w:hAnsi="Calibri"/>
          <w:color w:val="FF0000"/>
          <w:sz w:val="22"/>
          <w:szCs w:val="22"/>
        </w:rPr>
        <w:t xml:space="preserve"> Israel und sage </w:t>
      </w:r>
      <w:proofErr w:type="spellStart"/>
      <w:r>
        <w:rPr>
          <w:rFonts w:ascii="Calibri" w:hAnsi="Calibri"/>
          <w:color w:val="FF0000"/>
          <w:sz w:val="22"/>
          <w:szCs w:val="22"/>
        </w:rPr>
        <w:t>zu</w:t>
      </w:r>
      <w:proofErr w:type="spellEnd"/>
      <w:r>
        <w:rPr>
          <w:rFonts w:ascii="Calibri" w:hAnsi="Calibri"/>
          <w:color w:val="FF0000"/>
          <w:sz w:val="22"/>
          <w:szCs w:val="22"/>
        </w:rPr>
        <w:t xml:space="preserve"> </w:t>
      </w:r>
      <w:proofErr w:type="spellStart"/>
      <w:r>
        <w:rPr>
          <w:rFonts w:ascii="Calibri" w:hAnsi="Calibri"/>
          <w:color w:val="FF0000"/>
          <w:sz w:val="22"/>
          <w:szCs w:val="22"/>
        </w:rPr>
        <w:t>ihnen</w:t>
      </w:r>
      <w:proofErr w:type="spellEnd"/>
      <w:r>
        <w:rPr>
          <w:rFonts w:ascii="Calibri" w:hAnsi="Calibri"/>
          <w:color w:val="FF0000"/>
          <w:sz w:val="22"/>
          <w:szCs w:val="22"/>
        </w:rPr>
        <w:t xml:space="preserve">: </w:t>
      </w:r>
      <w:proofErr w:type="spellStart"/>
      <w:r>
        <w:rPr>
          <w:rFonts w:ascii="Calibri" w:hAnsi="Calibri"/>
          <w:color w:val="FF0000"/>
          <w:sz w:val="22"/>
          <w:szCs w:val="22"/>
        </w:rPr>
        <w:t>Wenn</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in das Land </w:t>
      </w:r>
      <w:proofErr w:type="spellStart"/>
      <w:r>
        <w:rPr>
          <w:rFonts w:ascii="Calibri" w:hAnsi="Calibri"/>
          <w:color w:val="FF0000"/>
          <w:sz w:val="22"/>
          <w:szCs w:val="22"/>
        </w:rPr>
        <w:t>kommt</w:t>
      </w:r>
      <w:proofErr w:type="spellEnd"/>
      <w:r>
        <w:rPr>
          <w:rFonts w:ascii="Calibri" w:hAnsi="Calibri"/>
          <w:color w:val="FF0000"/>
          <w:sz w:val="22"/>
          <w:szCs w:val="22"/>
        </w:rPr>
        <w:t xml:space="preserve">, das ich </w:t>
      </w:r>
      <w:proofErr w:type="spellStart"/>
      <w:r>
        <w:rPr>
          <w:rFonts w:ascii="Calibri" w:hAnsi="Calibri"/>
          <w:color w:val="FF0000"/>
          <w:sz w:val="22"/>
          <w:szCs w:val="22"/>
        </w:rPr>
        <w:t>euch</w:t>
      </w:r>
      <w:proofErr w:type="spellEnd"/>
      <w:r>
        <w:rPr>
          <w:rFonts w:ascii="Calibri" w:hAnsi="Calibri"/>
          <w:color w:val="FF0000"/>
          <w:sz w:val="22"/>
          <w:szCs w:val="22"/>
        </w:rPr>
        <w:t xml:space="preserve"> </w:t>
      </w:r>
      <w:proofErr w:type="spellStart"/>
      <w:r>
        <w:rPr>
          <w:rFonts w:ascii="Calibri" w:hAnsi="Calibri"/>
          <w:color w:val="FF0000"/>
          <w:sz w:val="22"/>
          <w:szCs w:val="22"/>
        </w:rPr>
        <w:t>gebe</w:t>
      </w:r>
      <w:proofErr w:type="spellEnd"/>
      <w:r>
        <w:rPr>
          <w:rFonts w:ascii="Calibri" w:hAnsi="Calibri"/>
          <w:color w:val="FF0000"/>
          <w:sz w:val="22"/>
          <w:szCs w:val="22"/>
        </w:rPr>
        <w:t xml:space="preserve">, und </w:t>
      </w:r>
      <w:proofErr w:type="spellStart"/>
      <w:r>
        <w:rPr>
          <w:rFonts w:ascii="Calibri" w:hAnsi="Calibri"/>
          <w:color w:val="FF0000"/>
          <w:sz w:val="22"/>
          <w:szCs w:val="22"/>
        </w:rPr>
        <w:t>ihr</w:t>
      </w:r>
      <w:proofErr w:type="spellEnd"/>
      <w:r>
        <w:rPr>
          <w:rFonts w:ascii="Calibri" w:hAnsi="Calibri"/>
          <w:color w:val="FF0000"/>
          <w:sz w:val="22"/>
          <w:szCs w:val="22"/>
        </w:rPr>
        <w:t xml:space="preserve"> seine </w:t>
      </w:r>
      <w:proofErr w:type="spellStart"/>
      <w:r>
        <w:rPr>
          <w:rFonts w:ascii="Calibri" w:hAnsi="Calibri"/>
          <w:color w:val="FF0000"/>
          <w:sz w:val="22"/>
          <w:szCs w:val="22"/>
        </w:rPr>
        <w:t>Ernte</w:t>
      </w:r>
      <w:proofErr w:type="spellEnd"/>
      <w:r>
        <w:rPr>
          <w:rFonts w:ascii="Calibri" w:hAnsi="Calibri"/>
          <w:color w:val="FF0000"/>
          <w:sz w:val="22"/>
          <w:szCs w:val="22"/>
        </w:rPr>
        <w:t xml:space="preserve"> </w:t>
      </w:r>
      <w:proofErr w:type="spellStart"/>
      <w:r>
        <w:rPr>
          <w:rFonts w:ascii="Calibri" w:hAnsi="Calibri"/>
          <w:color w:val="FF0000"/>
          <w:sz w:val="22"/>
          <w:szCs w:val="22"/>
        </w:rPr>
        <w:t>erntet</w:t>
      </w:r>
      <w:proofErr w:type="spellEnd"/>
      <w:r>
        <w:rPr>
          <w:rFonts w:ascii="Calibri" w:hAnsi="Calibri"/>
          <w:color w:val="FF0000"/>
          <w:sz w:val="22"/>
          <w:szCs w:val="22"/>
        </w:rPr>
        <w:t xml:space="preserve">, </w:t>
      </w:r>
      <w:proofErr w:type="spellStart"/>
      <w:r>
        <w:rPr>
          <w:rFonts w:ascii="Calibri" w:hAnsi="Calibri"/>
          <w:color w:val="FF0000"/>
          <w:sz w:val="22"/>
          <w:szCs w:val="22"/>
        </w:rPr>
        <w:t>dann</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eine</w:t>
      </w:r>
      <w:proofErr w:type="spellEnd"/>
      <w:r>
        <w:rPr>
          <w:rFonts w:ascii="Calibri" w:hAnsi="Calibri"/>
          <w:color w:val="FF0000"/>
          <w:sz w:val="22"/>
          <w:szCs w:val="22"/>
        </w:rPr>
        <w:t xml:space="preserve"> </w:t>
      </w:r>
      <w:proofErr w:type="spellStart"/>
      <w:r>
        <w:rPr>
          <w:rFonts w:ascii="Calibri" w:hAnsi="Calibri"/>
          <w:color w:val="FF0000"/>
          <w:sz w:val="22"/>
          <w:szCs w:val="22"/>
        </w:rPr>
        <w:t>Garbe</w:t>
      </w:r>
      <w:proofErr w:type="spellEnd"/>
      <w:r>
        <w:rPr>
          <w:rFonts w:ascii="Calibri" w:hAnsi="Calibri"/>
          <w:color w:val="FF0000"/>
          <w:sz w:val="22"/>
          <w:szCs w:val="22"/>
        </w:rPr>
        <w:t xml:space="preserve"> der </w:t>
      </w:r>
      <w:proofErr w:type="spellStart"/>
      <w:r>
        <w:rPr>
          <w:rFonts w:ascii="Calibri" w:hAnsi="Calibri"/>
          <w:color w:val="FF0000"/>
          <w:sz w:val="22"/>
          <w:szCs w:val="22"/>
        </w:rPr>
        <w:t>Erstlinge</w:t>
      </w:r>
      <w:proofErr w:type="spellEnd"/>
      <w:r>
        <w:rPr>
          <w:rFonts w:ascii="Calibri" w:hAnsi="Calibri"/>
          <w:color w:val="FF0000"/>
          <w:sz w:val="22"/>
          <w:szCs w:val="22"/>
        </w:rPr>
        <w:t xml:space="preserve"> </w:t>
      </w:r>
      <w:proofErr w:type="spellStart"/>
      <w:r>
        <w:rPr>
          <w:rFonts w:ascii="Calibri" w:hAnsi="Calibri"/>
          <w:color w:val="FF0000"/>
          <w:sz w:val="22"/>
          <w:szCs w:val="22"/>
        </w:rPr>
        <w:t>eurer</w:t>
      </w:r>
      <w:proofErr w:type="spellEnd"/>
      <w:r>
        <w:rPr>
          <w:rFonts w:ascii="Calibri" w:hAnsi="Calibri"/>
          <w:color w:val="FF0000"/>
          <w:sz w:val="22"/>
          <w:szCs w:val="22"/>
        </w:rPr>
        <w:t xml:space="preserve"> </w:t>
      </w:r>
      <w:proofErr w:type="spellStart"/>
      <w:r>
        <w:rPr>
          <w:rFonts w:ascii="Calibri" w:hAnsi="Calibri"/>
          <w:color w:val="FF0000"/>
          <w:sz w:val="22"/>
          <w:szCs w:val="22"/>
        </w:rPr>
        <w:t>Ernte</w:t>
      </w:r>
      <w:proofErr w:type="spellEnd"/>
      <w:r>
        <w:rPr>
          <w:rFonts w:ascii="Calibri" w:hAnsi="Calibri"/>
          <w:color w:val="FF0000"/>
          <w:sz w:val="22"/>
          <w:szCs w:val="22"/>
        </w:rPr>
        <w:t xml:space="preserve"> </w:t>
      </w:r>
      <w:proofErr w:type="spellStart"/>
      <w:r>
        <w:rPr>
          <w:rFonts w:ascii="Calibri" w:hAnsi="Calibri"/>
          <w:color w:val="FF0000"/>
          <w:sz w:val="22"/>
          <w:szCs w:val="22"/>
        </w:rPr>
        <w:t>zum</w:t>
      </w:r>
      <w:proofErr w:type="spellEnd"/>
      <w:r>
        <w:rPr>
          <w:rFonts w:ascii="Calibri" w:hAnsi="Calibri"/>
          <w:color w:val="FF0000"/>
          <w:sz w:val="22"/>
          <w:szCs w:val="22"/>
        </w:rPr>
        <w:t xml:space="preserve"> Priester </w:t>
      </w:r>
      <w:proofErr w:type="spellStart"/>
      <w:r>
        <w:rPr>
          <w:rFonts w:ascii="Calibri" w:hAnsi="Calibri"/>
          <w:color w:val="FF0000"/>
          <w:sz w:val="22"/>
          <w:szCs w:val="22"/>
        </w:rPr>
        <w:t>bringen</w:t>
      </w:r>
      <w:proofErr w:type="spellEnd"/>
      <w:r>
        <w:rPr>
          <w:rFonts w:ascii="Calibri" w:hAnsi="Calibri"/>
          <w:color w:val="FF0000"/>
          <w:sz w:val="22"/>
          <w:szCs w:val="22"/>
        </w:rPr>
        <w:t>.</w:t>
      </w:r>
    </w:p>
    <w:p w14:paraId="5D48AA0F" w14:textId="5ACB3728" w:rsidR="00075141" w:rsidRDefault="0007514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11 Und er </w:t>
      </w:r>
      <w:proofErr w:type="spellStart"/>
      <w:r>
        <w:rPr>
          <w:rFonts w:ascii="Calibri" w:hAnsi="Calibri"/>
          <w:color w:val="FF0000"/>
          <w:sz w:val="22"/>
          <w:szCs w:val="22"/>
        </w:rPr>
        <w:t>soll</w:t>
      </w:r>
      <w:proofErr w:type="spellEnd"/>
      <w:r>
        <w:rPr>
          <w:rFonts w:ascii="Calibri" w:hAnsi="Calibri"/>
          <w:color w:val="FF0000"/>
          <w:sz w:val="22"/>
          <w:szCs w:val="22"/>
        </w:rPr>
        <w:t xml:space="preserve"> die </w:t>
      </w:r>
      <w:proofErr w:type="spellStart"/>
      <w:r>
        <w:rPr>
          <w:rFonts w:ascii="Calibri" w:hAnsi="Calibri"/>
          <w:color w:val="FF0000"/>
          <w:sz w:val="22"/>
          <w:szCs w:val="22"/>
        </w:rPr>
        <w:t>Garbe</w:t>
      </w:r>
      <w:proofErr w:type="spellEnd"/>
      <w:r>
        <w:rPr>
          <w:rFonts w:ascii="Calibri" w:hAnsi="Calibri"/>
          <w:color w:val="FF0000"/>
          <w:sz w:val="22"/>
          <w:szCs w:val="22"/>
        </w:rPr>
        <w:t xml:space="preserve"> </w:t>
      </w:r>
      <w:proofErr w:type="spellStart"/>
      <w:r>
        <w:rPr>
          <w:rFonts w:ascii="Calibri" w:hAnsi="Calibri"/>
          <w:color w:val="FF0000"/>
          <w:sz w:val="22"/>
          <w:szCs w:val="22"/>
        </w:rPr>
        <w:t>vor</w:t>
      </w:r>
      <w:proofErr w:type="spellEnd"/>
      <w:r>
        <w:rPr>
          <w:rFonts w:ascii="Calibri" w:hAnsi="Calibri"/>
          <w:color w:val="FF0000"/>
          <w:sz w:val="22"/>
          <w:szCs w:val="22"/>
        </w:rPr>
        <w:t xml:space="preserve"> YAHWEH </w:t>
      </w:r>
      <w:proofErr w:type="spellStart"/>
      <w:r>
        <w:rPr>
          <w:rFonts w:ascii="Calibri" w:hAnsi="Calibri"/>
          <w:color w:val="FF0000"/>
          <w:sz w:val="22"/>
          <w:szCs w:val="22"/>
        </w:rPr>
        <w:t>schwingen</w:t>
      </w:r>
      <w:proofErr w:type="spellEnd"/>
      <w:r>
        <w:rPr>
          <w:rFonts w:ascii="Calibri" w:hAnsi="Calibri"/>
          <w:color w:val="FF0000"/>
          <w:sz w:val="22"/>
          <w:szCs w:val="22"/>
        </w:rPr>
        <w:t xml:space="preserve"> </w:t>
      </w:r>
      <w:proofErr w:type="spellStart"/>
      <w:r>
        <w:rPr>
          <w:rFonts w:ascii="Calibri" w:hAnsi="Calibri"/>
          <w:color w:val="FF0000"/>
          <w:sz w:val="22"/>
          <w:szCs w:val="22"/>
        </w:rPr>
        <w:t>zum</w:t>
      </w:r>
      <w:proofErr w:type="spellEnd"/>
      <w:r>
        <w:rPr>
          <w:rFonts w:ascii="Calibri" w:hAnsi="Calibri"/>
          <w:color w:val="FF0000"/>
          <w:sz w:val="22"/>
          <w:szCs w:val="22"/>
        </w:rPr>
        <w:t xml:space="preserve"> </w:t>
      </w:r>
      <w:proofErr w:type="spellStart"/>
      <w:r>
        <w:rPr>
          <w:rFonts w:ascii="Calibri" w:hAnsi="Calibri"/>
          <w:color w:val="FF0000"/>
          <w:sz w:val="22"/>
          <w:szCs w:val="22"/>
        </w:rPr>
        <w:t>Wohlgefallen</w:t>
      </w:r>
      <w:proofErr w:type="spellEnd"/>
      <w:r>
        <w:rPr>
          <w:rFonts w:ascii="Calibri" w:hAnsi="Calibri"/>
          <w:color w:val="FF0000"/>
          <w:sz w:val="22"/>
          <w:szCs w:val="22"/>
        </w:rPr>
        <w:t xml:space="preserve"> </w:t>
      </w:r>
      <w:proofErr w:type="spellStart"/>
      <w:r>
        <w:rPr>
          <w:rFonts w:ascii="Calibri" w:hAnsi="Calibri"/>
          <w:color w:val="FF0000"/>
          <w:sz w:val="22"/>
          <w:szCs w:val="22"/>
        </w:rPr>
        <w:t>für</w:t>
      </w:r>
      <w:proofErr w:type="spellEnd"/>
      <w:r>
        <w:rPr>
          <w:rFonts w:ascii="Calibri" w:hAnsi="Calibri"/>
          <w:color w:val="FF0000"/>
          <w:sz w:val="22"/>
          <w:szCs w:val="22"/>
        </w:rPr>
        <w:t xml:space="preserve"> </w:t>
      </w:r>
      <w:proofErr w:type="spellStart"/>
      <w:r>
        <w:rPr>
          <w:rFonts w:ascii="Calibri" w:hAnsi="Calibri"/>
          <w:color w:val="FF0000"/>
          <w:sz w:val="22"/>
          <w:szCs w:val="22"/>
        </w:rPr>
        <w:t>euch</w:t>
      </w:r>
      <w:proofErr w:type="spellEnd"/>
      <w:r>
        <w:rPr>
          <w:rFonts w:ascii="Calibri" w:hAnsi="Calibri"/>
          <w:color w:val="FF0000"/>
          <w:sz w:val="22"/>
          <w:szCs w:val="22"/>
        </w:rPr>
        <w:t xml:space="preserve">; am </w:t>
      </w:r>
      <w:proofErr w:type="spellStart"/>
      <w:r>
        <w:rPr>
          <w:rFonts w:ascii="Calibri" w:hAnsi="Calibri"/>
          <w:color w:val="FF0000"/>
          <w:sz w:val="22"/>
          <w:szCs w:val="22"/>
        </w:rPr>
        <w:t>andern</w:t>
      </w:r>
      <w:proofErr w:type="spellEnd"/>
      <w:r>
        <w:rPr>
          <w:rFonts w:ascii="Calibri" w:hAnsi="Calibri"/>
          <w:color w:val="FF0000"/>
          <w:sz w:val="22"/>
          <w:szCs w:val="22"/>
        </w:rPr>
        <w:t xml:space="preserve"> Tag </w:t>
      </w:r>
      <w:proofErr w:type="spellStart"/>
      <w:r>
        <w:rPr>
          <w:rFonts w:ascii="Calibri" w:hAnsi="Calibri"/>
          <w:color w:val="FF0000"/>
          <w:sz w:val="22"/>
          <w:szCs w:val="22"/>
        </w:rPr>
        <w:t>nach</w:t>
      </w:r>
      <w:proofErr w:type="spellEnd"/>
      <w:r>
        <w:rPr>
          <w:rFonts w:ascii="Calibri" w:hAnsi="Calibri"/>
          <w:color w:val="FF0000"/>
          <w:sz w:val="22"/>
          <w:szCs w:val="22"/>
        </w:rPr>
        <w:t xml:space="preserve"> dem Sabbat </w:t>
      </w:r>
      <w:proofErr w:type="spellStart"/>
      <w:r>
        <w:rPr>
          <w:rFonts w:ascii="Calibri" w:hAnsi="Calibri"/>
          <w:color w:val="FF0000"/>
          <w:sz w:val="22"/>
          <w:szCs w:val="22"/>
        </w:rPr>
        <w:t>soll</w:t>
      </w:r>
      <w:proofErr w:type="spellEnd"/>
      <w:r>
        <w:rPr>
          <w:rFonts w:ascii="Calibri" w:hAnsi="Calibri"/>
          <w:color w:val="FF0000"/>
          <w:sz w:val="22"/>
          <w:szCs w:val="22"/>
        </w:rPr>
        <w:t xml:space="preserve"> der Priester </w:t>
      </w:r>
      <w:proofErr w:type="spellStart"/>
      <w:r>
        <w:rPr>
          <w:rFonts w:ascii="Calibri" w:hAnsi="Calibri"/>
          <w:color w:val="FF0000"/>
          <w:sz w:val="22"/>
          <w:szCs w:val="22"/>
        </w:rPr>
        <w:t>sie</w:t>
      </w:r>
      <w:proofErr w:type="spellEnd"/>
      <w:r>
        <w:rPr>
          <w:rFonts w:ascii="Calibri" w:hAnsi="Calibri"/>
          <w:color w:val="FF0000"/>
          <w:sz w:val="22"/>
          <w:szCs w:val="22"/>
        </w:rPr>
        <w:t xml:space="preserve"> </w:t>
      </w:r>
      <w:proofErr w:type="spellStart"/>
      <w:r>
        <w:rPr>
          <w:rFonts w:ascii="Calibri" w:hAnsi="Calibri"/>
          <w:color w:val="FF0000"/>
          <w:sz w:val="22"/>
          <w:szCs w:val="22"/>
        </w:rPr>
        <w:t>schwingen</w:t>
      </w:r>
      <w:proofErr w:type="spellEnd"/>
      <w:r>
        <w:rPr>
          <w:rFonts w:ascii="Calibri" w:hAnsi="Calibri"/>
          <w:color w:val="FF0000"/>
          <w:sz w:val="22"/>
          <w:szCs w:val="22"/>
        </w:rPr>
        <w:t>.</w:t>
      </w:r>
    </w:p>
    <w:p w14:paraId="410FE55A" w14:textId="309FFE4E" w:rsidR="00075141" w:rsidRDefault="0007514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12 Und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an dem Tag, </w:t>
      </w:r>
      <w:proofErr w:type="gramStart"/>
      <w:r>
        <w:rPr>
          <w:rFonts w:ascii="Calibri" w:hAnsi="Calibri"/>
          <w:color w:val="FF0000"/>
          <w:sz w:val="22"/>
          <w:szCs w:val="22"/>
        </w:rPr>
        <w:t>an</w:t>
      </w:r>
      <w:proofErr w:type="gramEnd"/>
      <w:r>
        <w:rPr>
          <w:rFonts w:ascii="Calibri" w:hAnsi="Calibri"/>
          <w:color w:val="FF0000"/>
          <w:sz w:val="22"/>
          <w:szCs w:val="22"/>
        </w:rPr>
        <w:t xml:space="preserve"> dem </w:t>
      </w:r>
      <w:proofErr w:type="spellStart"/>
      <w:r>
        <w:rPr>
          <w:rFonts w:ascii="Calibri" w:hAnsi="Calibri"/>
          <w:color w:val="FF0000"/>
          <w:sz w:val="22"/>
          <w:szCs w:val="22"/>
        </w:rPr>
        <w:t>ihr</w:t>
      </w:r>
      <w:proofErr w:type="spellEnd"/>
      <w:r>
        <w:rPr>
          <w:rFonts w:ascii="Calibri" w:hAnsi="Calibri"/>
          <w:color w:val="FF0000"/>
          <w:sz w:val="22"/>
          <w:szCs w:val="22"/>
        </w:rPr>
        <w:t xml:space="preserve"> die </w:t>
      </w:r>
      <w:proofErr w:type="spellStart"/>
      <w:r>
        <w:rPr>
          <w:rFonts w:ascii="Calibri" w:hAnsi="Calibri"/>
          <w:color w:val="FF0000"/>
          <w:sz w:val="22"/>
          <w:szCs w:val="22"/>
        </w:rPr>
        <w:t>Garbe</w:t>
      </w:r>
      <w:proofErr w:type="spellEnd"/>
      <w:r>
        <w:rPr>
          <w:rFonts w:ascii="Calibri" w:hAnsi="Calibri"/>
          <w:color w:val="FF0000"/>
          <w:sz w:val="22"/>
          <w:szCs w:val="22"/>
        </w:rPr>
        <w:t xml:space="preserve"> </w:t>
      </w:r>
      <w:proofErr w:type="spellStart"/>
      <w:r>
        <w:rPr>
          <w:rFonts w:ascii="Calibri" w:hAnsi="Calibri"/>
          <w:color w:val="FF0000"/>
          <w:sz w:val="22"/>
          <w:szCs w:val="22"/>
        </w:rPr>
        <w:t>schwingt</w:t>
      </w:r>
      <w:proofErr w:type="spellEnd"/>
      <w:r>
        <w:rPr>
          <w:rFonts w:ascii="Calibri" w:hAnsi="Calibri"/>
          <w:color w:val="FF0000"/>
          <w:sz w:val="22"/>
          <w:szCs w:val="22"/>
        </w:rPr>
        <w:t xml:space="preserve">, </w:t>
      </w:r>
      <w:proofErr w:type="spellStart"/>
      <w:r>
        <w:rPr>
          <w:rFonts w:ascii="Calibri" w:hAnsi="Calibri"/>
          <w:color w:val="FF0000"/>
          <w:sz w:val="22"/>
          <w:szCs w:val="22"/>
        </w:rPr>
        <w:t>ein</w:t>
      </w:r>
      <w:proofErr w:type="spellEnd"/>
      <w:r>
        <w:rPr>
          <w:rFonts w:ascii="Calibri" w:hAnsi="Calibri"/>
          <w:color w:val="FF0000"/>
          <w:sz w:val="22"/>
          <w:szCs w:val="22"/>
        </w:rPr>
        <w:t xml:space="preserve"> </w:t>
      </w:r>
      <w:proofErr w:type="spellStart"/>
      <w:r>
        <w:rPr>
          <w:rFonts w:ascii="Calibri" w:hAnsi="Calibri"/>
          <w:color w:val="FF0000"/>
          <w:sz w:val="22"/>
          <w:szCs w:val="22"/>
        </w:rPr>
        <w:t>einjähriges</w:t>
      </w:r>
      <w:proofErr w:type="spellEnd"/>
      <w:r>
        <w:rPr>
          <w:rFonts w:ascii="Calibri" w:hAnsi="Calibri"/>
          <w:color w:val="FF0000"/>
          <w:sz w:val="22"/>
          <w:szCs w:val="22"/>
        </w:rPr>
        <w:t xml:space="preserve"> </w:t>
      </w:r>
      <w:proofErr w:type="spellStart"/>
      <w:r>
        <w:rPr>
          <w:rFonts w:ascii="Calibri" w:hAnsi="Calibri"/>
          <w:color w:val="FF0000"/>
          <w:sz w:val="22"/>
          <w:szCs w:val="22"/>
        </w:rPr>
        <w:t>Lamm</w:t>
      </w:r>
      <w:proofErr w:type="spellEnd"/>
      <w:r>
        <w:rPr>
          <w:rFonts w:ascii="Calibri" w:hAnsi="Calibri"/>
          <w:color w:val="FF0000"/>
          <w:sz w:val="22"/>
          <w:szCs w:val="22"/>
        </w:rPr>
        <w:t xml:space="preserve"> </w:t>
      </w:r>
      <w:proofErr w:type="spellStart"/>
      <w:r>
        <w:rPr>
          <w:rFonts w:ascii="Calibri" w:hAnsi="Calibri"/>
          <w:color w:val="FF0000"/>
          <w:sz w:val="22"/>
          <w:szCs w:val="22"/>
        </w:rPr>
        <w:t>ohne</w:t>
      </w:r>
      <w:proofErr w:type="spellEnd"/>
      <w:r>
        <w:rPr>
          <w:rFonts w:ascii="Calibri" w:hAnsi="Calibri"/>
          <w:color w:val="FF0000"/>
          <w:sz w:val="22"/>
          <w:szCs w:val="22"/>
        </w:rPr>
        <w:t xml:space="preserve"> </w:t>
      </w:r>
      <w:proofErr w:type="spellStart"/>
      <w:r>
        <w:rPr>
          <w:rFonts w:ascii="Calibri" w:hAnsi="Calibri"/>
          <w:color w:val="FF0000"/>
          <w:sz w:val="22"/>
          <w:szCs w:val="22"/>
        </w:rPr>
        <w:t>Fehler</w:t>
      </w:r>
      <w:proofErr w:type="spellEnd"/>
      <w:r>
        <w:rPr>
          <w:rFonts w:ascii="Calibri" w:hAnsi="Calibri"/>
          <w:color w:val="FF0000"/>
          <w:sz w:val="22"/>
          <w:szCs w:val="22"/>
        </w:rPr>
        <w:t xml:space="preserve"> </w:t>
      </w:r>
      <w:proofErr w:type="spellStart"/>
      <w:r>
        <w:rPr>
          <w:rFonts w:ascii="Calibri" w:hAnsi="Calibri"/>
          <w:color w:val="FF0000"/>
          <w:sz w:val="22"/>
          <w:szCs w:val="22"/>
        </w:rPr>
        <w:t>zum</w:t>
      </w:r>
      <w:proofErr w:type="spellEnd"/>
      <w:r>
        <w:rPr>
          <w:rFonts w:ascii="Calibri" w:hAnsi="Calibri"/>
          <w:color w:val="FF0000"/>
          <w:sz w:val="22"/>
          <w:szCs w:val="22"/>
        </w:rPr>
        <w:t xml:space="preserve"> </w:t>
      </w:r>
      <w:proofErr w:type="spellStart"/>
      <w:r>
        <w:rPr>
          <w:rFonts w:ascii="Calibri" w:hAnsi="Calibri"/>
          <w:color w:val="FF0000"/>
          <w:sz w:val="22"/>
          <w:szCs w:val="22"/>
        </w:rPr>
        <w:t>Brandopfer</w:t>
      </w:r>
      <w:proofErr w:type="spellEnd"/>
      <w:r>
        <w:rPr>
          <w:rFonts w:ascii="Calibri" w:hAnsi="Calibri"/>
          <w:color w:val="FF0000"/>
          <w:sz w:val="22"/>
          <w:szCs w:val="22"/>
        </w:rPr>
        <w:t xml:space="preserve"> </w:t>
      </w:r>
      <w:proofErr w:type="spellStart"/>
      <w:r>
        <w:rPr>
          <w:rFonts w:ascii="Calibri" w:hAnsi="Calibri"/>
          <w:color w:val="FF0000"/>
          <w:sz w:val="22"/>
          <w:szCs w:val="22"/>
        </w:rPr>
        <w:t>für</w:t>
      </w:r>
      <w:proofErr w:type="spellEnd"/>
      <w:r>
        <w:rPr>
          <w:rFonts w:ascii="Calibri" w:hAnsi="Calibri"/>
          <w:color w:val="FF0000"/>
          <w:sz w:val="22"/>
          <w:szCs w:val="22"/>
        </w:rPr>
        <w:t xml:space="preserve"> YAHWEH </w:t>
      </w:r>
      <w:proofErr w:type="spellStart"/>
      <w:r>
        <w:rPr>
          <w:rFonts w:ascii="Calibri" w:hAnsi="Calibri"/>
          <w:color w:val="FF0000"/>
          <w:sz w:val="22"/>
          <w:szCs w:val="22"/>
        </w:rPr>
        <w:t>opfern</w:t>
      </w:r>
      <w:proofErr w:type="spellEnd"/>
      <w:r>
        <w:rPr>
          <w:rFonts w:ascii="Calibri" w:hAnsi="Calibri"/>
          <w:color w:val="FF0000"/>
          <w:sz w:val="22"/>
          <w:szCs w:val="22"/>
        </w:rPr>
        <w:t>;</w:t>
      </w:r>
    </w:p>
    <w:p w14:paraId="2AD17276" w14:textId="77777777" w:rsidR="00075141" w:rsidRDefault="0007514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13 und sein </w:t>
      </w:r>
      <w:proofErr w:type="spellStart"/>
      <w:r>
        <w:rPr>
          <w:rFonts w:ascii="Calibri" w:hAnsi="Calibri"/>
          <w:color w:val="FF0000"/>
          <w:sz w:val="22"/>
          <w:szCs w:val="22"/>
        </w:rPr>
        <w:t>Speisopfer</w:t>
      </w:r>
      <w:proofErr w:type="spellEnd"/>
      <w:r>
        <w:rPr>
          <w:rFonts w:ascii="Calibri" w:hAnsi="Calibri"/>
          <w:color w:val="FF0000"/>
          <w:sz w:val="22"/>
          <w:szCs w:val="22"/>
        </w:rPr>
        <w:t xml:space="preserve">: </w:t>
      </w:r>
      <w:proofErr w:type="spellStart"/>
      <w:r>
        <w:rPr>
          <w:rFonts w:ascii="Calibri" w:hAnsi="Calibri"/>
          <w:color w:val="FF0000"/>
          <w:sz w:val="22"/>
          <w:szCs w:val="22"/>
        </w:rPr>
        <w:t>zwei</w:t>
      </w:r>
      <w:proofErr w:type="spellEnd"/>
      <w:r>
        <w:rPr>
          <w:rFonts w:ascii="Calibri" w:hAnsi="Calibri"/>
          <w:color w:val="FF0000"/>
          <w:sz w:val="22"/>
          <w:szCs w:val="22"/>
        </w:rPr>
        <w:t xml:space="preserve"> </w:t>
      </w:r>
      <w:proofErr w:type="spellStart"/>
      <w:r>
        <w:rPr>
          <w:rFonts w:ascii="Calibri" w:hAnsi="Calibri"/>
          <w:color w:val="FF0000"/>
          <w:sz w:val="22"/>
          <w:szCs w:val="22"/>
        </w:rPr>
        <w:t>Zehntel</w:t>
      </w:r>
      <w:proofErr w:type="spellEnd"/>
      <w:r>
        <w:rPr>
          <w:rFonts w:ascii="Calibri" w:hAnsi="Calibri"/>
          <w:color w:val="FF0000"/>
          <w:sz w:val="22"/>
          <w:szCs w:val="22"/>
        </w:rPr>
        <w:t xml:space="preserve"> </w:t>
      </w:r>
      <w:proofErr w:type="spellStart"/>
      <w:r>
        <w:rPr>
          <w:rFonts w:ascii="Calibri" w:hAnsi="Calibri"/>
          <w:color w:val="FF0000"/>
          <w:sz w:val="22"/>
          <w:szCs w:val="22"/>
        </w:rPr>
        <w:t>Weizengrieß</w:t>
      </w:r>
      <w:proofErr w:type="spellEnd"/>
      <w:r>
        <w:rPr>
          <w:rFonts w:ascii="Calibri" w:hAnsi="Calibri"/>
          <w:color w:val="FF0000"/>
          <w:sz w:val="22"/>
          <w:szCs w:val="22"/>
        </w:rPr>
        <w:t xml:space="preserve">, </w:t>
      </w:r>
      <w:proofErr w:type="spellStart"/>
      <w:r>
        <w:rPr>
          <w:rFonts w:ascii="Calibri" w:hAnsi="Calibri"/>
          <w:color w:val="FF0000"/>
          <w:sz w:val="22"/>
          <w:szCs w:val="22"/>
        </w:rPr>
        <w:t>mit</w:t>
      </w:r>
      <w:proofErr w:type="spellEnd"/>
      <w:r>
        <w:rPr>
          <w:rFonts w:ascii="Calibri" w:hAnsi="Calibri"/>
          <w:color w:val="FF0000"/>
          <w:sz w:val="22"/>
          <w:szCs w:val="22"/>
        </w:rPr>
        <w:t xml:space="preserve"> </w:t>
      </w:r>
      <w:proofErr w:type="spellStart"/>
      <w:r>
        <w:rPr>
          <w:rFonts w:ascii="Calibri" w:hAnsi="Calibri"/>
          <w:color w:val="FF0000"/>
          <w:sz w:val="22"/>
          <w:szCs w:val="22"/>
        </w:rPr>
        <w:t>Öl</w:t>
      </w:r>
      <w:proofErr w:type="spellEnd"/>
      <w:r>
        <w:rPr>
          <w:rFonts w:ascii="Calibri" w:hAnsi="Calibri"/>
          <w:color w:val="FF0000"/>
          <w:sz w:val="22"/>
          <w:szCs w:val="22"/>
        </w:rPr>
        <w:t xml:space="preserve"> </w:t>
      </w:r>
      <w:proofErr w:type="spellStart"/>
      <w:r>
        <w:rPr>
          <w:rFonts w:ascii="Calibri" w:hAnsi="Calibri"/>
          <w:color w:val="FF0000"/>
          <w:sz w:val="22"/>
          <w:szCs w:val="22"/>
        </w:rPr>
        <w:t>gemengt</w:t>
      </w:r>
      <w:proofErr w:type="spellEnd"/>
      <w:r>
        <w:rPr>
          <w:rFonts w:ascii="Calibri" w:hAnsi="Calibri"/>
          <w:color w:val="FF0000"/>
          <w:sz w:val="22"/>
          <w:szCs w:val="22"/>
        </w:rPr>
        <w:t xml:space="preserve">, </w:t>
      </w:r>
      <w:proofErr w:type="spellStart"/>
      <w:r>
        <w:rPr>
          <w:rFonts w:ascii="Calibri" w:hAnsi="Calibri"/>
          <w:color w:val="FF0000"/>
          <w:sz w:val="22"/>
          <w:szCs w:val="22"/>
        </w:rPr>
        <w:t>ein</w:t>
      </w:r>
      <w:proofErr w:type="spellEnd"/>
      <w:r>
        <w:rPr>
          <w:rFonts w:ascii="Calibri" w:hAnsi="Calibri"/>
          <w:color w:val="FF0000"/>
          <w:sz w:val="22"/>
          <w:szCs w:val="22"/>
        </w:rPr>
        <w:t xml:space="preserve"> </w:t>
      </w:r>
      <w:proofErr w:type="spellStart"/>
      <w:r>
        <w:rPr>
          <w:rFonts w:ascii="Calibri" w:hAnsi="Calibri"/>
          <w:color w:val="FF0000"/>
          <w:sz w:val="22"/>
          <w:szCs w:val="22"/>
        </w:rPr>
        <w:t>Feueropfer</w:t>
      </w:r>
      <w:proofErr w:type="spellEnd"/>
      <w:r>
        <w:rPr>
          <w:rFonts w:ascii="Calibri" w:hAnsi="Calibri"/>
          <w:color w:val="FF0000"/>
          <w:sz w:val="22"/>
          <w:szCs w:val="22"/>
        </w:rPr>
        <w:t xml:space="preserve"> </w:t>
      </w:r>
      <w:proofErr w:type="spellStart"/>
      <w:r>
        <w:rPr>
          <w:rFonts w:ascii="Calibri" w:hAnsi="Calibri"/>
          <w:color w:val="FF0000"/>
          <w:sz w:val="22"/>
          <w:szCs w:val="22"/>
        </w:rPr>
        <w:t>für</w:t>
      </w:r>
      <w:proofErr w:type="spellEnd"/>
      <w:r>
        <w:rPr>
          <w:rFonts w:ascii="Calibri" w:hAnsi="Calibri"/>
          <w:color w:val="FF0000"/>
          <w:sz w:val="22"/>
          <w:szCs w:val="22"/>
        </w:rPr>
        <w:t xml:space="preserve"> YAHWEH, </w:t>
      </w:r>
      <w:proofErr w:type="spellStart"/>
      <w:r>
        <w:rPr>
          <w:rFonts w:ascii="Calibri" w:hAnsi="Calibri"/>
          <w:color w:val="FF0000"/>
          <w:sz w:val="22"/>
          <w:szCs w:val="22"/>
        </w:rPr>
        <w:t>ein</w:t>
      </w:r>
      <w:proofErr w:type="spellEnd"/>
      <w:r>
        <w:rPr>
          <w:rFonts w:ascii="Calibri" w:hAnsi="Calibri"/>
          <w:color w:val="FF0000"/>
          <w:sz w:val="22"/>
          <w:szCs w:val="22"/>
        </w:rPr>
        <w:t xml:space="preserve"> </w:t>
      </w:r>
      <w:proofErr w:type="spellStart"/>
      <w:r>
        <w:rPr>
          <w:rFonts w:ascii="Calibri" w:hAnsi="Calibri"/>
          <w:color w:val="FF0000"/>
          <w:sz w:val="22"/>
          <w:szCs w:val="22"/>
        </w:rPr>
        <w:t>wohlgefälliger</w:t>
      </w:r>
      <w:proofErr w:type="spellEnd"/>
      <w:r>
        <w:rPr>
          <w:rFonts w:ascii="Calibri" w:hAnsi="Calibri"/>
          <w:color w:val="FF0000"/>
          <w:sz w:val="22"/>
          <w:szCs w:val="22"/>
        </w:rPr>
        <w:t xml:space="preserve"> </w:t>
      </w:r>
      <w:proofErr w:type="spellStart"/>
      <w:r>
        <w:rPr>
          <w:rFonts w:ascii="Calibri" w:hAnsi="Calibri"/>
          <w:color w:val="FF0000"/>
          <w:sz w:val="22"/>
          <w:szCs w:val="22"/>
        </w:rPr>
        <w:t>Geruch</w:t>
      </w:r>
      <w:proofErr w:type="spellEnd"/>
      <w:r>
        <w:rPr>
          <w:rFonts w:ascii="Calibri" w:hAnsi="Calibri"/>
          <w:color w:val="FF0000"/>
          <w:sz w:val="22"/>
          <w:szCs w:val="22"/>
        </w:rPr>
        <w:t xml:space="preserve">; und sein </w:t>
      </w:r>
      <w:proofErr w:type="spellStart"/>
      <w:r>
        <w:rPr>
          <w:rFonts w:ascii="Calibri" w:hAnsi="Calibri"/>
          <w:color w:val="FF0000"/>
          <w:sz w:val="22"/>
          <w:szCs w:val="22"/>
        </w:rPr>
        <w:t>Trankopfer</w:t>
      </w:r>
      <w:proofErr w:type="spellEnd"/>
      <w:r>
        <w:rPr>
          <w:rFonts w:ascii="Calibri" w:hAnsi="Calibri"/>
          <w:color w:val="FF0000"/>
          <w:sz w:val="22"/>
          <w:szCs w:val="22"/>
        </w:rPr>
        <w:t xml:space="preserve">; </w:t>
      </w:r>
      <w:proofErr w:type="spellStart"/>
      <w:r>
        <w:rPr>
          <w:rFonts w:ascii="Calibri" w:hAnsi="Calibri"/>
          <w:color w:val="FF0000"/>
          <w:sz w:val="22"/>
          <w:szCs w:val="22"/>
        </w:rPr>
        <w:t>ein</w:t>
      </w:r>
      <w:proofErr w:type="spellEnd"/>
      <w:r>
        <w:rPr>
          <w:rFonts w:ascii="Calibri" w:hAnsi="Calibri"/>
          <w:color w:val="FF0000"/>
          <w:sz w:val="22"/>
          <w:szCs w:val="22"/>
        </w:rPr>
        <w:t xml:space="preserve"> </w:t>
      </w:r>
      <w:proofErr w:type="spellStart"/>
      <w:r>
        <w:rPr>
          <w:rFonts w:ascii="Calibri" w:hAnsi="Calibri"/>
          <w:color w:val="FF0000"/>
          <w:sz w:val="22"/>
          <w:szCs w:val="22"/>
        </w:rPr>
        <w:t>viertel</w:t>
      </w:r>
      <w:proofErr w:type="spellEnd"/>
      <w:r>
        <w:rPr>
          <w:rFonts w:ascii="Calibri" w:hAnsi="Calibri"/>
          <w:color w:val="FF0000"/>
          <w:sz w:val="22"/>
          <w:szCs w:val="22"/>
        </w:rPr>
        <w:t xml:space="preserve"> </w:t>
      </w:r>
      <w:proofErr w:type="spellStart"/>
      <w:r>
        <w:rPr>
          <w:rFonts w:ascii="Calibri" w:hAnsi="Calibri"/>
          <w:color w:val="FF0000"/>
          <w:sz w:val="22"/>
          <w:szCs w:val="22"/>
        </w:rPr>
        <w:t>Hin</w:t>
      </w:r>
      <w:proofErr w:type="spellEnd"/>
      <w:r>
        <w:rPr>
          <w:rFonts w:ascii="Calibri" w:hAnsi="Calibri"/>
          <w:color w:val="FF0000"/>
          <w:sz w:val="22"/>
          <w:szCs w:val="22"/>
        </w:rPr>
        <w:t xml:space="preserve"> Wein.</w:t>
      </w:r>
    </w:p>
    <w:p w14:paraId="03D3BD63" w14:textId="77777777" w:rsidR="00075141" w:rsidRDefault="0007514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14 Und </w:t>
      </w:r>
      <w:proofErr w:type="spellStart"/>
      <w:r>
        <w:rPr>
          <w:rFonts w:ascii="Calibri" w:hAnsi="Calibri"/>
          <w:color w:val="FF0000"/>
          <w:sz w:val="22"/>
          <w:szCs w:val="22"/>
        </w:rPr>
        <w:t>Brot</w:t>
      </w:r>
      <w:proofErr w:type="spellEnd"/>
      <w:r>
        <w:rPr>
          <w:rFonts w:ascii="Calibri" w:hAnsi="Calibri"/>
          <w:color w:val="FF0000"/>
          <w:sz w:val="22"/>
          <w:szCs w:val="22"/>
        </w:rPr>
        <w:t xml:space="preserve"> und </w:t>
      </w:r>
      <w:proofErr w:type="spellStart"/>
      <w:r>
        <w:rPr>
          <w:rFonts w:ascii="Calibri" w:hAnsi="Calibri"/>
          <w:color w:val="FF0000"/>
          <w:sz w:val="22"/>
          <w:szCs w:val="22"/>
        </w:rPr>
        <w:t>geröstete</w:t>
      </w:r>
      <w:proofErr w:type="spellEnd"/>
      <w:r>
        <w:rPr>
          <w:rFonts w:ascii="Calibri" w:hAnsi="Calibri"/>
          <w:color w:val="FF0000"/>
          <w:sz w:val="22"/>
          <w:szCs w:val="22"/>
        </w:rPr>
        <w:t xml:space="preserve"> </w:t>
      </w:r>
      <w:proofErr w:type="spellStart"/>
      <w:r>
        <w:rPr>
          <w:rFonts w:ascii="Calibri" w:hAnsi="Calibri"/>
          <w:color w:val="FF0000"/>
          <w:sz w:val="22"/>
          <w:szCs w:val="22"/>
        </w:rPr>
        <w:t>Körner</w:t>
      </w:r>
      <w:proofErr w:type="spellEnd"/>
      <w:r>
        <w:rPr>
          <w:rFonts w:ascii="Calibri" w:hAnsi="Calibri"/>
          <w:color w:val="FF0000"/>
          <w:sz w:val="22"/>
          <w:szCs w:val="22"/>
        </w:rPr>
        <w:t xml:space="preserve"> und </w:t>
      </w:r>
      <w:proofErr w:type="spellStart"/>
      <w:r>
        <w:rPr>
          <w:rFonts w:ascii="Calibri" w:hAnsi="Calibri"/>
          <w:color w:val="FF0000"/>
          <w:sz w:val="22"/>
          <w:szCs w:val="22"/>
        </w:rPr>
        <w:t>Jungkorn</w:t>
      </w:r>
      <w:proofErr w:type="spellEnd"/>
      <w:r>
        <w:rPr>
          <w:rFonts w:ascii="Calibri" w:hAnsi="Calibri"/>
          <w:color w:val="FF0000"/>
          <w:sz w:val="22"/>
          <w:szCs w:val="22"/>
        </w:rPr>
        <w:t xml:space="preserve"> </w:t>
      </w:r>
      <w:proofErr w:type="spellStart"/>
      <w:r>
        <w:rPr>
          <w:rFonts w:ascii="Calibri" w:hAnsi="Calibri"/>
          <w:color w:val="FF0000"/>
          <w:sz w:val="22"/>
          <w:szCs w:val="22"/>
        </w:rPr>
        <w:t>dürft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nicht</w:t>
      </w:r>
      <w:proofErr w:type="spellEnd"/>
      <w:r>
        <w:rPr>
          <w:rFonts w:ascii="Calibri" w:hAnsi="Calibri"/>
          <w:color w:val="FF0000"/>
          <w:sz w:val="22"/>
          <w:szCs w:val="22"/>
        </w:rPr>
        <w:t xml:space="preserve"> </w:t>
      </w:r>
      <w:proofErr w:type="spellStart"/>
      <w:r>
        <w:rPr>
          <w:rFonts w:ascii="Calibri" w:hAnsi="Calibri"/>
          <w:color w:val="FF0000"/>
          <w:sz w:val="22"/>
          <w:szCs w:val="22"/>
        </w:rPr>
        <w:t>essen</w:t>
      </w:r>
      <w:proofErr w:type="spellEnd"/>
      <w:r>
        <w:rPr>
          <w:rFonts w:ascii="Calibri" w:hAnsi="Calibri"/>
          <w:color w:val="FF0000"/>
          <w:sz w:val="22"/>
          <w:szCs w:val="22"/>
        </w:rPr>
        <w:t xml:space="preserve"> bis </w:t>
      </w:r>
      <w:proofErr w:type="spellStart"/>
      <w:r>
        <w:rPr>
          <w:rFonts w:ascii="Calibri" w:hAnsi="Calibri"/>
          <w:color w:val="FF0000"/>
          <w:sz w:val="22"/>
          <w:szCs w:val="22"/>
        </w:rPr>
        <w:t>zu</w:t>
      </w:r>
      <w:proofErr w:type="spellEnd"/>
      <w:r>
        <w:rPr>
          <w:rFonts w:ascii="Calibri" w:hAnsi="Calibri"/>
          <w:color w:val="FF0000"/>
          <w:sz w:val="22"/>
          <w:szCs w:val="22"/>
        </w:rPr>
        <w:t xml:space="preserve"> </w:t>
      </w:r>
      <w:proofErr w:type="spellStart"/>
      <w:r>
        <w:rPr>
          <w:rFonts w:ascii="Calibri" w:hAnsi="Calibri"/>
          <w:color w:val="FF0000"/>
          <w:sz w:val="22"/>
          <w:szCs w:val="22"/>
        </w:rPr>
        <w:t>eben</w:t>
      </w:r>
      <w:proofErr w:type="spellEnd"/>
      <w:r>
        <w:rPr>
          <w:rFonts w:ascii="Calibri" w:hAnsi="Calibri"/>
          <w:color w:val="FF0000"/>
          <w:sz w:val="22"/>
          <w:szCs w:val="22"/>
        </w:rPr>
        <w:t xml:space="preserve"> </w:t>
      </w:r>
      <w:proofErr w:type="spellStart"/>
      <w:r>
        <w:rPr>
          <w:rFonts w:ascii="Calibri" w:hAnsi="Calibri"/>
          <w:color w:val="FF0000"/>
          <w:sz w:val="22"/>
          <w:szCs w:val="22"/>
        </w:rPr>
        <w:t>diesem</w:t>
      </w:r>
      <w:proofErr w:type="spellEnd"/>
      <w:r>
        <w:rPr>
          <w:rFonts w:ascii="Calibri" w:hAnsi="Calibri"/>
          <w:color w:val="FF0000"/>
          <w:sz w:val="22"/>
          <w:szCs w:val="22"/>
        </w:rPr>
        <w:t xml:space="preserve"> Tag, bis </w:t>
      </w:r>
      <w:proofErr w:type="spellStart"/>
      <w:r>
        <w:rPr>
          <w:rFonts w:ascii="Calibri" w:hAnsi="Calibri"/>
          <w:color w:val="FF0000"/>
          <w:sz w:val="22"/>
          <w:szCs w:val="22"/>
        </w:rPr>
        <w:t>ihr</w:t>
      </w:r>
      <w:proofErr w:type="spellEnd"/>
      <w:r>
        <w:rPr>
          <w:rFonts w:ascii="Calibri" w:hAnsi="Calibri"/>
          <w:color w:val="FF0000"/>
          <w:sz w:val="22"/>
          <w:szCs w:val="22"/>
        </w:rPr>
        <w:t xml:space="preserve"> die </w:t>
      </w:r>
      <w:proofErr w:type="spellStart"/>
      <w:r>
        <w:rPr>
          <w:rFonts w:ascii="Calibri" w:hAnsi="Calibri"/>
          <w:color w:val="FF0000"/>
          <w:sz w:val="22"/>
          <w:szCs w:val="22"/>
        </w:rPr>
        <w:t>Opfergabe</w:t>
      </w:r>
      <w:proofErr w:type="spellEnd"/>
      <w:r>
        <w:rPr>
          <w:rFonts w:ascii="Calibri" w:hAnsi="Calibri"/>
          <w:color w:val="FF0000"/>
          <w:sz w:val="22"/>
          <w:szCs w:val="22"/>
        </w:rPr>
        <w:t xml:space="preserve"> </w:t>
      </w:r>
      <w:proofErr w:type="spellStart"/>
      <w:r>
        <w:rPr>
          <w:rFonts w:ascii="Calibri" w:hAnsi="Calibri"/>
          <w:color w:val="FF0000"/>
          <w:sz w:val="22"/>
          <w:szCs w:val="22"/>
        </w:rPr>
        <w:t>eures</w:t>
      </w:r>
      <w:proofErr w:type="spellEnd"/>
      <w:r>
        <w:rPr>
          <w:rFonts w:ascii="Calibri" w:hAnsi="Calibri"/>
          <w:color w:val="FF0000"/>
          <w:sz w:val="22"/>
          <w:szCs w:val="22"/>
        </w:rPr>
        <w:t xml:space="preserve"> Elohim </w:t>
      </w:r>
      <w:proofErr w:type="spellStart"/>
      <w:r>
        <w:rPr>
          <w:rFonts w:ascii="Calibri" w:hAnsi="Calibri"/>
          <w:color w:val="FF0000"/>
          <w:sz w:val="22"/>
          <w:szCs w:val="22"/>
        </w:rPr>
        <w:t>gebracht</w:t>
      </w:r>
      <w:proofErr w:type="spellEnd"/>
      <w:r>
        <w:rPr>
          <w:rFonts w:ascii="Calibri" w:hAnsi="Calibri"/>
          <w:color w:val="FF0000"/>
          <w:sz w:val="22"/>
          <w:szCs w:val="22"/>
        </w:rPr>
        <w:t xml:space="preserve"> </w:t>
      </w:r>
      <w:proofErr w:type="spellStart"/>
      <w:r>
        <w:rPr>
          <w:rFonts w:ascii="Calibri" w:hAnsi="Calibri"/>
          <w:color w:val="FF0000"/>
          <w:sz w:val="22"/>
          <w:szCs w:val="22"/>
        </w:rPr>
        <w:t>habt</w:t>
      </w:r>
      <w:proofErr w:type="spellEnd"/>
      <w:r>
        <w:rPr>
          <w:rFonts w:ascii="Calibri" w:hAnsi="Calibri"/>
          <w:color w:val="FF0000"/>
          <w:sz w:val="22"/>
          <w:szCs w:val="22"/>
        </w:rPr>
        <w:t xml:space="preserve">: </w:t>
      </w:r>
      <w:proofErr w:type="spellStart"/>
      <w:r>
        <w:rPr>
          <w:rFonts w:ascii="Calibri" w:hAnsi="Calibri"/>
          <w:color w:val="FF0000"/>
          <w:sz w:val="22"/>
          <w:szCs w:val="22"/>
        </w:rPr>
        <w:t>eine</w:t>
      </w:r>
      <w:proofErr w:type="spellEnd"/>
      <w:r>
        <w:rPr>
          <w:rFonts w:ascii="Calibri" w:hAnsi="Calibri"/>
          <w:color w:val="FF0000"/>
          <w:sz w:val="22"/>
          <w:szCs w:val="22"/>
        </w:rPr>
        <w:t xml:space="preserve"> </w:t>
      </w:r>
      <w:proofErr w:type="spellStart"/>
      <w:r>
        <w:rPr>
          <w:rFonts w:ascii="Calibri" w:hAnsi="Calibri"/>
          <w:color w:val="FF0000"/>
          <w:sz w:val="22"/>
          <w:szCs w:val="22"/>
        </w:rPr>
        <w:t>ewige</w:t>
      </w:r>
      <w:proofErr w:type="spellEnd"/>
      <w:r>
        <w:rPr>
          <w:rFonts w:ascii="Calibri" w:hAnsi="Calibri"/>
          <w:color w:val="FF0000"/>
          <w:sz w:val="22"/>
          <w:szCs w:val="22"/>
        </w:rPr>
        <w:t xml:space="preserve"> </w:t>
      </w:r>
      <w:proofErr w:type="spellStart"/>
      <w:r>
        <w:rPr>
          <w:rFonts w:ascii="Calibri" w:hAnsi="Calibri"/>
          <w:color w:val="FF0000"/>
          <w:sz w:val="22"/>
          <w:szCs w:val="22"/>
        </w:rPr>
        <w:t>Ordnung</w:t>
      </w:r>
      <w:proofErr w:type="spellEnd"/>
      <w:r>
        <w:rPr>
          <w:rFonts w:ascii="Calibri" w:hAnsi="Calibri"/>
          <w:color w:val="FF0000"/>
          <w:sz w:val="22"/>
          <w:szCs w:val="22"/>
        </w:rPr>
        <w:t xml:space="preserve"> </w:t>
      </w:r>
      <w:proofErr w:type="spellStart"/>
      <w:r>
        <w:rPr>
          <w:rFonts w:ascii="Calibri" w:hAnsi="Calibri"/>
          <w:color w:val="FF0000"/>
          <w:sz w:val="22"/>
          <w:szCs w:val="22"/>
        </w:rPr>
        <w:t>für</w:t>
      </w:r>
      <w:proofErr w:type="spellEnd"/>
      <w:r>
        <w:rPr>
          <w:rFonts w:ascii="Calibri" w:hAnsi="Calibri"/>
          <w:color w:val="FF0000"/>
          <w:sz w:val="22"/>
          <w:szCs w:val="22"/>
        </w:rPr>
        <w:t xml:space="preserve"> </w:t>
      </w:r>
      <w:proofErr w:type="spellStart"/>
      <w:r>
        <w:rPr>
          <w:rFonts w:ascii="Calibri" w:hAnsi="Calibri"/>
          <w:color w:val="FF0000"/>
          <w:sz w:val="22"/>
          <w:szCs w:val="22"/>
        </w:rPr>
        <w:t>eure</w:t>
      </w:r>
      <w:proofErr w:type="spellEnd"/>
      <w:r>
        <w:rPr>
          <w:rFonts w:ascii="Calibri" w:hAnsi="Calibri"/>
          <w:color w:val="FF0000"/>
          <w:sz w:val="22"/>
          <w:szCs w:val="22"/>
        </w:rPr>
        <w:t xml:space="preserve"> </w:t>
      </w:r>
      <w:proofErr w:type="spellStart"/>
      <w:r>
        <w:rPr>
          <w:rFonts w:ascii="Calibri" w:hAnsi="Calibri"/>
          <w:color w:val="FF0000"/>
          <w:sz w:val="22"/>
          <w:szCs w:val="22"/>
        </w:rPr>
        <w:t>Generationen</w:t>
      </w:r>
      <w:proofErr w:type="spellEnd"/>
      <w:r>
        <w:rPr>
          <w:rFonts w:ascii="Calibri" w:hAnsi="Calibri"/>
          <w:color w:val="FF0000"/>
          <w:sz w:val="22"/>
          <w:szCs w:val="22"/>
        </w:rPr>
        <w:t xml:space="preserve"> in all </w:t>
      </w:r>
      <w:proofErr w:type="spellStart"/>
      <w:r>
        <w:rPr>
          <w:rFonts w:ascii="Calibri" w:hAnsi="Calibri"/>
          <w:color w:val="FF0000"/>
          <w:sz w:val="22"/>
          <w:szCs w:val="22"/>
        </w:rPr>
        <w:t>euren</w:t>
      </w:r>
      <w:proofErr w:type="spellEnd"/>
      <w:r>
        <w:rPr>
          <w:rFonts w:ascii="Calibri" w:hAnsi="Calibri"/>
          <w:color w:val="FF0000"/>
          <w:sz w:val="22"/>
          <w:szCs w:val="22"/>
        </w:rPr>
        <w:t xml:space="preserve"> </w:t>
      </w:r>
      <w:proofErr w:type="spellStart"/>
      <w:r>
        <w:rPr>
          <w:rFonts w:ascii="Calibri" w:hAnsi="Calibri"/>
          <w:color w:val="FF0000"/>
          <w:sz w:val="22"/>
          <w:szCs w:val="22"/>
        </w:rPr>
        <w:t>Wohnsitzen</w:t>
      </w:r>
      <w:proofErr w:type="spellEnd"/>
      <w:r>
        <w:rPr>
          <w:rFonts w:ascii="Calibri" w:hAnsi="Calibri"/>
          <w:color w:val="FF0000"/>
          <w:sz w:val="22"/>
          <w:szCs w:val="22"/>
        </w:rPr>
        <w:t>.</w:t>
      </w:r>
    </w:p>
    <w:p w14:paraId="57B088CB" w14:textId="77777777" w:rsidR="00E66BF8" w:rsidRDefault="0007514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15 Und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für</w:t>
      </w:r>
      <w:proofErr w:type="spellEnd"/>
      <w:r>
        <w:rPr>
          <w:rFonts w:ascii="Calibri" w:hAnsi="Calibri"/>
          <w:color w:val="FF0000"/>
          <w:sz w:val="22"/>
          <w:szCs w:val="22"/>
        </w:rPr>
        <w:t xml:space="preserve"> </w:t>
      </w:r>
      <w:proofErr w:type="spellStart"/>
      <w:r>
        <w:rPr>
          <w:rFonts w:ascii="Calibri" w:hAnsi="Calibri"/>
          <w:color w:val="FF0000"/>
          <w:sz w:val="22"/>
          <w:szCs w:val="22"/>
        </w:rPr>
        <w:t>euch</w:t>
      </w:r>
      <w:proofErr w:type="spellEnd"/>
      <w:r>
        <w:rPr>
          <w:rFonts w:ascii="Calibri" w:hAnsi="Calibri"/>
          <w:color w:val="FF0000"/>
          <w:sz w:val="22"/>
          <w:szCs w:val="22"/>
        </w:rPr>
        <w:t xml:space="preserve"> </w:t>
      </w:r>
      <w:proofErr w:type="spellStart"/>
      <w:r>
        <w:rPr>
          <w:rFonts w:ascii="Calibri" w:hAnsi="Calibri"/>
          <w:color w:val="FF0000"/>
          <w:sz w:val="22"/>
          <w:szCs w:val="22"/>
        </w:rPr>
        <w:t>zählen</w:t>
      </w:r>
      <w:proofErr w:type="spellEnd"/>
      <w:r w:rsidR="00E66BF8">
        <w:rPr>
          <w:rFonts w:ascii="Calibri" w:hAnsi="Calibri"/>
          <w:color w:val="FF0000"/>
          <w:sz w:val="22"/>
          <w:szCs w:val="22"/>
        </w:rPr>
        <w:t xml:space="preserve"> von dem Tag </w:t>
      </w:r>
      <w:proofErr w:type="spellStart"/>
      <w:r w:rsidR="00E66BF8">
        <w:rPr>
          <w:rFonts w:ascii="Calibri" w:hAnsi="Calibri"/>
          <w:color w:val="FF0000"/>
          <w:sz w:val="22"/>
          <w:szCs w:val="22"/>
        </w:rPr>
        <w:t>nach</w:t>
      </w:r>
      <w:proofErr w:type="spellEnd"/>
      <w:r w:rsidR="00E66BF8">
        <w:rPr>
          <w:rFonts w:ascii="Calibri" w:hAnsi="Calibri"/>
          <w:color w:val="FF0000"/>
          <w:sz w:val="22"/>
          <w:szCs w:val="22"/>
        </w:rPr>
        <w:t xml:space="preserve"> dem Sabbat, von dem Tag, </w:t>
      </w:r>
      <w:proofErr w:type="gramStart"/>
      <w:r w:rsidR="00E66BF8">
        <w:rPr>
          <w:rFonts w:ascii="Calibri" w:hAnsi="Calibri"/>
          <w:color w:val="FF0000"/>
          <w:sz w:val="22"/>
          <w:szCs w:val="22"/>
        </w:rPr>
        <w:t>an</w:t>
      </w:r>
      <w:proofErr w:type="gramEnd"/>
      <w:r w:rsidR="00E66BF8">
        <w:rPr>
          <w:rFonts w:ascii="Calibri" w:hAnsi="Calibri"/>
          <w:color w:val="FF0000"/>
          <w:sz w:val="22"/>
          <w:szCs w:val="22"/>
        </w:rPr>
        <w:t xml:space="preserve"> dem </w:t>
      </w:r>
      <w:proofErr w:type="spellStart"/>
      <w:r w:rsidR="00E66BF8">
        <w:rPr>
          <w:rFonts w:ascii="Calibri" w:hAnsi="Calibri"/>
          <w:color w:val="FF0000"/>
          <w:sz w:val="22"/>
          <w:szCs w:val="22"/>
        </w:rPr>
        <w:t>ihr</w:t>
      </w:r>
      <w:proofErr w:type="spellEnd"/>
      <w:r w:rsidR="00E66BF8">
        <w:rPr>
          <w:rFonts w:ascii="Calibri" w:hAnsi="Calibri"/>
          <w:color w:val="FF0000"/>
          <w:sz w:val="22"/>
          <w:szCs w:val="22"/>
        </w:rPr>
        <w:t xml:space="preserve"> die </w:t>
      </w:r>
      <w:proofErr w:type="spellStart"/>
      <w:r w:rsidR="00E66BF8">
        <w:rPr>
          <w:rFonts w:ascii="Calibri" w:hAnsi="Calibri"/>
          <w:color w:val="FF0000"/>
          <w:sz w:val="22"/>
          <w:szCs w:val="22"/>
        </w:rPr>
        <w:t>Garbe</w:t>
      </w:r>
      <w:proofErr w:type="spellEnd"/>
      <w:r w:rsidR="00E66BF8">
        <w:rPr>
          <w:rFonts w:ascii="Calibri" w:hAnsi="Calibri"/>
          <w:color w:val="FF0000"/>
          <w:sz w:val="22"/>
          <w:szCs w:val="22"/>
        </w:rPr>
        <w:t xml:space="preserve"> </w:t>
      </w:r>
      <w:proofErr w:type="spellStart"/>
      <w:r w:rsidR="00E66BF8">
        <w:rPr>
          <w:rFonts w:ascii="Calibri" w:hAnsi="Calibri"/>
          <w:color w:val="FF0000"/>
          <w:sz w:val="22"/>
          <w:szCs w:val="22"/>
        </w:rPr>
        <w:t>fürs</w:t>
      </w:r>
      <w:proofErr w:type="spellEnd"/>
      <w:r w:rsidR="00E66BF8">
        <w:rPr>
          <w:rFonts w:ascii="Calibri" w:hAnsi="Calibri"/>
          <w:color w:val="FF0000"/>
          <w:sz w:val="22"/>
          <w:szCs w:val="22"/>
        </w:rPr>
        <w:t xml:space="preserve"> </w:t>
      </w:r>
      <w:proofErr w:type="spellStart"/>
      <w:r w:rsidR="00E66BF8">
        <w:rPr>
          <w:rFonts w:ascii="Calibri" w:hAnsi="Calibri"/>
          <w:color w:val="FF0000"/>
          <w:sz w:val="22"/>
          <w:szCs w:val="22"/>
        </w:rPr>
        <w:t>Schwingopfer</w:t>
      </w:r>
      <w:proofErr w:type="spellEnd"/>
      <w:r w:rsidR="00E66BF8">
        <w:rPr>
          <w:rFonts w:ascii="Calibri" w:hAnsi="Calibri"/>
          <w:color w:val="FF0000"/>
          <w:sz w:val="22"/>
          <w:szCs w:val="22"/>
        </w:rPr>
        <w:t xml:space="preserve"> </w:t>
      </w:r>
      <w:proofErr w:type="spellStart"/>
      <w:r w:rsidR="00E66BF8">
        <w:rPr>
          <w:rFonts w:ascii="Calibri" w:hAnsi="Calibri"/>
          <w:color w:val="FF0000"/>
          <w:sz w:val="22"/>
          <w:szCs w:val="22"/>
        </w:rPr>
        <w:t>gebracht</w:t>
      </w:r>
      <w:proofErr w:type="spellEnd"/>
      <w:r w:rsidR="00E66BF8">
        <w:rPr>
          <w:rFonts w:ascii="Calibri" w:hAnsi="Calibri"/>
          <w:color w:val="FF0000"/>
          <w:sz w:val="22"/>
          <w:szCs w:val="22"/>
        </w:rPr>
        <w:t xml:space="preserve"> </w:t>
      </w:r>
      <w:proofErr w:type="spellStart"/>
      <w:r w:rsidR="00E66BF8">
        <w:rPr>
          <w:rFonts w:ascii="Calibri" w:hAnsi="Calibri"/>
          <w:color w:val="FF0000"/>
          <w:sz w:val="22"/>
          <w:szCs w:val="22"/>
        </w:rPr>
        <w:t>habt</w:t>
      </w:r>
      <w:proofErr w:type="spellEnd"/>
      <w:r w:rsidR="00E66BF8">
        <w:rPr>
          <w:rFonts w:ascii="Calibri" w:hAnsi="Calibri"/>
          <w:color w:val="FF0000"/>
          <w:sz w:val="22"/>
          <w:szCs w:val="22"/>
        </w:rPr>
        <w:t xml:space="preserve">: es </w:t>
      </w:r>
      <w:proofErr w:type="spellStart"/>
      <w:r w:rsidR="00E66BF8">
        <w:rPr>
          <w:rFonts w:ascii="Calibri" w:hAnsi="Calibri"/>
          <w:color w:val="FF0000"/>
          <w:sz w:val="22"/>
          <w:szCs w:val="22"/>
        </w:rPr>
        <w:t>sollen</w:t>
      </w:r>
      <w:proofErr w:type="spellEnd"/>
      <w:r w:rsidR="00E66BF8">
        <w:rPr>
          <w:rFonts w:ascii="Calibri" w:hAnsi="Calibri"/>
          <w:color w:val="FF0000"/>
          <w:sz w:val="22"/>
          <w:szCs w:val="22"/>
        </w:rPr>
        <w:t xml:space="preserve"> Sieben </w:t>
      </w:r>
      <w:proofErr w:type="spellStart"/>
      <w:r w:rsidR="00E66BF8">
        <w:rPr>
          <w:rFonts w:ascii="Calibri" w:hAnsi="Calibri"/>
          <w:color w:val="FF0000"/>
          <w:sz w:val="22"/>
          <w:szCs w:val="22"/>
        </w:rPr>
        <w:t>volle</w:t>
      </w:r>
      <w:proofErr w:type="spellEnd"/>
      <w:r w:rsidR="00E66BF8">
        <w:rPr>
          <w:rFonts w:ascii="Calibri" w:hAnsi="Calibri"/>
          <w:color w:val="FF0000"/>
          <w:sz w:val="22"/>
          <w:szCs w:val="22"/>
        </w:rPr>
        <w:t xml:space="preserve"> </w:t>
      </w:r>
      <w:proofErr w:type="spellStart"/>
      <w:r w:rsidR="00E66BF8">
        <w:rPr>
          <w:rFonts w:ascii="Calibri" w:hAnsi="Calibri"/>
          <w:color w:val="FF0000"/>
          <w:sz w:val="22"/>
          <w:szCs w:val="22"/>
        </w:rPr>
        <w:t>Wochen</w:t>
      </w:r>
      <w:proofErr w:type="spellEnd"/>
      <w:r w:rsidR="00E66BF8">
        <w:rPr>
          <w:rFonts w:ascii="Calibri" w:hAnsi="Calibri"/>
          <w:color w:val="FF0000"/>
          <w:sz w:val="22"/>
          <w:szCs w:val="22"/>
        </w:rPr>
        <w:t xml:space="preserve"> sein.</w:t>
      </w:r>
    </w:p>
    <w:p w14:paraId="7E293095" w14:textId="77777777" w:rsidR="00E66BF8" w:rsidRDefault="00E66BF8"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16 Bis </w:t>
      </w:r>
      <w:proofErr w:type="spellStart"/>
      <w:r>
        <w:rPr>
          <w:rFonts w:ascii="Calibri" w:hAnsi="Calibri"/>
          <w:color w:val="FF0000"/>
          <w:sz w:val="22"/>
          <w:szCs w:val="22"/>
        </w:rPr>
        <w:t>zum</w:t>
      </w:r>
      <w:proofErr w:type="spellEnd"/>
      <w:r>
        <w:rPr>
          <w:rFonts w:ascii="Calibri" w:hAnsi="Calibri"/>
          <w:color w:val="FF0000"/>
          <w:sz w:val="22"/>
          <w:szCs w:val="22"/>
        </w:rPr>
        <w:t xml:space="preserve"> </w:t>
      </w:r>
      <w:proofErr w:type="spellStart"/>
      <w:r>
        <w:rPr>
          <w:rFonts w:ascii="Calibri" w:hAnsi="Calibri"/>
          <w:color w:val="FF0000"/>
          <w:sz w:val="22"/>
          <w:szCs w:val="22"/>
        </w:rPr>
        <w:t>andern</w:t>
      </w:r>
      <w:proofErr w:type="spellEnd"/>
      <w:r>
        <w:rPr>
          <w:rFonts w:ascii="Calibri" w:hAnsi="Calibri"/>
          <w:color w:val="FF0000"/>
          <w:sz w:val="22"/>
          <w:szCs w:val="22"/>
        </w:rPr>
        <w:t xml:space="preserve"> Tag </w:t>
      </w:r>
      <w:proofErr w:type="spellStart"/>
      <w:r>
        <w:rPr>
          <w:rFonts w:ascii="Calibri" w:hAnsi="Calibri"/>
          <w:color w:val="FF0000"/>
          <w:sz w:val="22"/>
          <w:szCs w:val="22"/>
        </w:rPr>
        <w:t>nach</w:t>
      </w:r>
      <w:proofErr w:type="spellEnd"/>
      <w:r>
        <w:rPr>
          <w:rFonts w:ascii="Calibri" w:hAnsi="Calibri"/>
          <w:color w:val="FF0000"/>
          <w:sz w:val="22"/>
          <w:szCs w:val="22"/>
        </w:rPr>
        <w:t xml:space="preserve"> dem </w:t>
      </w:r>
      <w:proofErr w:type="spellStart"/>
      <w:r>
        <w:rPr>
          <w:rFonts w:ascii="Calibri" w:hAnsi="Calibri"/>
          <w:color w:val="FF0000"/>
          <w:sz w:val="22"/>
          <w:szCs w:val="22"/>
        </w:rPr>
        <w:t>siebten</w:t>
      </w:r>
      <w:proofErr w:type="spellEnd"/>
      <w:r>
        <w:rPr>
          <w:rFonts w:ascii="Calibri" w:hAnsi="Calibri"/>
          <w:color w:val="FF0000"/>
          <w:sz w:val="22"/>
          <w:szCs w:val="22"/>
        </w:rPr>
        <w:t xml:space="preserve"> Sabbat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fünfzig</w:t>
      </w:r>
      <w:proofErr w:type="spellEnd"/>
      <w:r>
        <w:rPr>
          <w:rFonts w:ascii="Calibri" w:hAnsi="Calibri"/>
          <w:color w:val="FF0000"/>
          <w:sz w:val="22"/>
          <w:szCs w:val="22"/>
        </w:rPr>
        <w:t xml:space="preserve"> </w:t>
      </w:r>
      <w:proofErr w:type="spellStart"/>
      <w:r>
        <w:rPr>
          <w:rFonts w:ascii="Calibri" w:hAnsi="Calibri"/>
          <w:color w:val="FF0000"/>
          <w:sz w:val="22"/>
          <w:szCs w:val="22"/>
        </w:rPr>
        <w:t>Tage</w:t>
      </w:r>
      <w:proofErr w:type="spellEnd"/>
      <w:r>
        <w:rPr>
          <w:rFonts w:ascii="Calibri" w:hAnsi="Calibri"/>
          <w:color w:val="FF0000"/>
          <w:sz w:val="22"/>
          <w:szCs w:val="22"/>
        </w:rPr>
        <w:t xml:space="preserve"> </w:t>
      </w:r>
      <w:proofErr w:type="spellStart"/>
      <w:r>
        <w:rPr>
          <w:rFonts w:ascii="Calibri" w:hAnsi="Calibri"/>
          <w:color w:val="FF0000"/>
          <w:sz w:val="22"/>
          <w:szCs w:val="22"/>
        </w:rPr>
        <w:t>zählen</w:t>
      </w:r>
      <w:proofErr w:type="spellEnd"/>
      <w:r>
        <w:rPr>
          <w:rFonts w:ascii="Calibri" w:hAnsi="Calibri"/>
          <w:color w:val="FF0000"/>
          <w:sz w:val="22"/>
          <w:szCs w:val="22"/>
        </w:rPr>
        <w:t xml:space="preserve">. Dann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YAHWEH </w:t>
      </w:r>
      <w:proofErr w:type="spellStart"/>
      <w:r>
        <w:rPr>
          <w:rFonts w:ascii="Calibri" w:hAnsi="Calibri"/>
          <w:color w:val="FF0000"/>
          <w:sz w:val="22"/>
          <w:szCs w:val="22"/>
        </w:rPr>
        <w:t>ein</w:t>
      </w:r>
      <w:proofErr w:type="spellEnd"/>
      <w:r>
        <w:rPr>
          <w:rFonts w:ascii="Calibri" w:hAnsi="Calibri"/>
          <w:color w:val="FF0000"/>
          <w:sz w:val="22"/>
          <w:szCs w:val="22"/>
        </w:rPr>
        <w:t xml:space="preserve"> </w:t>
      </w:r>
      <w:proofErr w:type="spellStart"/>
      <w:r>
        <w:rPr>
          <w:rFonts w:ascii="Calibri" w:hAnsi="Calibri"/>
          <w:color w:val="FF0000"/>
          <w:sz w:val="22"/>
          <w:szCs w:val="22"/>
        </w:rPr>
        <w:t>neues</w:t>
      </w:r>
      <w:proofErr w:type="spellEnd"/>
      <w:r>
        <w:rPr>
          <w:rFonts w:ascii="Calibri" w:hAnsi="Calibri"/>
          <w:color w:val="FF0000"/>
          <w:sz w:val="22"/>
          <w:szCs w:val="22"/>
        </w:rPr>
        <w:t xml:space="preserve"> </w:t>
      </w:r>
      <w:proofErr w:type="spellStart"/>
      <w:r>
        <w:rPr>
          <w:rFonts w:ascii="Calibri" w:hAnsi="Calibri"/>
          <w:color w:val="FF0000"/>
          <w:sz w:val="22"/>
          <w:szCs w:val="22"/>
        </w:rPr>
        <w:t>Speisopfer</w:t>
      </w:r>
      <w:proofErr w:type="spellEnd"/>
      <w:r>
        <w:rPr>
          <w:rFonts w:ascii="Calibri" w:hAnsi="Calibri"/>
          <w:color w:val="FF0000"/>
          <w:sz w:val="22"/>
          <w:szCs w:val="22"/>
        </w:rPr>
        <w:t xml:space="preserve"> </w:t>
      </w:r>
      <w:proofErr w:type="spellStart"/>
      <w:r>
        <w:rPr>
          <w:rFonts w:ascii="Calibri" w:hAnsi="Calibri"/>
          <w:color w:val="FF0000"/>
          <w:sz w:val="22"/>
          <w:szCs w:val="22"/>
        </w:rPr>
        <w:t>darbringen</w:t>
      </w:r>
      <w:proofErr w:type="spellEnd"/>
      <w:r>
        <w:rPr>
          <w:rFonts w:ascii="Calibri" w:hAnsi="Calibri"/>
          <w:color w:val="FF0000"/>
          <w:sz w:val="22"/>
          <w:szCs w:val="22"/>
        </w:rPr>
        <w:t>.</w:t>
      </w:r>
    </w:p>
    <w:p w14:paraId="267E3FE0" w14:textId="77777777" w:rsidR="00E66BF8" w:rsidRDefault="00E66BF8"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17 </w:t>
      </w:r>
      <w:proofErr w:type="spellStart"/>
      <w:r>
        <w:rPr>
          <w:rFonts w:ascii="Calibri" w:hAnsi="Calibri"/>
          <w:color w:val="FF0000"/>
          <w:sz w:val="22"/>
          <w:szCs w:val="22"/>
        </w:rPr>
        <w:t>Aus</w:t>
      </w:r>
      <w:proofErr w:type="spellEnd"/>
      <w:r>
        <w:rPr>
          <w:rFonts w:ascii="Calibri" w:hAnsi="Calibri"/>
          <w:color w:val="FF0000"/>
          <w:sz w:val="22"/>
          <w:szCs w:val="22"/>
        </w:rPr>
        <w:t xml:space="preserve"> </w:t>
      </w:r>
      <w:proofErr w:type="spellStart"/>
      <w:r>
        <w:rPr>
          <w:rFonts w:ascii="Calibri" w:hAnsi="Calibri"/>
          <w:color w:val="FF0000"/>
          <w:sz w:val="22"/>
          <w:szCs w:val="22"/>
        </w:rPr>
        <w:t>euren</w:t>
      </w:r>
      <w:proofErr w:type="spellEnd"/>
      <w:r>
        <w:rPr>
          <w:rFonts w:ascii="Calibri" w:hAnsi="Calibri"/>
          <w:color w:val="FF0000"/>
          <w:sz w:val="22"/>
          <w:szCs w:val="22"/>
        </w:rPr>
        <w:t xml:space="preserve"> </w:t>
      </w:r>
      <w:proofErr w:type="spellStart"/>
      <w:r>
        <w:rPr>
          <w:rFonts w:ascii="Calibri" w:hAnsi="Calibri"/>
          <w:color w:val="FF0000"/>
          <w:sz w:val="22"/>
          <w:szCs w:val="22"/>
        </w:rPr>
        <w:t>Wohnungen</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Brot</w:t>
      </w:r>
      <w:proofErr w:type="spellEnd"/>
      <w:r>
        <w:rPr>
          <w:rFonts w:ascii="Calibri" w:hAnsi="Calibri"/>
          <w:color w:val="FF0000"/>
          <w:sz w:val="22"/>
          <w:szCs w:val="22"/>
        </w:rPr>
        <w:t xml:space="preserve"> </w:t>
      </w:r>
      <w:proofErr w:type="spellStart"/>
      <w:r>
        <w:rPr>
          <w:rFonts w:ascii="Calibri" w:hAnsi="Calibri"/>
          <w:color w:val="FF0000"/>
          <w:sz w:val="22"/>
          <w:szCs w:val="22"/>
        </w:rPr>
        <w:t>fürs</w:t>
      </w:r>
      <w:proofErr w:type="spellEnd"/>
      <w:r>
        <w:rPr>
          <w:rFonts w:ascii="Calibri" w:hAnsi="Calibri"/>
          <w:color w:val="FF0000"/>
          <w:sz w:val="22"/>
          <w:szCs w:val="22"/>
        </w:rPr>
        <w:t xml:space="preserve"> </w:t>
      </w:r>
      <w:proofErr w:type="spellStart"/>
      <w:r>
        <w:rPr>
          <w:rFonts w:ascii="Calibri" w:hAnsi="Calibri"/>
          <w:color w:val="FF0000"/>
          <w:sz w:val="22"/>
          <w:szCs w:val="22"/>
        </w:rPr>
        <w:t>Schwingopfer</w:t>
      </w:r>
      <w:proofErr w:type="spellEnd"/>
      <w:r>
        <w:rPr>
          <w:rFonts w:ascii="Calibri" w:hAnsi="Calibri"/>
          <w:color w:val="FF0000"/>
          <w:sz w:val="22"/>
          <w:szCs w:val="22"/>
        </w:rPr>
        <w:t xml:space="preserve"> </w:t>
      </w:r>
      <w:proofErr w:type="spellStart"/>
      <w:r>
        <w:rPr>
          <w:rFonts w:ascii="Calibri" w:hAnsi="Calibri"/>
          <w:color w:val="FF0000"/>
          <w:sz w:val="22"/>
          <w:szCs w:val="22"/>
        </w:rPr>
        <w:t>bringen</w:t>
      </w:r>
      <w:proofErr w:type="spellEnd"/>
      <w:r>
        <w:rPr>
          <w:rFonts w:ascii="Calibri" w:hAnsi="Calibri"/>
          <w:color w:val="FF0000"/>
          <w:sz w:val="22"/>
          <w:szCs w:val="22"/>
        </w:rPr>
        <w:t xml:space="preserve">, </w:t>
      </w:r>
      <w:proofErr w:type="spellStart"/>
      <w:r>
        <w:rPr>
          <w:rFonts w:ascii="Calibri" w:hAnsi="Calibri"/>
          <w:color w:val="FF0000"/>
          <w:sz w:val="22"/>
          <w:szCs w:val="22"/>
        </w:rPr>
        <w:t>zwei</w:t>
      </w:r>
      <w:proofErr w:type="spellEnd"/>
      <w:r>
        <w:rPr>
          <w:rFonts w:ascii="Calibri" w:hAnsi="Calibri"/>
          <w:color w:val="FF0000"/>
          <w:sz w:val="22"/>
          <w:szCs w:val="22"/>
        </w:rPr>
        <w:t xml:space="preserve"> von </w:t>
      </w:r>
      <w:proofErr w:type="spellStart"/>
      <w:r>
        <w:rPr>
          <w:rFonts w:ascii="Calibri" w:hAnsi="Calibri"/>
          <w:color w:val="FF0000"/>
          <w:sz w:val="22"/>
          <w:szCs w:val="22"/>
        </w:rPr>
        <w:t>zwei</w:t>
      </w:r>
      <w:proofErr w:type="spellEnd"/>
      <w:r>
        <w:rPr>
          <w:rFonts w:ascii="Calibri" w:hAnsi="Calibri"/>
          <w:color w:val="FF0000"/>
          <w:sz w:val="22"/>
          <w:szCs w:val="22"/>
        </w:rPr>
        <w:t xml:space="preserve"> </w:t>
      </w:r>
      <w:proofErr w:type="spellStart"/>
      <w:r>
        <w:rPr>
          <w:rFonts w:ascii="Calibri" w:hAnsi="Calibri"/>
          <w:color w:val="FF0000"/>
          <w:sz w:val="22"/>
          <w:szCs w:val="22"/>
        </w:rPr>
        <w:t>Zehnteln</w:t>
      </w:r>
      <w:proofErr w:type="spellEnd"/>
      <w:r>
        <w:rPr>
          <w:rFonts w:ascii="Calibri" w:hAnsi="Calibri"/>
          <w:color w:val="FF0000"/>
          <w:sz w:val="22"/>
          <w:szCs w:val="22"/>
        </w:rPr>
        <w:t xml:space="preserve"> </w:t>
      </w:r>
      <w:proofErr w:type="spellStart"/>
      <w:r>
        <w:rPr>
          <w:rFonts w:ascii="Calibri" w:hAnsi="Calibri"/>
          <w:color w:val="FF0000"/>
          <w:sz w:val="22"/>
          <w:szCs w:val="22"/>
        </w:rPr>
        <w:t>Weizengrieß</w:t>
      </w:r>
      <w:proofErr w:type="spellEnd"/>
      <w:r>
        <w:rPr>
          <w:rFonts w:ascii="Calibri" w:hAnsi="Calibri"/>
          <w:color w:val="FF0000"/>
          <w:sz w:val="22"/>
          <w:szCs w:val="22"/>
        </w:rPr>
        <w:t xml:space="preserve"> </w:t>
      </w:r>
      <w:proofErr w:type="spellStart"/>
      <w:r>
        <w:rPr>
          <w:rFonts w:ascii="Calibri" w:hAnsi="Calibri"/>
          <w:color w:val="FF0000"/>
          <w:sz w:val="22"/>
          <w:szCs w:val="22"/>
        </w:rPr>
        <w:t>sollen</w:t>
      </w:r>
      <w:proofErr w:type="spellEnd"/>
      <w:r>
        <w:rPr>
          <w:rFonts w:ascii="Calibri" w:hAnsi="Calibri"/>
          <w:color w:val="FF0000"/>
          <w:sz w:val="22"/>
          <w:szCs w:val="22"/>
        </w:rPr>
        <w:t xml:space="preserve"> es sein, </w:t>
      </w:r>
      <w:proofErr w:type="spellStart"/>
      <w:r>
        <w:rPr>
          <w:rFonts w:ascii="Calibri" w:hAnsi="Calibri"/>
          <w:color w:val="FF0000"/>
          <w:sz w:val="22"/>
          <w:szCs w:val="22"/>
        </w:rPr>
        <w:t>gesäuert</w:t>
      </w:r>
      <w:proofErr w:type="spellEnd"/>
      <w:r>
        <w:rPr>
          <w:rFonts w:ascii="Calibri" w:hAnsi="Calibri"/>
          <w:color w:val="FF0000"/>
          <w:sz w:val="22"/>
          <w:szCs w:val="22"/>
        </w:rPr>
        <w:t xml:space="preserve"> </w:t>
      </w:r>
      <w:proofErr w:type="spellStart"/>
      <w:r>
        <w:rPr>
          <w:rFonts w:ascii="Calibri" w:hAnsi="Calibri"/>
          <w:color w:val="FF0000"/>
          <w:sz w:val="22"/>
          <w:szCs w:val="22"/>
        </w:rPr>
        <w:t>sollen</w:t>
      </w:r>
      <w:proofErr w:type="spellEnd"/>
      <w:r>
        <w:rPr>
          <w:rFonts w:ascii="Calibri" w:hAnsi="Calibri"/>
          <w:color w:val="FF0000"/>
          <w:sz w:val="22"/>
          <w:szCs w:val="22"/>
        </w:rPr>
        <w:t xml:space="preserve"> </w:t>
      </w:r>
      <w:proofErr w:type="spellStart"/>
      <w:r>
        <w:rPr>
          <w:rFonts w:ascii="Calibri" w:hAnsi="Calibri"/>
          <w:color w:val="FF0000"/>
          <w:sz w:val="22"/>
          <w:szCs w:val="22"/>
        </w:rPr>
        <w:t>sie</w:t>
      </w:r>
      <w:proofErr w:type="spellEnd"/>
      <w:r>
        <w:rPr>
          <w:rFonts w:ascii="Calibri" w:hAnsi="Calibri"/>
          <w:color w:val="FF0000"/>
          <w:sz w:val="22"/>
          <w:szCs w:val="22"/>
        </w:rPr>
        <w:t xml:space="preserve"> </w:t>
      </w:r>
      <w:proofErr w:type="spellStart"/>
      <w:r>
        <w:rPr>
          <w:rFonts w:ascii="Calibri" w:hAnsi="Calibri"/>
          <w:color w:val="FF0000"/>
          <w:sz w:val="22"/>
          <w:szCs w:val="22"/>
        </w:rPr>
        <w:t>gebacken</w:t>
      </w:r>
      <w:proofErr w:type="spellEnd"/>
      <w:r>
        <w:rPr>
          <w:rFonts w:ascii="Calibri" w:hAnsi="Calibri"/>
          <w:color w:val="FF0000"/>
          <w:sz w:val="22"/>
          <w:szCs w:val="22"/>
        </w:rPr>
        <w:t xml:space="preserve"> </w:t>
      </w:r>
      <w:proofErr w:type="spellStart"/>
      <w:r>
        <w:rPr>
          <w:rFonts w:ascii="Calibri" w:hAnsi="Calibri"/>
          <w:color w:val="FF0000"/>
          <w:sz w:val="22"/>
          <w:szCs w:val="22"/>
        </w:rPr>
        <w:t>werden</w:t>
      </w:r>
      <w:proofErr w:type="spellEnd"/>
      <w:r>
        <w:rPr>
          <w:rFonts w:ascii="Calibri" w:hAnsi="Calibri"/>
          <w:color w:val="FF0000"/>
          <w:sz w:val="22"/>
          <w:szCs w:val="22"/>
        </w:rPr>
        <w:t xml:space="preserve">, </w:t>
      </w:r>
      <w:proofErr w:type="spellStart"/>
      <w:r>
        <w:rPr>
          <w:rFonts w:ascii="Calibri" w:hAnsi="Calibri"/>
          <w:color w:val="FF0000"/>
          <w:sz w:val="22"/>
          <w:szCs w:val="22"/>
        </w:rPr>
        <w:t>als</w:t>
      </w:r>
      <w:proofErr w:type="spellEnd"/>
      <w:r>
        <w:rPr>
          <w:rFonts w:ascii="Calibri" w:hAnsi="Calibri"/>
          <w:color w:val="FF0000"/>
          <w:sz w:val="22"/>
          <w:szCs w:val="22"/>
        </w:rPr>
        <w:t xml:space="preserve"> </w:t>
      </w:r>
      <w:proofErr w:type="spellStart"/>
      <w:r>
        <w:rPr>
          <w:rFonts w:ascii="Calibri" w:hAnsi="Calibri"/>
          <w:color w:val="FF0000"/>
          <w:sz w:val="22"/>
          <w:szCs w:val="22"/>
        </w:rPr>
        <w:t>Erstlinge</w:t>
      </w:r>
      <w:proofErr w:type="spellEnd"/>
      <w:r>
        <w:rPr>
          <w:rFonts w:ascii="Calibri" w:hAnsi="Calibri"/>
          <w:color w:val="FF0000"/>
          <w:sz w:val="22"/>
          <w:szCs w:val="22"/>
        </w:rPr>
        <w:t xml:space="preserve"> </w:t>
      </w:r>
      <w:proofErr w:type="spellStart"/>
      <w:r>
        <w:rPr>
          <w:rFonts w:ascii="Calibri" w:hAnsi="Calibri"/>
          <w:color w:val="FF0000"/>
          <w:sz w:val="22"/>
          <w:szCs w:val="22"/>
        </w:rPr>
        <w:t>für</w:t>
      </w:r>
      <w:proofErr w:type="spellEnd"/>
      <w:r>
        <w:rPr>
          <w:rFonts w:ascii="Calibri" w:hAnsi="Calibri"/>
          <w:color w:val="FF0000"/>
          <w:sz w:val="22"/>
          <w:szCs w:val="22"/>
        </w:rPr>
        <w:t xml:space="preserve"> YAHWEH.</w:t>
      </w:r>
    </w:p>
    <w:p w14:paraId="6FFA632D" w14:textId="77777777" w:rsidR="00E66BF8" w:rsidRDefault="00E66BF8"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18 Und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zu</w:t>
      </w:r>
      <w:proofErr w:type="spellEnd"/>
      <w:r>
        <w:rPr>
          <w:rFonts w:ascii="Calibri" w:hAnsi="Calibri"/>
          <w:color w:val="FF0000"/>
          <w:sz w:val="22"/>
          <w:szCs w:val="22"/>
        </w:rPr>
        <w:t xml:space="preserve"> dem </w:t>
      </w:r>
      <w:proofErr w:type="spellStart"/>
      <w:r>
        <w:rPr>
          <w:rFonts w:ascii="Calibri" w:hAnsi="Calibri"/>
          <w:color w:val="FF0000"/>
          <w:sz w:val="22"/>
          <w:szCs w:val="22"/>
        </w:rPr>
        <w:t>Brot</w:t>
      </w:r>
      <w:proofErr w:type="spellEnd"/>
      <w:r>
        <w:rPr>
          <w:rFonts w:ascii="Calibri" w:hAnsi="Calibri"/>
          <w:color w:val="FF0000"/>
          <w:sz w:val="22"/>
          <w:szCs w:val="22"/>
        </w:rPr>
        <w:t xml:space="preserve"> </w:t>
      </w:r>
      <w:proofErr w:type="spellStart"/>
      <w:r>
        <w:rPr>
          <w:rFonts w:ascii="Calibri" w:hAnsi="Calibri"/>
          <w:color w:val="FF0000"/>
          <w:sz w:val="22"/>
          <w:szCs w:val="22"/>
        </w:rPr>
        <w:t>hinzu</w:t>
      </w:r>
      <w:proofErr w:type="spellEnd"/>
      <w:r>
        <w:rPr>
          <w:rFonts w:ascii="Calibri" w:hAnsi="Calibri"/>
          <w:color w:val="FF0000"/>
          <w:sz w:val="22"/>
          <w:szCs w:val="22"/>
        </w:rPr>
        <w:t xml:space="preserve"> Sieben </w:t>
      </w:r>
      <w:proofErr w:type="spellStart"/>
      <w:r>
        <w:rPr>
          <w:rFonts w:ascii="Calibri" w:hAnsi="Calibri"/>
          <w:color w:val="FF0000"/>
          <w:sz w:val="22"/>
          <w:szCs w:val="22"/>
        </w:rPr>
        <w:t>einjährige</w:t>
      </w:r>
      <w:proofErr w:type="spellEnd"/>
      <w:r>
        <w:rPr>
          <w:rFonts w:ascii="Calibri" w:hAnsi="Calibri"/>
          <w:color w:val="FF0000"/>
          <w:sz w:val="22"/>
          <w:szCs w:val="22"/>
        </w:rPr>
        <w:t xml:space="preserve"> </w:t>
      </w:r>
      <w:proofErr w:type="spellStart"/>
      <w:r>
        <w:rPr>
          <w:rFonts w:ascii="Calibri" w:hAnsi="Calibri"/>
          <w:color w:val="FF0000"/>
          <w:sz w:val="22"/>
          <w:szCs w:val="22"/>
        </w:rPr>
        <w:t>Lämmer</w:t>
      </w:r>
      <w:proofErr w:type="spellEnd"/>
      <w:r>
        <w:rPr>
          <w:rFonts w:ascii="Calibri" w:hAnsi="Calibri"/>
          <w:color w:val="FF0000"/>
          <w:sz w:val="22"/>
          <w:szCs w:val="22"/>
        </w:rPr>
        <w:t xml:space="preserve"> </w:t>
      </w:r>
      <w:proofErr w:type="spellStart"/>
      <w:r>
        <w:rPr>
          <w:rFonts w:ascii="Calibri" w:hAnsi="Calibri"/>
          <w:color w:val="FF0000"/>
          <w:sz w:val="22"/>
          <w:szCs w:val="22"/>
        </w:rPr>
        <w:t>ohne</w:t>
      </w:r>
      <w:proofErr w:type="spellEnd"/>
      <w:r>
        <w:rPr>
          <w:rFonts w:ascii="Calibri" w:hAnsi="Calibri"/>
          <w:color w:val="FF0000"/>
          <w:sz w:val="22"/>
          <w:szCs w:val="22"/>
        </w:rPr>
        <w:t xml:space="preserve"> </w:t>
      </w:r>
      <w:proofErr w:type="spellStart"/>
      <w:r>
        <w:rPr>
          <w:rFonts w:ascii="Calibri" w:hAnsi="Calibri"/>
          <w:color w:val="FF0000"/>
          <w:sz w:val="22"/>
          <w:szCs w:val="22"/>
        </w:rPr>
        <w:t>Fehler</w:t>
      </w:r>
      <w:proofErr w:type="spellEnd"/>
      <w:r>
        <w:rPr>
          <w:rFonts w:ascii="Calibri" w:hAnsi="Calibri"/>
          <w:color w:val="FF0000"/>
          <w:sz w:val="22"/>
          <w:szCs w:val="22"/>
        </w:rPr>
        <w:t xml:space="preserve"> </w:t>
      </w:r>
      <w:proofErr w:type="spellStart"/>
      <w:r>
        <w:rPr>
          <w:rFonts w:ascii="Calibri" w:hAnsi="Calibri"/>
          <w:color w:val="FF0000"/>
          <w:sz w:val="22"/>
          <w:szCs w:val="22"/>
        </w:rPr>
        <w:t>darbringen</w:t>
      </w:r>
      <w:proofErr w:type="spellEnd"/>
      <w:r>
        <w:rPr>
          <w:rFonts w:ascii="Calibri" w:hAnsi="Calibri"/>
          <w:color w:val="FF0000"/>
          <w:sz w:val="22"/>
          <w:szCs w:val="22"/>
        </w:rPr>
        <w:t xml:space="preserve"> und </w:t>
      </w:r>
      <w:proofErr w:type="spellStart"/>
      <w:r>
        <w:rPr>
          <w:rFonts w:ascii="Calibri" w:hAnsi="Calibri"/>
          <w:color w:val="FF0000"/>
          <w:sz w:val="22"/>
          <w:szCs w:val="22"/>
        </w:rPr>
        <w:t>einen</w:t>
      </w:r>
      <w:proofErr w:type="spellEnd"/>
      <w:r>
        <w:rPr>
          <w:rFonts w:ascii="Calibri" w:hAnsi="Calibri"/>
          <w:color w:val="FF0000"/>
          <w:sz w:val="22"/>
          <w:szCs w:val="22"/>
        </w:rPr>
        <w:t xml:space="preserve"> </w:t>
      </w:r>
      <w:proofErr w:type="spellStart"/>
      <w:r>
        <w:rPr>
          <w:rFonts w:ascii="Calibri" w:hAnsi="Calibri"/>
          <w:color w:val="FF0000"/>
          <w:sz w:val="22"/>
          <w:szCs w:val="22"/>
        </w:rPr>
        <w:t>Jungstier</w:t>
      </w:r>
      <w:proofErr w:type="spellEnd"/>
      <w:r>
        <w:rPr>
          <w:rFonts w:ascii="Calibri" w:hAnsi="Calibri"/>
          <w:color w:val="FF0000"/>
          <w:sz w:val="22"/>
          <w:szCs w:val="22"/>
        </w:rPr>
        <w:t xml:space="preserve"> und </w:t>
      </w:r>
      <w:proofErr w:type="spellStart"/>
      <w:r>
        <w:rPr>
          <w:rFonts w:ascii="Calibri" w:hAnsi="Calibri"/>
          <w:color w:val="FF0000"/>
          <w:sz w:val="22"/>
          <w:szCs w:val="22"/>
        </w:rPr>
        <w:t>zwei</w:t>
      </w:r>
      <w:proofErr w:type="spellEnd"/>
      <w:r>
        <w:rPr>
          <w:rFonts w:ascii="Calibri" w:hAnsi="Calibri"/>
          <w:color w:val="FF0000"/>
          <w:sz w:val="22"/>
          <w:szCs w:val="22"/>
        </w:rPr>
        <w:t xml:space="preserve"> </w:t>
      </w:r>
      <w:proofErr w:type="spellStart"/>
      <w:r>
        <w:rPr>
          <w:rFonts w:ascii="Calibri" w:hAnsi="Calibri"/>
          <w:color w:val="FF0000"/>
          <w:sz w:val="22"/>
          <w:szCs w:val="22"/>
        </w:rPr>
        <w:t>Widder</w:t>
      </w:r>
      <w:proofErr w:type="spellEnd"/>
      <w:r>
        <w:rPr>
          <w:rFonts w:ascii="Calibri" w:hAnsi="Calibri"/>
          <w:color w:val="FF0000"/>
          <w:sz w:val="22"/>
          <w:szCs w:val="22"/>
        </w:rPr>
        <w:t xml:space="preserve">, </w:t>
      </w:r>
      <w:proofErr w:type="spellStart"/>
      <w:r>
        <w:rPr>
          <w:rFonts w:ascii="Calibri" w:hAnsi="Calibri"/>
          <w:color w:val="FF0000"/>
          <w:sz w:val="22"/>
          <w:szCs w:val="22"/>
        </w:rPr>
        <w:t>sie</w:t>
      </w:r>
      <w:proofErr w:type="spellEnd"/>
      <w:r>
        <w:rPr>
          <w:rFonts w:ascii="Calibri" w:hAnsi="Calibri"/>
          <w:color w:val="FF0000"/>
          <w:sz w:val="22"/>
          <w:szCs w:val="22"/>
        </w:rPr>
        <w:t xml:space="preserve"> </w:t>
      </w:r>
      <w:proofErr w:type="spellStart"/>
      <w:r>
        <w:rPr>
          <w:rFonts w:ascii="Calibri" w:hAnsi="Calibri"/>
          <w:color w:val="FF0000"/>
          <w:sz w:val="22"/>
          <w:szCs w:val="22"/>
        </w:rPr>
        <w:t>sollen</w:t>
      </w:r>
      <w:proofErr w:type="spellEnd"/>
      <w:r>
        <w:rPr>
          <w:rFonts w:ascii="Calibri" w:hAnsi="Calibri"/>
          <w:color w:val="FF0000"/>
          <w:sz w:val="22"/>
          <w:szCs w:val="22"/>
        </w:rPr>
        <w:t xml:space="preserve"> </w:t>
      </w:r>
      <w:proofErr w:type="spellStart"/>
      <w:r>
        <w:rPr>
          <w:rFonts w:ascii="Calibri" w:hAnsi="Calibri"/>
          <w:color w:val="FF0000"/>
          <w:sz w:val="22"/>
          <w:szCs w:val="22"/>
        </w:rPr>
        <w:t>ein</w:t>
      </w:r>
      <w:proofErr w:type="spellEnd"/>
      <w:r>
        <w:rPr>
          <w:rFonts w:ascii="Calibri" w:hAnsi="Calibri"/>
          <w:color w:val="FF0000"/>
          <w:sz w:val="22"/>
          <w:szCs w:val="22"/>
        </w:rPr>
        <w:t xml:space="preserve"> </w:t>
      </w:r>
      <w:proofErr w:type="spellStart"/>
      <w:r>
        <w:rPr>
          <w:rFonts w:ascii="Calibri" w:hAnsi="Calibri"/>
          <w:color w:val="FF0000"/>
          <w:sz w:val="22"/>
          <w:szCs w:val="22"/>
        </w:rPr>
        <w:t>Brandopfer</w:t>
      </w:r>
      <w:proofErr w:type="spellEnd"/>
      <w:r>
        <w:rPr>
          <w:rFonts w:ascii="Calibri" w:hAnsi="Calibri"/>
          <w:color w:val="FF0000"/>
          <w:sz w:val="22"/>
          <w:szCs w:val="22"/>
        </w:rPr>
        <w:t xml:space="preserve"> </w:t>
      </w:r>
      <w:proofErr w:type="spellStart"/>
      <w:r>
        <w:rPr>
          <w:rFonts w:ascii="Calibri" w:hAnsi="Calibri"/>
          <w:color w:val="FF0000"/>
          <w:sz w:val="22"/>
          <w:szCs w:val="22"/>
        </w:rPr>
        <w:t>für</w:t>
      </w:r>
      <w:proofErr w:type="spellEnd"/>
      <w:r>
        <w:rPr>
          <w:rFonts w:ascii="Calibri" w:hAnsi="Calibri"/>
          <w:color w:val="FF0000"/>
          <w:sz w:val="22"/>
          <w:szCs w:val="22"/>
        </w:rPr>
        <w:t xml:space="preserve"> YAHWEH sein, </w:t>
      </w:r>
      <w:proofErr w:type="spellStart"/>
      <w:r>
        <w:rPr>
          <w:rFonts w:ascii="Calibri" w:hAnsi="Calibri"/>
          <w:color w:val="FF0000"/>
          <w:sz w:val="22"/>
          <w:szCs w:val="22"/>
        </w:rPr>
        <w:t>dazu</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Speisopfer</w:t>
      </w:r>
      <w:proofErr w:type="spellEnd"/>
      <w:r>
        <w:rPr>
          <w:rFonts w:ascii="Calibri" w:hAnsi="Calibri"/>
          <w:color w:val="FF0000"/>
          <w:sz w:val="22"/>
          <w:szCs w:val="22"/>
        </w:rPr>
        <w:t xml:space="preserve"> und </w:t>
      </w:r>
      <w:proofErr w:type="spellStart"/>
      <w:r>
        <w:rPr>
          <w:rFonts w:ascii="Calibri" w:hAnsi="Calibri"/>
          <w:color w:val="FF0000"/>
          <w:sz w:val="22"/>
          <w:szCs w:val="22"/>
        </w:rPr>
        <w:t>ihre</w:t>
      </w:r>
      <w:proofErr w:type="spellEnd"/>
      <w:r>
        <w:rPr>
          <w:rFonts w:ascii="Calibri" w:hAnsi="Calibri"/>
          <w:color w:val="FF0000"/>
          <w:sz w:val="22"/>
          <w:szCs w:val="22"/>
        </w:rPr>
        <w:t xml:space="preserve"> </w:t>
      </w:r>
      <w:proofErr w:type="spellStart"/>
      <w:r>
        <w:rPr>
          <w:rFonts w:ascii="Calibri" w:hAnsi="Calibri"/>
          <w:color w:val="FF0000"/>
          <w:sz w:val="22"/>
          <w:szCs w:val="22"/>
        </w:rPr>
        <w:t>Trankopfer</w:t>
      </w:r>
      <w:proofErr w:type="spellEnd"/>
      <w:r>
        <w:rPr>
          <w:rFonts w:ascii="Calibri" w:hAnsi="Calibri"/>
          <w:color w:val="FF0000"/>
          <w:sz w:val="22"/>
          <w:szCs w:val="22"/>
        </w:rPr>
        <w:t xml:space="preserve">: </w:t>
      </w:r>
      <w:proofErr w:type="spellStart"/>
      <w:r>
        <w:rPr>
          <w:rFonts w:ascii="Calibri" w:hAnsi="Calibri"/>
          <w:color w:val="FF0000"/>
          <w:sz w:val="22"/>
          <w:szCs w:val="22"/>
        </w:rPr>
        <w:t>ein</w:t>
      </w:r>
      <w:proofErr w:type="spellEnd"/>
      <w:r>
        <w:rPr>
          <w:rFonts w:ascii="Calibri" w:hAnsi="Calibri"/>
          <w:color w:val="FF0000"/>
          <w:sz w:val="22"/>
          <w:szCs w:val="22"/>
        </w:rPr>
        <w:t xml:space="preserve"> </w:t>
      </w:r>
      <w:proofErr w:type="spellStart"/>
      <w:r>
        <w:rPr>
          <w:rFonts w:ascii="Calibri" w:hAnsi="Calibri"/>
          <w:color w:val="FF0000"/>
          <w:sz w:val="22"/>
          <w:szCs w:val="22"/>
        </w:rPr>
        <w:t>Feueropfer</w:t>
      </w:r>
      <w:proofErr w:type="spellEnd"/>
      <w:r>
        <w:rPr>
          <w:rFonts w:ascii="Calibri" w:hAnsi="Calibri"/>
          <w:color w:val="FF0000"/>
          <w:sz w:val="22"/>
          <w:szCs w:val="22"/>
        </w:rPr>
        <w:t xml:space="preserve"> </w:t>
      </w:r>
      <w:proofErr w:type="spellStart"/>
      <w:r>
        <w:rPr>
          <w:rFonts w:ascii="Calibri" w:hAnsi="Calibri"/>
          <w:color w:val="FF0000"/>
          <w:sz w:val="22"/>
          <w:szCs w:val="22"/>
        </w:rPr>
        <w:t>als</w:t>
      </w:r>
      <w:proofErr w:type="spellEnd"/>
      <w:r>
        <w:rPr>
          <w:rFonts w:ascii="Calibri" w:hAnsi="Calibri"/>
          <w:color w:val="FF0000"/>
          <w:sz w:val="22"/>
          <w:szCs w:val="22"/>
        </w:rPr>
        <w:t xml:space="preserve"> </w:t>
      </w:r>
      <w:proofErr w:type="spellStart"/>
      <w:r>
        <w:rPr>
          <w:rFonts w:ascii="Calibri" w:hAnsi="Calibri"/>
          <w:color w:val="FF0000"/>
          <w:sz w:val="22"/>
          <w:szCs w:val="22"/>
        </w:rPr>
        <w:t>wohlgefälliger</w:t>
      </w:r>
      <w:proofErr w:type="spellEnd"/>
      <w:r>
        <w:rPr>
          <w:rFonts w:ascii="Calibri" w:hAnsi="Calibri"/>
          <w:color w:val="FF0000"/>
          <w:sz w:val="22"/>
          <w:szCs w:val="22"/>
        </w:rPr>
        <w:t xml:space="preserve"> </w:t>
      </w:r>
      <w:proofErr w:type="spellStart"/>
      <w:r>
        <w:rPr>
          <w:rFonts w:ascii="Calibri" w:hAnsi="Calibri"/>
          <w:color w:val="FF0000"/>
          <w:sz w:val="22"/>
          <w:szCs w:val="22"/>
        </w:rPr>
        <w:t>Geruch</w:t>
      </w:r>
      <w:proofErr w:type="spellEnd"/>
      <w:r>
        <w:rPr>
          <w:rFonts w:ascii="Calibri" w:hAnsi="Calibri"/>
          <w:color w:val="FF0000"/>
          <w:sz w:val="22"/>
          <w:szCs w:val="22"/>
        </w:rPr>
        <w:t xml:space="preserve"> </w:t>
      </w:r>
      <w:proofErr w:type="spellStart"/>
      <w:r>
        <w:rPr>
          <w:rFonts w:ascii="Calibri" w:hAnsi="Calibri"/>
          <w:color w:val="FF0000"/>
          <w:sz w:val="22"/>
          <w:szCs w:val="22"/>
        </w:rPr>
        <w:t>für</w:t>
      </w:r>
      <w:proofErr w:type="spellEnd"/>
      <w:r>
        <w:rPr>
          <w:rFonts w:ascii="Calibri" w:hAnsi="Calibri"/>
          <w:color w:val="FF0000"/>
          <w:sz w:val="22"/>
          <w:szCs w:val="22"/>
        </w:rPr>
        <w:t xml:space="preserve"> YAHWEH.</w:t>
      </w:r>
    </w:p>
    <w:p w14:paraId="7622273F" w14:textId="77777777" w:rsidR="00E66BF8" w:rsidRDefault="00E66BF8"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19 Und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einen</w:t>
      </w:r>
      <w:proofErr w:type="spellEnd"/>
      <w:r>
        <w:rPr>
          <w:rFonts w:ascii="Calibri" w:hAnsi="Calibri"/>
          <w:color w:val="FF0000"/>
          <w:sz w:val="22"/>
          <w:szCs w:val="22"/>
        </w:rPr>
        <w:t xml:space="preserve"> </w:t>
      </w:r>
      <w:proofErr w:type="spellStart"/>
      <w:r>
        <w:rPr>
          <w:rFonts w:ascii="Calibri" w:hAnsi="Calibri"/>
          <w:color w:val="FF0000"/>
          <w:sz w:val="22"/>
          <w:szCs w:val="22"/>
        </w:rPr>
        <w:t>Ziegenbock</w:t>
      </w:r>
      <w:proofErr w:type="spellEnd"/>
      <w:r>
        <w:rPr>
          <w:rFonts w:ascii="Calibri" w:hAnsi="Calibri"/>
          <w:color w:val="FF0000"/>
          <w:sz w:val="22"/>
          <w:szCs w:val="22"/>
        </w:rPr>
        <w:t xml:space="preserve"> </w:t>
      </w:r>
      <w:proofErr w:type="spellStart"/>
      <w:r>
        <w:rPr>
          <w:rFonts w:ascii="Calibri" w:hAnsi="Calibri"/>
          <w:color w:val="FF0000"/>
          <w:sz w:val="22"/>
          <w:szCs w:val="22"/>
        </w:rPr>
        <w:t>zum</w:t>
      </w:r>
      <w:proofErr w:type="spellEnd"/>
      <w:r>
        <w:rPr>
          <w:rFonts w:ascii="Calibri" w:hAnsi="Calibri"/>
          <w:color w:val="FF0000"/>
          <w:sz w:val="22"/>
          <w:szCs w:val="22"/>
        </w:rPr>
        <w:t xml:space="preserve"> </w:t>
      </w:r>
      <w:proofErr w:type="spellStart"/>
      <w:r>
        <w:rPr>
          <w:rFonts w:ascii="Calibri" w:hAnsi="Calibri"/>
          <w:color w:val="FF0000"/>
          <w:sz w:val="22"/>
          <w:szCs w:val="22"/>
        </w:rPr>
        <w:t>Sündopfer</w:t>
      </w:r>
      <w:proofErr w:type="spellEnd"/>
      <w:r>
        <w:rPr>
          <w:rFonts w:ascii="Calibri" w:hAnsi="Calibri"/>
          <w:color w:val="FF0000"/>
          <w:sz w:val="22"/>
          <w:szCs w:val="22"/>
        </w:rPr>
        <w:t xml:space="preserve"> </w:t>
      </w:r>
      <w:proofErr w:type="spellStart"/>
      <w:r>
        <w:rPr>
          <w:rFonts w:ascii="Calibri" w:hAnsi="Calibri"/>
          <w:color w:val="FF0000"/>
          <w:sz w:val="22"/>
          <w:szCs w:val="22"/>
        </w:rPr>
        <w:t>opfern</w:t>
      </w:r>
      <w:proofErr w:type="spellEnd"/>
      <w:r>
        <w:rPr>
          <w:rFonts w:ascii="Calibri" w:hAnsi="Calibri"/>
          <w:color w:val="FF0000"/>
          <w:sz w:val="22"/>
          <w:szCs w:val="22"/>
        </w:rPr>
        <w:t xml:space="preserve"> und </w:t>
      </w:r>
      <w:proofErr w:type="spellStart"/>
      <w:r>
        <w:rPr>
          <w:rFonts w:ascii="Calibri" w:hAnsi="Calibri"/>
          <w:color w:val="FF0000"/>
          <w:sz w:val="22"/>
          <w:szCs w:val="22"/>
        </w:rPr>
        <w:t>zwei</w:t>
      </w:r>
      <w:proofErr w:type="spellEnd"/>
      <w:r>
        <w:rPr>
          <w:rFonts w:ascii="Calibri" w:hAnsi="Calibri"/>
          <w:color w:val="FF0000"/>
          <w:sz w:val="22"/>
          <w:szCs w:val="22"/>
        </w:rPr>
        <w:t xml:space="preserve"> </w:t>
      </w:r>
      <w:proofErr w:type="spellStart"/>
      <w:r>
        <w:rPr>
          <w:rFonts w:ascii="Calibri" w:hAnsi="Calibri"/>
          <w:color w:val="FF0000"/>
          <w:sz w:val="22"/>
          <w:szCs w:val="22"/>
        </w:rPr>
        <w:t>einjährige</w:t>
      </w:r>
      <w:proofErr w:type="spellEnd"/>
      <w:r>
        <w:rPr>
          <w:rFonts w:ascii="Calibri" w:hAnsi="Calibri"/>
          <w:color w:val="FF0000"/>
          <w:sz w:val="22"/>
          <w:szCs w:val="22"/>
        </w:rPr>
        <w:t xml:space="preserve"> </w:t>
      </w:r>
      <w:proofErr w:type="spellStart"/>
      <w:r>
        <w:rPr>
          <w:rFonts w:ascii="Calibri" w:hAnsi="Calibri"/>
          <w:color w:val="FF0000"/>
          <w:sz w:val="22"/>
          <w:szCs w:val="22"/>
        </w:rPr>
        <w:t>Lämmer</w:t>
      </w:r>
      <w:proofErr w:type="spellEnd"/>
      <w:r>
        <w:rPr>
          <w:rFonts w:ascii="Calibri" w:hAnsi="Calibri"/>
          <w:color w:val="FF0000"/>
          <w:sz w:val="22"/>
          <w:szCs w:val="22"/>
        </w:rPr>
        <w:t xml:space="preserve"> </w:t>
      </w:r>
      <w:proofErr w:type="spellStart"/>
      <w:r>
        <w:rPr>
          <w:rFonts w:ascii="Calibri" w:hAnsi="Calibri"/>
          <w:color w:val="FF0000"/>
          <w:sz w:val="22"/>
          <w:szCs w:val="22"/>
        </w:rPr>
        <w:t>zum</w:t>
      </w:r>
      <w:proofErr w:type="spellEnd"/>
      <w:r>
        <w:rPr>
          <w:rFonts w:ascii="Calibri" w:hAnsi="Calibri"/>
          <w:color w:val="FF0000"/>
          <w:sz w:val="22"/>
          <w:szCs w:val="22"/>
        </w:rPr>
        <w:t xml:space="preserve"> </w:t>
      </w:r>
      <w:proofErr w:type="spellStart"/>
      <w:r>
        <w:rPr>
          <w:rFonts w:ascii="Calibri" w:hAnsi="Calibri"/>
          <w:color w:val="FF0000"/>
          <w:sz w:val="22"/>
          <w:szCs w:val="22"/>
        </w:rPr>
        <w:t>Heilsopfer</w:t>
      </w:r>
      <w:proofErr w:type="spellEnd"/>
      <w:r>
        <w:rPr>
          <w:rFonts w:ascii="Calibri" w:hAnsi="Calibri"/>
          <w:color w:val="FF0000"/>
          <w:sz w:val="22"/>
          <w:szCs w:val="22"/>
        </w:rPr>
        <w:t>.</w:t>
      </w:r>
    </w:p>
    <w:p w14:paraId="24C2F3A1" w14:textId="77777777" w:rsidR="00E66BF8" w:rsidRDefault="00E66BF8"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20 Und der Priester </w:t>
      </w:r>
      <w:proofErr w:type="spellStart"/>
      <w:r>
        <w:rPr>
          <w:rFonts w:ascii="Calibri" w:hAnsi="Calibri"/>
          <w:color w:val="FF0000"/>
          <w:sz w:val="22"/>
          <w:szCs w:val="22"/>
        </w:rPr>
        <w:t>soll</w:t>
      </w:r>
      <w:proofErr w:type="spellEnd"/>
      <w:r>
        <w:rPr>
          <w:rFonts w:ascii="Calibri" w:hAnsi="Calibri"/>
          <w:color w:val="FF0000"/>
          <w:sz w:val="22"/>
          <w:szCs w:val="22"/>
        </w:rPr>
        <w:t xml:space="preserve"> </w:t>
      </w:r>
      <w:proofErr w:type="spellStart"/>
      <w:r>
        <w:rPr>
          <w:rFonts w:ascii="Calibri" w:hAnsi="Calibri"/>
          <w:color w:val="FF0000"/>
          <w:sz w:val="22"/>
          <w:szCs w:val="22"/>
        </w:rPr>
        <w:t>sie</w:t>
      </w:r>
      <w:proofErr w:type="spellEnd"/>
      <w:r>
        <w:rPr>
          <w:rFonts w:ascii="Calibri" w:hAnsi="Calibri"/>
          <w:color w:val="FF0000"/>
          <w:sz w:val="22"/>
          <w:szCs w:val="22"/>
        </w:rPr>
        <w:t xml:space="preserve"> </w:t>
      </w:r>
      <w:proofErr w:type="spellStart"/>
      <w:r>
        <w:rPr>
          <w:rFonts w:ascii="Calibri" w:hAnsi="Calibri"/>
          <w:color w:val="FF0000"/>
          <w:sz w:val="22"/>
          <w:szCs w:val="22"/>
        </w:rPr>
        <w:t>schwingen</w:t>
      </w:r>
      <w:proofErr w:type="spellEnd"/>
      <w:r>
        <w:rPr>
          <w:rFonts w:ascii="Calibri" w:hAnsi="Calibri"/>
          <w:color w:val="FF0000"/>
          <w:sz w:val="22"/>
          <w:szCs w:val="22"/>
        </w:rPr>
        <w:t xml:space="preserve"> </w:t>
      </w:r>
      <w:proofErr w:type="spellStart"/>
      <w:r>
        <w:rPr>
          <w:rFonts w:ascii="Calibri" w:hAnsi="Calibri"/>
          <w:color w:val="FF0000"/>
          <w:sz w:val="22"/>
          <w:szCs w:val="22"/>
        </w:rPr>
        <w:t>mit</w:t>
      </w:r>
      <w:proofErr w:type="spellEnd"/>
      <w:r>
        <w:rPr>
          <w:rFonts w:ascii="Calibri" w:hAnsi="Calibri"/>
          <w:color w:val="FF0000"/>
          <w:sz w:val="22"/>
          <w:szCs w:val="22"/>
        </w:rPr>
        <w:t xml:space="preserve"> dem </w:t>
      </w:r>
      <w:proofErr w:type="spellStart"/>
      <w:r>
        <w:rPr>
          <w:rFonts w:ascii="Calibri" w:hAnsi="Calibri"/>
          <w:color w:val="FF0000"/>
          <w:sz w:val="22"/>
          <w:szCs w:val="22"/>
        </w:rPr>
        <w:t>Erstlingsbrot</w:t>
      </w:r>
      <w:proofErr w:type="spellEnd"/>
      <w:r>
        <w:rPr>
          <w:rFonts w:ascii="Calibri" w:hAnsi="Calibri"/>
          <w:color w:val="FF0000"/>
          <w:sz w:val="22"/>
          <w:szCs w:val="22"/>
        </w:rPr>
        <w:t xml:space="preserve"> </w:t>
      </w:r>
      <w:proofErr w:type="spellStart"/>
      <w:r>
        <w:rPr>
          <w:rFonts w:ascii="Calibri" w:hAnsi="Calibri"/>
          <w:color w:val="FF0000"/>
          <w:sz w:val="22"/>
          <w:szCs w:val="22"/>
        </w:rPr>
        <w:t>als</w:t>
      </w:r>
      <w:proofErr w:type="spellEnd"/>
      <w:r>
        <w:rPr>
          <w:rFonts w:ascii="Calibri" w:hAnsi="Calibri"/>
          <w:color w:val="FF0000"/>
          <w:sz w:val="22"/>
          <w:szCs w:val="22"/>
        </w:rPr>
        <w:t xml:space="preserve"> </w:t>
      </w:r>
      <w:proofErr w:type="spellStart"/>
      <w:r>
        <w:rPr>
          <w:rFonts w:ascii="Calibri" w:hAnsi="Calibri"/>
          <w:color w:val="FF0000"/>
          <w:sz w:val="22"/>
          <w:szCs w:val="22"/>
        </w:rPr>
        <w:t>Schwingopfer</w:t>
      </w:r>
      <w:proofErr w:type="spellEnd"/>
      <w:r>
        <w:rPr>
          <w:rFonts w:ascii="Calibri" w:hAnsi="Calibri"/>
          <w:color w:val="FF0000"/>
          <w:sz w:val="22"/>
          <w:szCs w:val="22"/>
        </w:rPr>
        <w:t xml:space="preserve"> </w:t>
      </w:r>
      <w:proofErr w:type="spellStart"/>
      <w:r>
        <w:rPr>
          <w:rFonts w:ascii="Calibri" w:hAnsi="Calibri"/>
          <w:color w:val="FF0000"/>
          <w:sz w:val="22"/>
          <w:szCs w:val="22"/>
        </w:rPr>
        <w:t>vor</w:t>
      </w:r>
      <w:proofErr w:type="spellEnd"/>
      <w:r>
        <w:rPr>
          <w:rFonts w:ascii="Calibri" w:hAnsi="Calibri"/>
          <w:color w:val="FF0000"/>
          <w:sz w:val="22"/>
          <w:szCs w:val="22"/>
        </w:rPr>
        <w:t xml:space="preserve"> YAHWEH, </w:t>
      </w:r>
      <w:proofErr w:type="spellStart"/>
      <w:r>
        <w:rPr>
          <w:rFonts w:ascii="Calibri" w:hAnsi="Calibri"/>
          <w:color w:val="FF0000"/>
          <w:sz w:val="22"/>
          <w:szCs w:val="22"/>
        </w:rPr>
        <w:t>mit</w:t>
      </w:r>
      <w:proofErr w:type="spellEnd"/>
      <w:r>
        <w:rPr>
          <w:rFonts w:ascii="Calibri" w:hAnsi="Calibri"/>
          <w:color w:val="FF0000"/>
          <w:sz w:val="22"/>
          <w:szCs w:val="22"/>
        </w:rPr>
        <w:t xml:space="preserve"> den </w:t>
      </w:r>
      <w:proofErr w:type="spellStart"/>
      <w:r>
        <w:rPr>
          <w:rFonts w:ascii="Calibri" w:hAnsi="Calibri"/>
          <w:color w:val="FF0000"/>
          <w:sz w:val="22"/>
          <w:szCs w:val="22"/>
        </w:rPr>
        <w:t>zwei</w:t>
      </w:r>
      <w:proofErr w:type="spellEnd"/>
      <w:r>
        <w:rPr>
          <w:rFonts w:ascii="Calibri" w:hAnsi="Calibri"/>
          <w:color w:val="FF0000"/>
          <w:sz w:val="22"/>
          <w:szCs w:val="22"/>
        </w:rPr>
        <w:t xml:space="preserve"> </w:t>
      </w:r>
      <w:proofErr w:type="spellStart"/>
      <w:r>
        <w:rPr>
          <w:rFonts w:ascii="Calibri" w:hAnsi="Calibri"/>
          <w:color w:val="FF0000"/>
          <w:sz w:val="22"/>
          <w:szCs w:val="22"/>
        </w:rPr>
        <w:t>Lämmern</w:t>
      </w:r>
      <w:proofErr w:type="spellEnd"/>
      <w:r>
        <w:rPr>
          <w:rFonts w:ascii="Calibri" w:hAnsi="Calibri"/>
          <w:color w:val="FF0000"/>
          <w:sz w:val="22"/>
          <w:szCs w:val="22"/>
        </w:rPr>
        <w:t xml:space="preserve">; </w:t>
      </w:r>
      <w:proofErr w:type="spellStart"/>
      <w:r>
        <w:rPr>
          <w:rFonts w:ascii="Calibri" w:hAnsi="Calibri"/>
          <w:color w:val="FF0000"/>
          <w:sz w:val="22"/>
          <w:szCs w:val="22"/>
        </w:rPr>
        <w:t>sie</w:t>
      </w:r>
      <w:proofErr w:type="spellEnd"/>
      <w:r>
        <w:rPr>
          <w:rFonts w:ascii="Calibri" w:hAnsi="Calibri"/>
          <w:color w:val="FF0000"/>
          <w:sz w:val="22"/>
          <w:szCs w:val="22"/>
        </w:rPr>
        <w:t xml:space="preserve"> </w:t>
      </w:r>
      <w:proofErr w:type="spellStart"/>
      <w:r>
        <w:rPr>
          <w:rFonts w:ascii="Calibri" w:hAnsi="Calibri"/>
          <w:color w:val="FF0000"/>
          <w:sz w:val="22"/>
          <w:szCs w:val="22"/>
        </w:rPr>
        <w:t>sollen</w:t>
      </w:r>
      <w:proofErr w:type="spellEnd"/>
      <w:r>
        <w:rPr>
          <w:rFonts w:ascii="Calibri" w:hAnsi="Calibri"/>
          <w:color w:val="FF0000"/>
          <w:sz w:val="22"/>
          <w:szCs w:val="22"/>
        </w:rPr>
        <w:t xml:space="preserve"> YAHWEH </w:t>
      </w:r>
      <w:proofErr w:type="spellStart"/>
      <w:r>
        <w:rPr>
          <w:rFonts w:ascii="Calibri" w:hAnsi="Calibri"/>
          <w:color w:val="FF0000"/>
          <w:sz w:val="22"/>
          <w:szCs w:val="22"/>
        </w:rPr>
        <w:t>heilig</w:t>
      </w:r>
      <w:proofErr w:type="spellEnd"/>
      <w:r>
        <w:rPr>
          <w:rFonts w:ascii="Calibri" w:hAnsi="Calibri"/>
          <w:color w:val="FF0000"/>
          <w:sz w:val="22"/>
          <w:szCs w:val="22"/>
        </w:rPr>
        <w:t xml:space="preserve"> sein </w:t>
      </w:r>
      <w:proofErr w:type="spellStart"/>
      <w:r>
        <w:rPr>
          <w:rFonts w:ascii="Calibri" w:hAnsi="Calibri"/>
          <w:color w:val="FF0000"/>
          <w:sz w:val="22"/>
          <w:szCs w:val="22"/>
        </w:rPr>
        <w:t>für</w:t>
      </w:r>
      <w:proofErr w:type="spellEnd"/>
      <w:r>
        <w:rPr>
          <w:rFonts w:ascii="Calibri" w:hAnsi="Calibri"/>
          <w:color w:val="FF0000"/>
          <w:sz w:val="22"/>
          <w:szCs w:val="22"/>
        </w:rPr>
        <w:t xml:space="preserve"> den Priester.</w:t>
      </w:r>
    </w:p>
    <w:p w14:paraId="7CD0DC92" w14:textId="7A207A3C" w:rsidR="00E66BF8" w:rsidRDefault="00E66BF8"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21 Und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an </w:t>
      </w:r>
      <w:proofErr w:type="spellStart"/>
      <w:r>
        <w:rPr>
          <w:rFonts w:ascii="Calibri" w:hAnsi="Calibri"/>
          <w:color w:val="FF0000"/>
          <w:sz w:val="22"/>
          <w:szCs w:val="22"/>
        </w:rPr>
        <w:t>eben</w:t>
      </w:r>
      <w:proofErr w:type="spellEnd"/>
      <w:r>
        <w:rPr>
          <w:rFonts w:ascii="Calibri" w:hAnsi="Calibri"/>
          <w:color w:val="FF0000"/>
          <w:sz w:val="22"/>
          <w:szCs w:val="22"/>
        </w:rPr>
        <w:t xml:space="preserve"> </w:t>
      </w:r>
      <w:proofErr w:type="spellStart"/>
      <w:r>
        <w:rPr>
          <w:rFonts w:ascii="Calibri" w:hAnsi="Calibri"/>
          <w:color w:val="FF0000"/>
          <w:sz w:val="22"/>
          <w:szCs w:val="22"/>
        </w:rPr>
        <w:t>diesem</w:t>
      </w:r>
      <w:proofErr w:type="spellEnd"/>
      <w:r>
        <w:rPr>
          <w:rFonts w:ascii="Calibri" w:hAnsi="Calibri"/>
          <w:color w:val="FF0000"/>
          <w:sz w:val="22"/>
          <w:szCs w:val="22"/>
        </w:rPr>
        <w:t xml:space="preserve"> Tag </w:t>
      </w:r>
      <w:proofErr w:type="spellStart"/>
      <w:r>
        <w:rPr>
          <w:rFonts w:ascii="Calibri" w:hAnsi="Calibri"/>
          <w:color w:val="FF0000"/>
          <w:sz w:val="22"/>
          <w:szCs w:val="22"/>
        </w:rPr>
        <w:t>einen</w:t>
      </w:r>
      <w:proofErr w:type="spellEnd"/>
      <w:r>
        <w:rPr>
          <w:rFonts w:ascii="Calibri" w:hAnsi="Calibri"/>
          <w:color w:val="FF0000"/>
          <w:sz w:val="22"/>
          <w:szCs w:val="22"/>
        </w:rPr>
        <w:t xml:space="preserve"> </w:t>
      </w:r>
      <w:proofErr w:type="spellStart"/>
      <w:r>
        <w:rPr>
          <w:rFonts w:ascii="Calibri" w:hAnsi="Calibri"/>
          <w:color w:val="FF0000"/>
          <w:sz w:val="22"/>
          <w:szCs w:val="22"/>
        </w:rPr>
        <w:t>Ruf</w:t>
      </w:r>
      <w:proofErr w:type="spellEnd"/>
      <w:r>
        <w:rPr>
          <w:rFonts w:ascii="Calibri" w:hAnsi="Calibri"/>
          <w:color w:val="FF0000"/>
          <w:sz w:val="22"/>
          <w:szCs w:val="22"/>
        </w:rPr>
        <w:t xml:space="preserve"> </w:t>
      </w:r>
      <w:proofErr w:type="spellStart"/>
      <w:r>
        <w:rPr>
          <w:rFonts w:ascii="Calibri" w:hAnsi="Calibri"/>
          <w:color w:val="FF0000"/>
          <w:sz w:val="22"/>
          <w:szCs w:val="22"/>
        </w:rPr>
        <w:t>ergehen</w:t>
      </w:r>
      <w:proofErr w:type="spellEnd"/>
      <w:r>
        <w:rPr>
          <w:rFonts w:ascii="Calibri" w:hAnsi="Calibri"/>
          <w:color w:val="FF0000"/>
          <w:sz w:val="22"/>
          <w:szCs w:val="22"/>
        </w:rPr>
        <w:t xml:space="preserve"> </w:t>
      </w:r>
      <w:proofErr w:type="spellStart"/>
      <w:r>
        <w:rPr>
          <w:rFonts w:ascii="Calibri" w:hAnsi="Calibri"/>
          <w:color w:val="FF0000"/>
          <w:sz w:val="22"/>
          <w:szCs w:val="22"/>
        </w:rPr>
        <w:t>lassen</w:t>
      </w:r>
      <w:proofErr w:type="spellEnd"/>
      <w:r>
        <w:rPr>
          <w:rFonts w:ascii="Calibri" w:hAnsi="Calibri"/>
          <w:color w:val="FF0000"/>
          <w:sz w:val="22"/>
          <w:szCs w:val="22"/>
        </w:rPr>
        <w:t xml:space="preserve"> – </w:t>
      </w:r>
      <w:proofErr w:type="spellStart"/>
      <w:r>
        <w:rPr>
          <w:rFonts w:ascii="Calibri" w:hAnsi="Calibri"/>
          <w:color w:val="FF0000"/>
          <w:sz w:val="22"/>
          <w:szCs w:val="22"/>
        </w:rPr>
        <w:t>eine</w:t>
      </w:r>
      <w:proofErr w:type="spellEnd"/>
      <w:r>
        <w:rPr>
          <w:rFonts w:ascii="Calibri" w:hAnsi="Calibri"/>
          <w:color w:val="FF0000"/>
          <w:sz w:val="22"/>
          <w:szCs w:val="22"/>
        </w:rPr>
        <w:t xml:space="preserve"> </w:t>
      </w:r>
      <w:proofErr w:type="spellStart"/>
      <w:r>
        <w:rPr>
          <w:rFonts w:ascii="Calibri" w:hAnsi="Calibri"/>
          <w:color w:val="FF0000"/>
          <w:sz w:val="22"/>
          <w:szCs w:val="22"/>
        </w:rPr>
        <w:t>heilige</w:t>
      </w:r>
      <w:proofErr w:type="spellEnd"/>
      <w:r>
        <w:rPr>
          <w:rFonts w:ascii="Calibri" w:hAnsi="Calibri"/>
          <w:color w:val="FF0000"/>
          <w:sz w:val="22"/>
          <w:szCs w:val="22"/>
        </w:rPr>
        <w:t xml:space="preserve"> </w:t>
      </w:r>
      <w:proofErr w:type="spellStart"/>
      <w:r>
        <w:rPr>
          <w:rFonts w:ascii="Calibri" w:hAnsi="Calibri"/>
          <w:color w:val="FF0000"/>
          <w:sz w:val="22"/>
          <w:szCs w:val="22"/>
        </w:rPr>
        <w:t>Versammlung</w:t>
      </w:r>
      <w:proofErr w:type="spellEnd"/>
      <w:r>
        <w:rPr>
          <w:rFonts w:ascii="Calibri" w:hAnsi="Calibri"/>
          <w:color w:val="FF0000"/>
          <w:sz w:val="22"/>
          <w:szCs w:val="22"/>
        </w:rPr>
        <w:t xml:space="preserve"> </w:t>
      </w:r>
      <w:proofErr w:type="spellStart"/>
      <w:r>
        <w:rPr>
          <w:rFonts w:ascii="Calibri" w:hAnsi="Calibri"/>
          <w:color w:val="FF0000"/>
          <w:sz w:val="22"/>
          <w:szCs w:val="22"/>
        </w:rPr>
        <w:t>soll</w:t>
      </w:r>
      <w:proofErr w:type="spellEnd"/>
      <w:r>
        <w:rPr>
          <w:rFonts w:ascii="Calibri" w:hAnsi="Calibri"/>
          <w:color w:val="FF0000"/>
          <w:sz w:val="22"/>
          <w:szCs w:val="22"/>
        </w:rPr>
        <w:t xml:space="preserve"> </w:t>
      </w:r>
      <w:proofErr w:type="spellStart"/>
      <w:r>
        <w:rPr>
          <w:rFonts w:ascii="Calibri" w:hAnsi="Calibri"/>
          <w:color w:val="FF0000"/>
          <w:sz w:val="22"/>
          <w:szCs w:val="22"/>
        </w:rPr>
        <w:t>euch</w:t>
      </w:r>
      <w:proofErr w:type="spellEnd"/>
      <w:r>
        <w:rPr>
          <w:rFonts w:ascii="Calibri" w:hAnsi="Calibri"/>
          <w:color w:val="FF0000"/>
          <w:sz w:val="22"/>
          <w:szCs w:val="22"/>
        </w:rPr>
        <w:t xml:space="preserve"> </w:t>
      </w:r>
      <w:r>
        <w:rPr>
          <w:rFonts w:ascii="Calibri" w:hAnsi="Calibri"/>
          <w:color w:val="FF0000"/>
          <w:sz w:val="22"/>
          <w:szCs w:val="22"/>
        </w:rPr>
        <w:lastRenderedPageBreak/>
        <w:t xml:space="preserve">sein. </w:t>
      </w:r>
      <w:proofErr w:type="spellStart"/>
      <w:r>
        <w:rPr>
          <w:rFonts w:ascii="Calibri" w:hAnsi="Calibri"/>
          <w:color w:val="FF0000"/>
          <w:sz w:val="22"/>
          <w:szCs w:val="22"/>
        </w:rPr>
        <w:t>Keinerlei</w:t>
      </w:r>
      <w:proofErr w:type="spellEnd"/>
      <w:r>
        <w:rPr>
          <w:rFonts w:ascii="Calibri" w:hAnsi="Calibri"/>
          <w:color w:val="FF0000"/>
          <w:sz w:val="22"/>
          <w:szCs w:val="22"/>
        </w:rPr>
        <w:t xml:space="preserve"> </w:t>
      </w:r>
      <w:proofErr w:type="spellStart"/>
      <w:r>
        <w:rPr>
          <w:rFonts w:ascii="Calibri" w:hAnsi="Calibri"/>
          <w:color w:val="FF0000"/>
          <w:sz w:val="22"/>
          <w:szCs w:val="22"/>
        </w:rPr>
        <w:t>Dienstarbeit</w:t>
      </w:r>
      <w:proofErr w:type="spellEnd"/>
      <w:r>
        <w:rPr>
          <w:rFonts w:ascii="Calibri" w:hAnsi="Calibri"/>
          <w:color w:val="FF0000"/>
          <w:sz w:val="22"/>
          <w:szCs w:val="22"/>
        </w:rPr>
        <w:t xml:space="preserve"> </w:t>
      </w:r>
      <w:proofErr w:type="spellStart"/>
      <w:r>
        <w:rPr>
          <w:rFonts w:ascii="Calibri" w:hAnsi="Calibri"/>
          <w:color w:val="FF0000"/>
          <w:sz w:val="22"/>
          <w:szCs w:val="22"/>
        </w:rPr>
        <w:t>dürft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tun: </w:t>
      </w:r>
      <w:proofErr w:type="spellStart"/>
      <w:r>
        <w:rPr>
          <w:rFonts w:ascii="Calibri" w:hAnsi="Calibri"/>
          <w:color w:val="FF0000"/>
          <w:sz w:val="22"/>
          <w:szCs w:val="22"/>
        </w:rPr>
        <w:t>eine</w:t>
      </w:r>
      <w:proofErr w:type="spellEnd"/>
      <w:r>
        <w:rPr>
          <w:rFonts w:ascii="Calibri" w:hAnsi="Calibri"/>
          <w:color w:val="FF0000"/>
          <w:sz w:val="22"/>
          <w:szCs w:val="22"/>
        </w:rPr>
        <w:t xml:space="preserve"> </w:t>
      </w:r>
      <w:proofErr w:type="spellStart"/>
      <w:r>
        <w:rPr>
          <w:rFonts w:ascii="Calibri" w:hAnsi="Calibri"/>
          <w:color w:val="FF0000"/>
          <w:sz w:val="22"/>
          <w:szCs w:val="22"/>
        </w:rPr>
        <w:t>ewige</w:t>
      </w:r>
      <w:proofErr w:type="spellEnd"/>
      <w:r>
        <w:rPr>
          <w:rFonts w:ascii="Calibri" w:hAnsi="Calibri"/>
          <w:color w:val="FF0000"/>
          <w:sz w:val="22"/>
          <w:szCs w:val="22"/>
        </w:rPr>
        <w:t xml:space="preserve"> </w:t>
      </w:r>
      <w:proofErr w:type="spellStart"/>
      <w:r>
        <w:rPr>
          <w:rFonts w:ascii="Calibri" w:hAnsi="Calibri"/>
          <w:color w:val="FF0000"/>
          <w:sz w:val="22"/>
          <w:szCs w:val="22"/>
        </w:rPr>
        <w:t>Ordnung</w:t>
      </w:r>
      <w:proofErr w:type="spellEnd"/>
      <w:r>
        <w:rPr>
          <w:rFonts w:ascii="Calibri" w:hAnsi="Calibri"/>
          <w:color w:val="FF0000"/>
          <w:sz w:val="22"/>
          <w:szCs w:val="22"/>
        </w:rPr>
        <w:t xml:space="preserve"> in all </w:t>
      </w:r>
      <w:proofErr w:type="spellStart"/>
      <w:r>
        <w:rPr>
          <w:rFonts w:ascii="Calibri" w:hAnsi="Calibri"/>
          <w:color w:val="FF0000"/>
          <w:sz w:val="22"/>
          <w:szCs w:val="22"/>
        </w:rPr>
        <w:t>euren</w:t>
      </w:r>
      <w:proofErr w:type="spellEnd"/>
      <w:r>
        <w:rPr>
          <w:rFonts w:ascii="Calibri" w:hAnsi="Calibri"/>
          <w:color w:val="FF0000"/>
          <w:sz w:val="22"/>
          <w:szCs w:val="22"/>
        </w:rPr>
        <w:t xml:space="preserve"> </w:t>
      </w:r>
      <w:proofErr w:type="spellStart"/>
      <w:r>
        <w:rPr>
          <w:rFonts w:ascii="Calibri" w:hAnsi="Calibri"/>
          <w:color w:val="FF0000"/>
          <w:sz w:val="22"/>
          <w:szCs w:val="22"/>
        </w:rPr>
        <w:t>Wohnsitzen</w:t>
      </w:r>
      <w:proofErr w:type="spellEnd"/>
      <w:r>
        <w:rPr>
          <w:rFonts w:ascii="Calibri" w:hAnsi="Calibri"/>
          <w:color w:val="FF0000"/>
          <w:sz w:val="22"/>
          <w:szCs w:val="22"/>
        </w:rPr>
        <w:t xml:space="preserve"> </w:t>
      </w:r>
      <w:proofErr w:type="spellStart"/>
      <w:r>
        <w:rPr>
          <w:rFonts w:ascii="Calibri" w:hAnsi="Calibri"/>
          <w:color w:val="FF0000"/>
          <w:sz w:val="22"/>
          <w:szCs w:val="22"/>
        </w:rPr>
        <w:t>für</w:t>
      </w:r>
      <w:proofErr w:type="spellEnd"/>
      <w:r>
        <w:rPr>
          <w:rFonts w:ascii="Calibri" w:hAnsi="Calibri"/>
          <w:color w:val="FF0000"/>
          <w:sz w:val="22"/>
          <w:szCs w:val="22"/>
        </w:rPr>
        <w:t xml:space="preserve"> </w:t>
      </w:r>
      <w:proofErr w:type="spellStart"/>
      <w:r>
        <w:rPr>
          <w:rFonts w:ascii="Calibri" w:hAnsi="Calibri"/>
          <w:color w:val="FF0000"/>
          <w:sz w:val="22"/>
          <w:szCs w:val="22"/>
        </w:rPr>
        <w:t>eure</w:t>
      </w:r>
      <w:proofErr w:type="spellEnd"/>
      <w:r>
        <w:rPr>
          <w:rFonts w:ascii="Calibri" w:hAnsi="Calibri"/>
          <w:color w:val="FF0000"/>
          <w:sz w:val="22"/>
          <w:szCs w:val="22"/>
        </w:rPr>
        <w:t xml:space="preserve"> </w:t>
      </w:r>
      <w:proofErr w:type="spellStart"/>
      <w:r>
        <w:rPr>
          <w:rFonts w:ascii="Calibri" w:hAnsi="Calibri"/>
          <w:color w:val="FF0000"/>
          <w:sz w:val="22"/>
          <w:szCs w:val="22"/>
        </w:rPr>
        <w:t>Generationen</w:t>
      </w:r>
      <w:proofErr w:type="spellEnd"/>
      <w:r>
        <w:rPr>
          <w:rFonts w:ascii="Calibri" w:hAnsi="Calibri"/>
          <w:color w:val="FF0000"/>
          <w:sz w:val="22"/>
          <w:szCs w:val="22"/>
        </w:rPr>
        <w:t>. –</w:t>
      </w:r>
    </w:p>
    <w:p w14:paraId="40AB65AE" w14:textId="77777777" w:rsidR="00077851" w:rsidRDefault="00E66BF8"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22 Und </w:t>
      </w:r>
      <w:proofErr w:type="spellStart"/>
      <w:r>
        <w:rPr>
          <w:rFonts w:ascii="Calibri" w:hAnsi="Calibri"/>
          <w:color w:val="FF0000"/>
          <w:sz w:val="22"/>
          <w:szCs w:val="22"/>
        </w:rPr>
        <w:t>wenn</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die </w:t>
      </w:r>
      <w:proofErr w:type="spellStart"/>
      <w:r>
        <w:rPr>
          <w:rFonts w:ascii="Calibri" w:hAnsi="Calibri"/>
          <w:color w:val="FF0000"/>
          <w:sz w:val="22"/>
          <w:szCs w:val="22"/>
        </w:rPr>
        <w:t>Ernte</w:t>
      </w:r>
      <w:proofErr w:type="spellEnd"/>
      <w:r>
        <w:rPr>
          <w:rFonts w:ascii="Calibri" w:hAnsi="Calibri"/>
          <w:color w:val="FF0000"/>
          <w:sz w:val="22"/>
          <w:szCs w:val="22"/>
        </w:rPr>
        <w:t xml:space="preserve"> </w:t>
      </w:r>
      <w:proofErr w:type="spellStart"/>
      <w:r>
        <w:rPr>
          <w:rFonts w:ascii="Calibri" w:hAnsi="Calibri"/>
          <w:color w:val="FF0000"/>
          <w:sz w:val="22"/>
          <w:szCs w:val="22"/>
        </w:rPr>
        <w:t>eures</w:t>
      </w:r>
      <w:proofErr w:type="spellEnd"/>
      <w:r>
        <w:rPr>
          <w:rFonts w:ascii="Calibri" w:hAnsi="Calibri"/>
          <w:color w:val="FF0000"/>
          <w:sz w:val="22"/>
          <w:szCs w:val="22"/>
        </w:rPr>
        <w:t xml:space="preserve"> </w:t>
      </w:r>
      <w:proofErr w:type="spellStart"/>
      <w:r>
        <w:rPr>
          <w:rFonts w:ascii="Calibri" w:hAnsi="Calibri"/>
          <w:color w:val="FF0000"/>
          <w:sz w:val="22"/>
          <w:szCs w:val="22"/>
        </w:rPr>
        <w:t>Landes</w:t>
      </w:r>
      <w:proofErr w:type="spellEnd"/>
      <w:r>
        <w:rPr>
          <w:rFonts w:ascii="Calibri" w:hAnsi="Calibri"/>
          <w:color w:val="FF0000"/>
          <w:sz w:val="22"/>
          <w:szCs w:val="22"/>
        </w:rPr>
        <w:t xml:space="preserve"> </w:t>
      </w:r>
      <w:proofErr w:type="spellStart"/>
      <w:r>
        <w:rPr>
          <w:rFonts w:ascii="Calibri" w:hAnsi="Calibri"/>
          <w:color w:val="FF0000"/>
          <w:sz w:val="22"/>
          <w:szCs w:val="22"/>
        </w:rPr>
        <w:t>erntet</w:t>
      </w:r>
      <w:proofErr w:type="spellEnd"/>
      <w:r>
        <w:rPr>
          <w:rFonts w:ascii="Calibri" w:hAnsi="Calibri"/>
          <w:color w:val="FF0000"/>
          <w:sz w:val="22"/>
          <w:szCs w:val="22"/>
        </w:rPr>
        <w:t xml:space="preserve">, </w:t>
      </w:r>
      <w:proofErr w:type="spellStart"/>
      <w:r>
        <w:rPr>
          <w:rFonts w:ascii="Calibri" w:hAnsi="Calibri"/>
          <w:color w:val="FF0000"/>
          <w:sz w:val="22"/>
          <w:szCs w:val="22"/>
        </w:rPr>
        <w:t>darfst</w:t>
      </w:r>
      <w:proofErr w:type="spellEnd"/>
      <w:r>
        <w:rPr>
          <w:rFonts w:ascii="Calibri" w:hAnsi="Calibri"/>
          <w:color w:val="FF0000"/>
          <w:sz w:val="22"/>
          <w:szCs w:val="22"/>
        </w:rPr>
        <w:t xml:space="preserve"> du den Rand </w:t>
      </w:r>
      <w:proofErr w:type="spellStart"/>
      <w:r>
        <w:rPr>
          <w:rFonts w:ascii="Calibri" w:hAnsi="Calibri"/>
          <w:color w:val="FF0000"/>
          <w:sz w:val="22"/>
          <w:szCs w:val="22"/>
        </w:rPr>
        <w:t>deines</w:t>
      </w:r>
      <w:proofErr w:type="spellEnd"/>
      <w:r>
        <w:rPr>
          <w:rFonts w:ascii="Calibri" w:hAnsi="Calibri"/>
          <w:color w:val="FF0000"/>
          <w:sz w:val="22"/>
          <w:szCs w:val="22"/>
        </w:rPr>
        <w:t xml:space="preserve"> </w:t>
      </w:r>
      <w:proofErr w:type="spellStart"/>
      <w:r>
        <w:rPr>
          <w:rFonts w:ascii="Calibri" w:hAnsi="Calibri"/>
          <w:color w:val="FF0000"/>
          <w:sz w:val="22"/>
          <w:szCs w:val="22"/>
        </w:rPr>
        <w:t>Feldes</w:t>
      </w:r>
      <w:proofErr w:type="spellEnd"/>
      <w:r>
        <w:rPr>
          <w:rFonts w:ascii="Calibri" w:hAnsi="Calibri"/>
          <w:color w:val="FF0000"/>
          <w:sz w:val="22"/>
          <w:szCs w:val="22"/>
        </w:rPr>
        <w:t xml:space="preserve"> </w:t>
      </w:r>
      <w:proofErr w:type="spellStart"/>
      <w:r>
        <w:rPr>
          <w:rFonts w:ascii="Calibri" w:hAnsi="Calibri"/>
          <w:color w:val="FF0000"/>
          <w:sz w:val="22"/>
          <w:szCs w:val="22"/>
        </w:rPr>
        <w:t>nicht</w:t>
      </w:r>
      <w:proofErr w:type="spellEnd"/>
      <w:r>
        <w:rPr>
          <w:rFonts w:ascii="Calibri" w:hAnsi="Calibri"/>
          <w:color w:val="FF0000"/>
          <w:sz w:val="22"/>
          <w:szCs w:val="22"/>
        </w:rPr>
        <w:t xml:space="preserve"> </w:t>
      </w:r>
      <w:proofErr w:type="spellStart"/>
      <w:r>
        <w:rPr>
          <w:rFonts w:ascii="Calibri" w:hAnsi="Calibri"/>
          <w:color w:val="FF0000"/>
          <w:sz w:val="22"/>
          <w:szCs w:val="22"/>
        </w:rPr>
        <w:t>vollständig</w:t>
      </w:r>
      <w:proofErr w:type="spellEnd"/>
      <w:r>
        <w:rPr>
          <w:rFonts w:ascii="Calibri" w:hAnsi="Calibri"/>
          <w:color w:val="FF0000"/>
          <w:sz w:val="22"/>
          <w:szCs w:val="22"/>
        </w:rPr>
        <w:t xml:space="preserve"> </w:t>
      </w:r>
      <w:proofErr w:type="spellStart"/>
      <w:r>
        <w:rPr>
          <w:rFonts w:ascii="Calibri" w:hAnsi="Calibri"/>
          <w:color w:val="FF0000"/>
          <w:sz w:val="22"/>
          <w:szCs w:val="22"/>
        </w:rPr>
        <w:t>abernten</w:t>
      </w:r>
      <w:proofErr w:type="spellEnd"/>
      <w:r>
        <w:rPr>
          <w:rFonts w:ascii="Calibri" w:hAnsi="Calibri"/>
          <w:color w:val="FF0000"/>
          <w:sz w:val="22"/>
          <w:szCs w:val="22"/>
        </w:rPr>
        <w:t xml:space="preserve">, und du </w:t>
      </w:r>
      <w:proofErr w:type="spellStart"/>
      <w:r>
        <w:rPr>
          <w:rFonts w:ascii="Calibri" w:hAnsi="Calibri"/>
          <w:color w:val="FF0000"/>
          <w:sz w:val="22"/>
          <w:szCs w:val="22"/>
        </w:rPr>
        <w:t>sollst</w:t>
      </w:r>
      <w:proofErr w:type="spellEnd"/>
      <w:r>
        <w:rPr>
          <w:rFonts w:ascii="Calibri" w:hAnsi="Calibri"/>
          <w:color w:val="FF0000"/>
          <w:sz w:val="22"/>
          <w:szCs w:val="22"/>
        </w:rPr>
        <w:t xml:space="preserve"> </w:t>
      </w:r>
      <w:proofErr w:type="spellStart"/>
      <w:r>
        <w:rPr>
          <w:rFonts w:ascii="Calibri" w:hAnsi="Calibri"/>
          <w:color w:val="FF0000"/>
          <w:sz w:val="22"/>
          <w:szCs w:val="22"/>
        </w:rPr>
        <w:t>keine</w:t>
      </w:r>
      <w:proofErr w:type="spellEnd"/>
      <w:r>
        <w:rPr>
          <w:rFonts w:ascii="Calibri" w:hAnsi="Calibri"/>
          <w:color w:val="FF0000"/>
          <w:sz w:val="22"/>
          <w:szCs w:val="22"/>
        </w:rPr>
        <w:t xml:space="preserve"> </w:t>
      </w:r>
      <w:proofErr w:type="spellStart"/>
      <w:r>
        <w:rPr>
          <w:rFonts w:ascii="Calibri" w:hAnsi="Calibri"/>
          <w:color w:val="FF0000"/>
          <w:sz w:val="22"/>
          <w:szCs w:val="22"/>
        </w:rPr>
        <w:t>Nachlese</w:t>
      </w:r>
      <w:proofErr w:type="spellEnd"/>
      <w:r w:rsidR="00077851">
        <w:rPr>
          <w:rFonts w:ascii="Calibri" w:hAnsi="Calibri"/>
          <w:color w:val="FF0000"/>
          <w:sz w:val="22"/>
          <w:szCs w:val="22"/>
        </w:rPr>
        <w:t xml:space="preserve"> </w:t>
      </w:r>
      <w:proofErr w:type="spellStart"/>
      <w:r w:rsidR="00077851">
        <w:rPr>
          <w:rFonts w:ascii="Calibri" w:hAnsi="Calibri"/>
          <w:color w:val="FF0000"/>
          <w:sz w:val="22"/>
          <w:szCs w:val="22"/>
        </w:rPr>
        <w:t>deiner</w:t>
      </w:r>
      <w:proofErr w:type="spellEnd"/>
      <w:r w:rsidR="00077851">
        <w:rPr>
          <w:rFonts w:ascii="Calibri" w:hAnsi="Calibri"/>
          <w:color w:val="FF0000"/>
          <w:sz w:val="22"/>
          <w:szCs w:val="22"/>
        </w:rPr>
        <w:t xml:space="preserve"> </w:t>
      </w:r>
      <w:proofErr w:type="spellStart"/>
      <w:r w:rsidR="00077851">
        <w:rPr>
          <w:rFonts w:ascii="Calibri" w:hAnsi="Calibri"/>
          <w:color w:val="FF0000"/>
          <w:sz w:val="22"/>
          <w:szCs w:val="22"/>
        </w:rPr>
        <w:t>Ernte</w:t>
      </w:r>
      <w:proofErr w:type="spellEnd"/>
      <w:r w:rsidR="00077851">
        <w:rPr>
          <w:rFonts w:ascii="Calibri" w:hAnsi="Calibri"/>
          <w:color w:val="FF0000"/>
          <w:sz w:val="22"/>
          <w:szCs w:val="22"/>
        </w:rPr>
        <w:t xml:space="preserve"> </w:t>
      </w:r>
      <w:proofErr w:type="spellStart"/>
      <w:r w:rsidR="00077851">
        <w:rPr>
          <w:rFonts w:ascii="Calibri" w:hAnsi="Calibri"/>
          <w:color w:val="FF0000"/>
          <w:sz w:val="22"/>
          <w:szCs w:val="22"/>
        </w:rPr>
        <w:t>halten</w:t>
      </w:r>
      <w:proofErr w:type="spellEnd"/>
      <w:r w:rsidR="00077851">
        <w:rPr>
          <w:rFonts w:ascii="Calibri" w:hAnsi="Calibri"/>
          <w:color w:val="FF0000"/>
          <w:sz w:val="22"/>
          <w:szCs w:val="22"/>
        </w:rPr>
        <w:t xml:space="preserve">; </w:t>
      </w:r>
      <w:proofErr w:type="spellStart"/>
      <w:r w:rsidR="00077851">
        <w:rPr>
          <w:rFonts w:ascii="Calibri" w:hAnsi="Calibri"/>
          <w:color w:val="FF0000"/>
          <w:sz w:val="22"/>
          <w:szCs w:val="22"/>
        </w:rPr>
        <w:t>für</w:t>
      </w:r>
      <w:proofErr w:type="spellEnd"/>
      <w:r w:rsidR="00077851">
        <w:rPr>
          <w:rFonts w:ascii="Calibri" w:hAnsi="Calibri"/>
          <w:color w:val="FF0000"/>
          <w:sz w:val="22"/>
          <w:szCs w:val="22"/>
        </w:rPr>
        <w:t xml:space="preserve"> den </w:t>
      </w:r>
      <w:proofErr w:type="spellStart"/>
      <w:r w:rsidR="00077851">
        <w:rPr>
          <w:rFonts w:ascii="Calibri" w:hAnsi="Calibri"/>
          <w:color w:val="FF0000"/>
          <w:sz w:val="22"/>
          <w:szCs w:val="22"/>
        </w:rPr>
        <w:t>Elenden</w:t>
      </w:r>
      <w:proofErr w:type="spellEnd"/>
      <w:r w:rsidR="00077851">
        <w:rPr>
          <w:rFonts w:ascii="Calibri" w:hAnsi="Calibri"/>
          <w:color w:val="FF0000"/>
          <w:sz w:val="22"/>
          <w:szCs w:val="22"/>
        </w:rPr>
        <w:t xml:space="preserve"> und </w:t>
      </w:r>
      <w:proofErr w:type="spellStart"/>
      <w:r w:rsidR="00077851">
        <w:rPr>
          <w:rFonts w:ascii="Calibri" w:hAnsi="Calibri"/>
          <w:color w:val="FF0000"/>
          <w:sz w:val="22"/>
          <w:szCs w:val="22"/>
        </w:rPr>
        <w:t>für</w:t>
      </w:r>
      <w:proofErr w:type="spellEnd"/>
      <w:r w:rsidR="00077851">
        <w:rPr>
          <w:rFonts w:ascii="Calibri" w:hAnsi="Calibri"/>
          <w:color w:val="FF0000"/>
          <w:sz w:val="22"/>
          <w:szCs w:val="22"/>
        </w:rPr>
        <w:t xml:space="preserve"> den </w:t>
      </w:r>
      <w:proofErr w:type="spellStart"/>
      <w:r w:rsidR="00077851">
        <w:rPr>
          <w:rFonts w:ascii="Calibri" w:hAnsi="Calibri"/>
          <w:color w:val="FF0000"/>
          <w:sz w:val="22"/>
          <w:szCs w:val="22"/>
        </w:rPr>
        <w:t>Fremden</w:t>
      </w:r>
      <w:proofErr w:type="spellEnd"/>
      <w:r w:rsidR="00077851">
        <w:rPr>
          <w:rFonts w:ascii="Calibri" w:hAnsi="Calibri"/>
          <w:color w:val="FF0000"/>
          <w:sz w:val="22"/>
          <w:szCs w:val="22"/>
        </w:rPr>
        <w:t xml:space="preserve"> </w:t>
      </w:r>
      <w:proofErr w:type="spellStart"/>
      <w:r w:rsidR="00077851">
        <w:rPr>
          <w:rFonts w:ascii="Calibri" w:hAnsi="Calibri"/>
          <w:color w:val="FF0000"/>
          <w:sz w:val="22"/>
          <w:szCs w:val="22"/>
        </w:rPr>
        <w:t>sollst</w:t>
      </w:r>
      <w:proofErr w:type="spellEnd"/>
      <w:r w:rsidR="00077851">
        <w:rPr>
          <w:rFonts w:ascii="Calibri" w:hAnsi="Calibri"/>
          <w:color w:val="FF0000"/>
          <w:sz w:val="22"/>
          <w:szCs w:val="22"/>
        </w:rPr>
        <w:t xml:space="preserve"> du </w:t>
      </w:r>
      <w:proofErr w:type="spellStart"/>
      <w:r w:rsidR="00077851">
        <w:rPr>
          <w:rFonts w:ascii="Calibri" w:hAnsi="Calibri"/>
          <w:color w:val="FF0000"/>
          <w:sz w:val="22"/>
          <w:szCs w:val="22"/>
        </w:rPr>
        <w:t>sie</w:t>
      </w:r>
      <w:proofErr w:type="spellEnd"/>
      <w:r w:rsidR="00077851">
        <w:rPr>
          <w:rFonts w:ascii="Calibri" w:hAnsi="Calibri"/>
          <w:color w:val="FF0000"/>
          <w:sz w:val="22"/>
          <w:szCs w:val="22"/>
        </w:rPr>
        <w:t xml:space="preserve"> </w:t>
      </w:r>
      <w:proofErr w:type="spellStart"/>
      <w:r w:rsidR="00077851">
        <w:rPr>
          <w:rFonts w:ascii="Calibri" w:hAnsi="Calibri"/>
          <w:color w:val="FF0000"/>
          <w:sz w:val="22"/>
          <w:szCs w:val="22"/>
        </w:rPr>
        <w:t>lassen</w:t>
      </w:r>
      <w:proofErr w:type="spellEnd"/>
      <w:r w:rsidR="00077851">
        <w:rPr>
          <w:rFonts w:ascii="Calibri" w:hAnsi="Calibri"/>
          <w:color w:val="FF0000"/>
          <w:sz w:val="22"/>
          <w:szCs w:val="22"/>
        </w:rPr>
        <w:t xml:space="preserve">. Ich bin YAHWEH, </w:t>
      </w:r>
      <w:proofErr w:type="spellStart"/>
      <w:r w:rsidR="00077851">
        <w:rPr>
          <w:rFonts w:ascii="Calibri" w:hAnsi="Calibri"/>
          <w:color w:val="FF0000"/>
          <w:sz w:val="22"/>
          <w:szCs w:val="22"/>
        </w:rPr>
        <w:t>euer</w:t>
      </w:r>
      <w:proofErr w:type="spellEnd"/>
      <w:r w:rsidR="00077851">
        <w:rPr>
          <w:rFonts w:ascii="Calibri" w:hAnsi="Calibri"/>
          <w:color w:val="FF0000"/>
          <w:sz w:val="22"/>
          <w:szCs w:val="22"/>
        </w:rPr>
        <w:t xml:space="preserve"> Elohim.</w:t>
      </w:r>
    </w:p>
    <w:p w14:paraId="48025594" w14:textId="77777777" w:rsidR="00077851" w:rsidRDefault="000778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23 Und YAHWEH </w:t>
      </w:r>
      <w:proofErr w:type="spellStart"/>
      <w:r>
        <w:rPr>
          <w:rFonts w:ascii="Calibri" w:hAnsi="Calibri"/>
          <w:color w:val="FF0000"/>
          <w:sz w:val="22"/>
          <w:szCs w:val="22"/>
        </w:rPr>
        <w:t>redete</w:t>
      </w:r>
      <w:proofErr w:type="spellEnd"/>
      <w:r>
        <w:rPr>
          <w:rFonts w:ascii="Calibri" w:hAnsi="Calibri"/>
          <w:color w:val="FF0000"/>
          <w:sz w:val="22"/>
          <w:szCs w:val="22"/>
        </w:rPr>
        <w:t xml:space="preserve"> </w:t>
      </w:r>
      <w:proofErr w:type="spellStart"/>
      <w:r>
        <w:rPr>
          <w:rFonts w:ascii="Calibri" w:hAnsi="Calibri"/>
          <w:color w:val="FF0000"/>
          <w:sz w:val="22"/>
          <w:szCs w:val="22"/>
        </w:rPr>
        <w:t>zu</w:t>
      </w:r>
      <w:proofErr w:type="spellEnd"/>
      <w:r>
        <w:rPr>
          <w:rFonts w:ascii="Calibri" w:hAnsi="Calibri"/>
          <w:color w:val="FF0000"/>
          <w:sz w:val="22"/>
          <w:szCs w:val="22"/>
        </w:rPr>
        <w:t xml:space="preserve"> </w:t>
      </w:r>
      <w:proofErr w:type="spellStart"/>
      <w:r>
        <w:rPr>
          <w:rFonts w:ascii="Calibri" w:hAnsi="Calibri"/>
          <w:color w:val="FF0000"/>
          <w:sz w:val="22"/>
          <w:szCs w:val="22"/>
        </w:rPr>
        <w:t>Mose</w:t>
      </w:r>
      <w:proofErr w:type="spellEnd"/>
      <w:r>
        <w:rPr>
          <w:rFonts w:ascii="Calibri" w:hAnsi="Calibri"/>
          <w:color w:val="FF0000"/>
          <w:sz w:val="22"/>
          <w:szCs w:val="22"/>
        </w:rPr>
        <w:t>.</w:t>
      </w:r>
    </w:p>
    <w:p w14:paraId="5297170B" w14:textId="77777777" w:rsidR="00077851" w:rsidRDefault="000778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24 Rede </w:t>
      </w:r>
      <w:proofErr w:type="spellStart"/>
      <w:r>
        <w:rPr>
          <w:rFonts w:ascii="Calibri" w:hAnsi="Calibri"/>
          <w:color w:val="FF0000"/>
          <w:sz w:val="22"/>
          <w:szCs w:val="22"/>
        </w:rPr>
        <w:t>zu</w:t>
      </w:r>
      <w:proofErr w:type="spellEnd"/>
      <w:r>
        <w:rPr>
          <w:rFonts w:ascii="Calibri" w:hAnsi="Calibri"/>
          <w:color w:val="FF0000"/>
          <w:sz w:val="22"/>
          <w:szCs w:val="22"/>
        </w:rPr>
        <w:t xml:space="preserve"> den </w:t>
      </w:r>
      <w:proofErr w:type="spellStart"/>
      <w:r>
        <w:rPr>
          <w:rFonts w:ascii="Calibri" w:hAnsi="Calibri"/>
          <w:color w:val="FF0000"/>
          <w:sz w:val="22"/>
          <w:szCs w:val="22"/>
        </w:rPr>
        <w:t>Söhnen</w:t>
      </w:r>
      <w:proofErr w:type="spellEnd"/>
      <w:r>
        <w:rPr>
          <w:rFonts w:ascii="Calibri" w:hAnsi="Calibri"/>
          <w:color w:val="FF0000"/>
          <w:sz w:val="22"/>
          <w:szCs w:val="22"/>
        </w:rPr>
        <w:t xml:space="preserve"> Israel: </w:t>
      </w:r>
      <w:proofErr w:type="spellStart"/>
      <w:r>
        <w:rPr>
          <w:rFonts w:ascii="Calibri" w:hAnsi="Calibri"/>
          <w:color w:val="FF0000"/>
          <w:sz w:val="22"/>
          <w:szCs w:val="22"/>
        </w:rPr>
        <w:t>Im</w:t>
      </w:r>
      <w:proofErr w:type="spellEnd"/>
      <w:r>
        <w:rPr>
          <w:rFonts w:ascii="Calibri" w:hAnsi="Calibri"/>
          <w:color w:val="FF0000"/>
          <w:sz w:val="22"/>
          <w:szCs w:val="22"/>
        </w:rPr>
        <w:t xml:space="preserve"> </w:t>
      </w:r>
      <w:proofErr w:type="spellStart"/>
      <w:r>
        <w:rPr>
          <w:rFonts w:ascii="Calibri" w:hAnsi="Calibri"/>
          <w:color w:val="FF0000"/>
          <w:sz w:val="22"/>
          <w:szCs w:val="22"/>
        </w:rPr>
        <w:t>siebten</w:t>
      </w:r>
      <w:proofErr w:type="spellEnd"/>
      <w:r>
        <w:rPr>
          <w:rFonts w:ascii="Calibri" w:hAnsi="Calibri"/>
          <w:color w:val="FF0000"/>
          <w:sz w:val="22"/>
          <w:szCs w:val="22"/>
        </w:rPr>
        <w:t xml:space="preserve"> Monat, am </w:t>
      </w:r>
      <w:proofErr w:type="spellStart"/>
      <w:r>
        <w:rPr>
          <w:rFonts w:ascii="Calibri" w:hAnsi="Calibri"/>
          <w:color w:val="FF0000"/>
          <w:sz w:val="22"/>
          <w:szCs w:val="22"/>
        </w:rPr>
        <w:t>ersten</w:t>
      </w:r>
      <w:proofErr w:type="spellEnd"/>
      <w:r>
        <w:rPr>
          <w:rFonts w:ascii="Calibri" w:hAnsi="Calibri"/>
          <w:color w:val="FF0000"/>
          <w:sz w:val="22"/>
          <w:szCs w:val="22"/>
        </w:rPr>
        <w:t xml:space="preserve"> des </w:t>
      </w:r>
      <w:proofErr w:type="spellStart"/>
      <w:r>
        <w:rPr>
          <w:rFonts w:ascii="Calibri" w:hAnsi="Calibri"/>
          <w:color w:val="FF0000"/>
          <w:sz w:val="22"/>
          <w:szCs w:val="22"/>
        </w:rPr>
        <w:t>Monats</w:t>
      </w:r>
      <w:proofErr w:type="spellEnd"/>
      <w:r>
        <w:rPr>
          <w:rFonts w:ascii="Calibri" w:hAnsi="Calibri"/>
          <w:color w:val="FF0000"/>
          <w:sz w:val="22"/>
          <w:szCs w:val="22"/>
        </w:rPr>
        <w:t xml:space="preserve">, </w:t>
      </w:r>
      <w:proofErr w:type="spellStart"/>
      <w:r>
        <w:rPr>
          <w:rFonts w:ascii="Calibri" w:hAnsi="Calibri"/>
          <w:color w:val="FF0000"/>
          <w:sz w:val="22"/>
          <w:szCs w:val="22"/>
        </w:rPr>
        <w:t>soll</w:t>
      </w:r>
      <w:proofErr w:type="spellEnd"/>
      <w:r>
        <w:rPr>
          <w:rFonts w:ascii="Calibri" w:hAnsi="Calibri"/>
          <w:color w:val="FF0000"/>
          <w:sz w:val="22"/>
          <w:szCs w:val="22"/>
        </w:rPr>
        <w:t xml:space="preserve"> </w:t>
      </w:r>
      <w:proofErr w:type="spellStart"/>
      <w:r>
        <w:rPr>
          <w:rFonts w:ascii="Calibri" w:hAnsi="Calibri"/>
          <w:color w:val="FF0000"/>
          <w:sz w:val="22"/>
          <w:szCs w:val="22"/>
        </w:rPr>
        <w:t>euch</w:t>
      </w:r>
      <w:proofErr w:type="spellEnd"/>
      <w:r>
        <w:rPr>
          <w:rFonts w:ascii="Calibri" w:hAnsi="Calibri"/>
          <w:color w:val="FF0000"/>
          <w:sz w:val="22"/>
          <w:szCs w:val="22"/>
        </w:rPr>
        <w:t xml:space="preserve"> </w:t>
      </w:r>
      <w:proofErr w:type="spellStart"/>
      <w:r>
        <w:rPr>
          <w:rFonts w:ascii="Calibri" w:hAnsi="Calibri"/>
          <w:color w:val="FF0000"/>
          <w:sz w:val="22"/>
          <w:szCs w:val="22"/>
        </w:rPr>
        <w:t>Ruhe</w:t>
      </w:r>
      <w:proofErr w:type="spellEnd"/>
      <w:r>
        <w:rPr>
          <w:rFonts w:ascii="Calibri" w:hAnsi="Calibri"/>
          <w:color w:val="FF0000"/>
          <w:sz w:val="22"/>
          <w:szCs w:val="22"/>
        </w:rPr>
        <w:t xml:space="preserve"> sein, </w:t>
      </w:r>
      <w:proofErr w:type="spellStart"/>
      <w:r>
        <w:rPr>
          <w:rFonts w:ascii="Calibri" w:hAnsi="Calibri"/>
          <w:color w:val="FF0000"/>
          <w:sz w:val="22"/>
          <w:szCs w:val="22"/>
        </w:rPr>
        <w:t>eine</w:t>
      </w:r>
      <w:proofErr w:type="spellEnd"/>
      <w:r>
        <w:rPr>
          <w:rFonts w:ascii="Calibri" w:hAnsi="Calibri"/>
          <w:color w:val="FF0000"/>
          <w:sz w:val="22"/>
          <w:szCs w:val="22"/>
        </w:rPr>
        <w:t xml:space="preserve"> </w:t>
      </w:r>
      <w:proofErr w:type="spellStart"/>
      <w:r>
        <w:rPr>
          <w:rFonts w:ascii="Calibri" w:hAnsi="Calibri"/>
          <w:color w:val="FF0000"/>
          <w:sz w:val="22"/>
          <w:szCs w:val="22"/>
        </w:rPr>
        <w:t>Erinnerung</w:t>
      </w:r>
      <w:proofErr w:type="spellEnd"/>
      <w:r>
        <w:rPr>
          <w:rFonts w:ascii="Calibri" w:hAnsi="Calibri"/>
          <w:color w:val="FF0000"/>
          <w:sz w:val="22"/>
          <w:szCs w:val="22"/>
        </w:rPr>
        <w:t xml:space="preserve"> </w:t>
      </w:r>
      <w:proofErr w:type="spellStart"/>
      <w:r>
        <w:rPr>
          <w:rFonts w:ascii="Calibri" w:hAnsi="Calibri"/>
          <w:color w:val="FF0000"/>
          <w:sz w:val="22"/>
          <w:szCs w:val="22"/>
        </w:rPr>
        <w:t>durch</w:t>
      </w:r>
      <w:proofErr w:type="spellEnd"/>
      <w:r>
        <w:rPr>
          <w:rFonts w:ascii="Calibri" w:hAnsi="Calibri"/>
          <w:color w:val="FF0000"/>
          <w:sz w:val="22"/>
          <w:szCs w:val="22"/>
        </w:rPr>
        <w:t xml:space="preserve"> </w:t>
      </w:r>
      <w:proofErr w:type="spellStart"/>
      <w:r>
        <w:rPr>
          <w:rFonts w:ascii="Calibri" w:hAnsi="Calibri"/>
          <w:color w:val="FF0000"/>
          <w:sz w:val="22"/>
          <w:szCs w:val="22"/>
        </w:rPr>
        <w:t>Lärm</w:t>
      </w:r>
      <w:proofErr w:type="spellEnd"/>
      <w:r>
        <w:rPr>
          <w:rFonts w:ascii="Calibri" w:hAnsi="Calibri"/>
          <w:color w:val="FF0000"/>
          <w:sz w:val="22"/>
          <w:szCs w:val="22"/>
        </w:rPr>
        <w:t>(</w:t>
      </w:r>
      <w:proofErr w:type="spellStart"/>
      <w:r>
        <w:rPr>
          <w:rFonts w:ascii="Calibri" w:hAnsi="Calibri"/>
          <w:color w:val="FF0000"/>
          <w:sz w:val="22"/>
          <w:szCs w:val="22"/>
        </w:rPr>
        <w:t>blasen</w:t>
      </w:r>
      <w:proofErr w:type="spellEnd"/>
      <w:r>
        <w:rPr>
          <w:rFonts w:ascii="Calibri" w:hAnsi="Calibri"/>
          <w:color w:val="FF0000"/>
          <w:sz w:val="22"/>
          <w:szCs w:val="22"/>
        </w:rPr>
        <w:t xml:space="preserve">), </w:t>
      </w:r>
      <w:proofErr w:type="spellStart"/>
      <w:r>
        <w:rPr>
          <w:rFonts w:ascii="Calibri" w:hAnsi="Calibri"/>
          <w:color w:val="FF0000"/>
          <w:sz w:val="22"/>
          <w:szCs w:val="22"/>
        </w:rPr>
        <w:t>eine</w:t>
      </w:r>
      <w:proofErr w:type="spellEnd"/>
      <w:r>
        <w:rPr>
          <w:rFonts w:ascii="Calibri" w:hAnsi="Calibri"/>
          <w:color w:val="FF0000"/>
          <w:sz w:val="22"/>
          <w:szCs w:val="22"/>
        </w:rPr>
        <w:t xml:space="preserve"> </w:t>
      </w:r>
      <w:proofErr w:type="spellStart"/>
      <w:r>
        <w:rPr>
          <w:rFonts w:ascii="Calibri" w:hAnsi="Calibri"/>
          <w:color w:val="FF0000"/>
          <w:sz w:val="22"/>
          <w:szCs w:val="22"/>
        </w:rPr>
        <w:t>heilige</w:t>
      </w:r>
      <w:proofErr w:type="spellEnd"/>
      <w:r>
        <w:rPr>
          <w:rFonts w:ascii="Calibri" w:hAnsi="Calibri"/>
          <w:color w:val="FF0000"/>
          <w:sz w:val="22"/>
          <w:szCs w:val="22"/>
        </w:rPr>
        <w:t xml:space="preserve"> </w:t>
      </w:r>
      <w:proofErr w:type="spellStart"/>
      <w:r>
        <w:rPr>
          <w:rFonts w:ascii="Calibri" w:hAnsi="Calibri"/>
          <w:color w:val="FF0000"/>
          <w:sz w:val="22"/>
          <w:szCs w:val="22"/>
        </w:rPr>
        <w:t>Versammlung</w:t>
      </w:r>
      <w:proofErr w:type="spellEnd"/>
      <w:r>
        <w:rPr>
          <w:rFonts w:ascii="Calibri" w:hAnsi="Calibri"/>
          <w:color w:val="FF0000"/>
          <w:sz w:val="22"/>
          <w:szCs w:val="22"/>
        </w:rPr>
        <w:t>.</w:t>
      </w:r>
    </w:p>
    <w:p w14:paraId="6A27CF84" w14:textId="77777777" w:rsidR="00077851" w:rsidRDefault="000778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25 </w:t>
      </w:r>
      <w:proofErr w:type="spellStart"/>
      <w:r>
        <w:rPr>
          <w:rFonts w:ascii="Calibri" w:hAnsi="Calibri"/>
          <w:color w:val="FF0000"/>
          <w:sz w:val="22"/>
          <w:szCs w:val="22"/>
        </w:rPr>
        <w:t>Keinerlei</w:t>
      </w:r>
      <w:proofErr w:type="spellEnd"/>
      <w:r>
        <w:rPr>
          <w:rFonts w:ascii="Calibri" w:hAnsi="Calibri"/>
          <w:color w:val="FF0000"/>
          <w:sz w:val="22"/>
          <w:szCs w:val="22"/>
        </w:rPr>
        <w:t xml:space="preserve"> </w:t>
      </w:r>
      <w:proofErr w:type="spellStart"/>
      <w:r>
        <w:rPr>
          <w:rFonts w:ascii="Calibri" w:hAnsi="Calibri"/>
          <w:color w:val="FF0000"/>
          <w:sz w:val="22"/>
          <w:szCs w:val="22"/>
        </w:rPr>
        <w:t>Dienstarbeit</w:t>
      </w:r>
      <w:proofErr w:type="spellEnd"/>
      <w:r>
        <w:rPr>
          <w:rFonts w:ascii="Calibri" w:hAnsi="Calibri"/>
          <w:color w:val="FF0000"/>
          <w:sz w:val="22"/>
          <w:szCs w:val="22"/>
        </w:rPr>
        <w:t xml:space="preserve"> </w:t>
      </w:r>
      <w:proofErr w:type="spellStart"/>
      <w:r>
        <w:rPr>
          <w:rFonts w:ascii="Calibri" w:hAnsi="Calibri"/>
          <w:color w:val="FF0000"/>
          <w:sz w:val="22"/>
          <w:szCs w:val="22"/>
        </w:rPr>
        <w:t>dürft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tun, und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YAHWEH </w:t>
      </w:r>
      <w:proofErr w:type="spellStart"/>
      <w:r>
        <w:rPr>
          <w:rFonts w:ascii="Calibri" w:hAnsi="Calibri"/>
          <w:color w:val="FF0000"/>
          <w:sz w:val="22"/>
          <w:szCs w:val="22"/>
        </w:rPr>
        <w:t>ein</w:t>
      </w:r>
      <w:proofErr w:type="spellEnd"/>
      <w:r>
        <w:rPr>
          <w:rFonts w:ascii="Calibri" w:hAnsi="Calibri"/>
          <w:color w:val="FF0000"/>
          <w:sz w:val="22"/>
          <w:szCs w:val="22"/>
        </w:rPr>
        <w:t xml:space="preserve"> </w:t>
      </w:r>
      <w:proofErr w:type="spellStart"/>
      <w:r>
        <w:rPr>
          <w:rFonts w:ascii="Calibri" w:hAnsi="Calibri"/>
          <w:color w:val="FF0000"/>
          <w:sz w:val="22"/>
          <w:szCs w:val="22"/>
        </w:rPr>
        <w:t>Feueropfer</w:t>
      </w:r>
      <w:proofErr w:type="spellEnd"/>
      <w:r>
        <w:rPr>
          <w:rFonts w:ascii="Calibri" w:hAnsi="Calibri"/>
          <w:color w:val="FF0000"/>
          <w:sz w:val="22"/>
          <w:szCs w:val="22"/>
        </w:rPr>
        <w:t xml:space="preserve"> </w:t>
      </w:r>
      <w:proofErr w:type="spellStart"/>
      <w:r>
        <w:rPr>
          <w:rFonts w:ascii="Calibri" w:hAnsi="Calibri"/>
          <w:color w:val="FF0000"/>
          <w:sz w:val="22"/>
          <w:szCs w:val="22"/>
        </w:rPr>
        <w:t>darbringen</w:t>
      </w:r>
      <w:proofErr w:type="spellEnd"/>
      <w:r>
        <w:rPr>
          <w:rFonts w:ascii="Calibri" w:hAnsi="Calibri"/>
          <w:color w:val="FF0000"/>
          <w:sz w:val="22"/>
          <w:szCs w:val="22"/>
        </w:rPr>
        <w:t>.</w:t>
      </w:r>
    </w:p>
    <w:p w14:paraId="6AC17F03" w14:textId="77777777" w:rsidR="00077851" w:rsidRDefault="000778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26 Und YAHWEH </w:t>
      </w:r>
      <w:proofErr w:type="spellStart"/>
      <w:r>
        <w:rPr>
          <w:rFonts w:ascii="Calibri" w:hAnsi="Calibri"/>
          <w:color w:val="FF0000"/>
          <w:sz w:val="22"/>
          <w:szCs w:val="22"/>
        </w:rPr>
        <w:t>redete</w:t>
      </w:r>
      <w:proofErr w:type="spellEnd"/>
      <w:r>
        <w:rPr>
          <w:rFonts w:ascii="Calibri" w:hAnsi="Calibri"/>
          <w:color w:val="FF0000"/>
          <w:sz w:val="22"/>
          <w:szCs w:val="22"/>
        </w:rPr>
        <w:t xml:space="preserve"> </w:t>
      </w:r>
      <w:proofErr w:type="spellStart"/>
      <w:r>
        <w:rPr>
          <w:rFonts w:ascii="Calibri" w:hAnsi="Calibri"/>
          <w:color w:val="FF0000"/>
          <w:sz w:val="22"/>
          <w:szCs w:val="22"/>
        </w:rPr>
        <w:t>zu</w:t>
      </w:r>
      <w:proofErr w:type="spellEnd"/>
      <w:r>
        <w:rPr>
          <w:rFonts w:ascii="Calibri" w:hAnsi="Calibri"/>
          <w:color w:val="FF0000"/>
          <w:sz w:val="22"/>
          <w:szCs w:val="22"/>
        </w:rPr>
        <w:t xml:space="preserve"> </w:t>
      </w:r>
      <w:proofErr w:type="spellStart"/>
      <w:r>
        <w:rPr>
          <w:rFonts w:ascii="Calibri" w:hAnsi="Calibri"/>
          <w:color w:val="FF0000"/>
          <w:sz w:val="22"/>
          <w:szCs w:val="22"/>
        </w:rPr>
        <w:t>Mose</w:t>
      </w:r>
      <w:proofErr w:type="spellEnd"/>
      <w:r>
        <w:rPr>
          <w:rFonts w:ascii="Calibri" w:hAnsi="Calibri"/>
          <w:color w:val="FF0000"/>
          <w:sz w:val="22"/>
          <w:szCs w:val="22"/>
        </w:rPr>
        <w:t>:</w:t>
      </w:r>
    </w:p>
    <w:p w14:paraId="38DFB7B8" w14:textId="77777777" w:rsidR="00077851" w:rsidRDefault="000778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27 </w:t>
      </w:r>
      <w:proofErr w:type="spellStart"/>
      <w:r>
        <w:rPr>
          <w:rFonts w:ascii="Calibri" w:hAnsi="Calibri"/>
          <w:color w:val="FF0000"/>
          <w:sz w:val="22"/>
          <w:szCs w:val="22"/>
        </w:rPr>
        <w:t>Doch</w:t>
      </w:r>
      <w:proofErr w:type="spellEnd"/>
      <w:r>
        <w:rPr>
          <w:rFonts w:ascii="Calibri" w:hAnsi="Calibri"/>
          <w:color w:val="FF0000"/>
          <w:sz w:val="22"/>
          <w:szCs w:val="22"/>
        </w:rPr>
        <w:t xml:space="preserve"> am </w:t>
      </w:r>
      <w:proofErr w:type="spellStart"/>
      <w:r>
        <w:rPr>
          <w:rFonts w:ascii="Calibri" w:hAnsi="Calibri"/>
          <w:color w:val="FF0000"/>
          <w:sz w:val="22"/>
          <w:szCs w:val="22"/>
        </w:rPr>
        <w:t>Zehnten</w:t>
      </w:r>
      <w:proofErr w:type="spellEnd"/>
      <w:r>
        <w:rPr>
          <w:rFonts w:ascii="Calibri" w:hAnsi="Calibri"/>
          <w:color w:val="FF0000"/>
          <w:sz w:val="22"/>
          <w:szCs w:val="22"/>
        </w:rPr>
        <w:t xml:space="preserve"> dieses </w:t>
      </w:r>
      <w:proofErr w:type="spellStart"/>
      <w:r>
        <w:rPr>
          <w:rFonts w:ascii="Calibri" w:hAnsi="Calibri"/>
          <w:color w:val="FF0000"/>
          <w:sz w:val="22"/>
          <w:szCs w:val="22"/>
        </w:rPr>
        <w:t>siebten</w:t>
      </w:r>
      <w:proofErr w:type="spellEnd"/>
      <w:r>
        <w:rPr>
          <w:rFonts w:ascii="Calibri" w:hAnsi="Calibri"/>
          <w:color w:val="FF0000"/>
          <w:sz w:val="22"/>
          <w:szCs w:val="22"/>
        </w:rPr>
        <w:t xml:space="preserve"> </w:t>
      </w:r>
      <w:proofErr w:type="spellStart"/>
      <w:r>
        <w:rPr>
          <w:rFonts w:ascii="Calibri" w:hAnsi="Calibri"/>
          <w:color w:val="FF0000"/>
          <w:sz w:val="22"/>
          <w:szCs w:val="22"/>
        </w:rPr>
        <w:t>Monats</w:t>
      </w:r>
      <w:proofErr w:type="spellEnd"/>
      <w:r>
        <w:rPr>
          <w:rFonts w:ascii="Calibri" w:hAnsi="Calibri"/>
          <w:color w:val="FF0000"/>
          <w:sz w:val="22"/>
          <w:szCs w:val="22"/>
        </w:rPr>
        <w:t xml:space="preserve">, da </w:t>
      </w:r>
      <w:proofErr w:type="spellStart"/>
      <w:r>
        <w:rPr>
          <w:rFonts w:ascii="Calibri" w:hAnsi="Calibri"/>
          <w:color w:val="FF0000"/>
          <w:sz w:val="22"/>
          <w:szCs w:val="22"/>
        </w:rPr>
        <w:t>ist</w:t>
      </w:r>
      <w:proofErr w:type="spellEnd"/>
      <w:r>
        <w:rPr>
          <w:rFonts w:ascii="Calibri" w:hAnsi="Calibri"/>
          <w:color w:val="FF0000"/>
          <w:sz w:val="22"/>
          <w:szCs w:val="22"/>
        </w:rPr>
        <w:t xml:space="preserve"> der </w:t>
      </w:r>
      <w:proofErr w:type="spellStart"/>
      <w:r>
        <w:rPr>
          <w:rFonts w:ascii="Calibri" w:hAnsi="Calibri"/>
          <w:color w:val="FF0000"/>
          <w:sz w:val="22"/>
          <w:szCs w:val="22"/>
        </w:rPr>
        <w:t>Versöhnungstag</w:t>
      </w:r>
      <w:proofErr w:type="spellEnd"/>
      <w:r>
        <w:rPr>
          <w:rFonts w:ascii="Calibri" w:hAnsi="Calibri"/>
          <w:color w:val="FF0000"/>
          <w:sz w:val="22"/>
          <w:szCs w:val="22"/>
        </w:rPr>
        <w:t xml:space="preserve">. Eine </w:t>
      </w:r>
      <w:proofErr w:type="spellStart"/>
      <w:r>
        <w:rPr>
          <w:rFonts w:ascii="Calibri" w:hAnsi="Calibri"/>
          <w:color w:val="FF0000"/>
          <w:sz w:val="22"/>
          <w:szCs w:val="22"/>
        </w:rPr>
        <w:t>heilige</w:t>
      </w:r>
      <w:proofErr w:type="spellEnd"/>
      <w:r>
        <w:rPr>
          <w:rFonts w:ascii="Calibri" w:hAnsi="Calibri"/>
          <w:color w:val="FF0000"/>
          <w:sz w:val="22"/>
          <w:szCs w:val="22"/>
        </w:rPr>
        <w:t xml:space="preserve"> </w:t>
      </w:r>
      <w:proofErr w:type="spellStart"/>
      <w:r>
        <w:rPr>
          <w:rFonts w:ascii="Calibri" w:hAnsi="Calibri"/>
          <w:color w:val="FF0000"/>
          <w:sz w:val="22"/>
          <w:szCs w:val="22"/>
        </w:rPr>
        <w:t>Versammlung</w:t>
      </w:r>
      <w:proofErr w:type="spellEnd"/>
      <w:r>
        <w:rPr>
          <w:rFonts w:ascii="Calibri" w:hAnsi="Calibri"/>
          <w:color w:val="FF0000"/>
          <w:sz w:val="22"/>
          <w:szCs w:val="22"/>
        </w:rPr>
        <w:t xml:space="preserve"> </w:t>
      </w:r>
      <w:proofErr w:type="spellStart"/>
      <w:r>
        <w:rPr>
          <w:rFonts w:ascii="Calibri" w:hAnsi="Calibri"/>
          <w:color w:val="FF0000"/>
          <w:sz w:val="22"/>
          <w:szCs w:val="22"/>
        </w:rPr>
        <w:t>soll</w:t>
      </w:r>
      <w:proofErr w:type="spellEnd"/>
      <w:r>
        <w:rPr>
          <w:rFonts w:ascii="Calibri" w:hAnsi="Calibri"/>
          <w:color w:val="FF0000"/>
          <w:sz w:val="22"/>
          <w:szCs w:val="22"/>
        </w:rPr>
        <w:t xml:space="preserve"> (er) </w:t>
      </w:r>
      <w:proofErr w:type="spellStart"/>
      <w:r>
        <w:rPr>
          <w:rFonts w:ascii="Calibri" w:hAnsi="Calibri"/>
          <w:color w:val="FF0000"/>
          <w:sz w:val="22"/>
          <w:szCs w:val="22"/>
        </w:rPr>
        <w:t>für</w:t>
      </w:r>
      <w:proofErr w:type="spellEnd"/>
      <w:r>
        <w:rPr>
          <w:rFonts w:ascii="Calibri" w:hAnsi="Calibri"/>
          <w:color w:val="FF0000"/>
          <w:sz w:val="22"/>
          <w:szCs w:val="22"/>
        </w:rPr>
        <w:t xml:space="preserve"> </w:t>
      </w:r>
      <w:proofErr w:type="spellStart"/>
      <w:r>
        <w:rPr>
          <w:rFonts w:ascii="Calibri" w:hAnsi="Calibri"/>
          <w:color w:val="FF0000"/>
          <w:sz w:val="22"/>
          <w:szCs w:val="22"/>
        </w:rPr>
        <w:t>euch</w:t>
      </w:r>
      <w:proofErr w:type="spellEnd"/>
      <w:r>
        <w:rPr>
          <w:rFonts w:ascii="Calibri" w:hAnsi="Calibri"/>
          <w:color w:val="FF0000"/>
          <w:sz w:val="22"/>
          <w:szCs w:val="22"/>
        </w:rPr>
        <w:t xml:space="preserve"> sein, und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euch</w:t>
      </w:r>
      <w:proofErr w:type="spellEnd"/>
      <w:r>
        <w:rPr>
          <w:rFonts w:ascii="Calibri" w:hAnsi="Calibri"/>
          <w:color w:val="FF0000"/>
          <w:sz w:val="22"/>
          <w:szCs w:val="22"/>
        </w:rPr>
        <w:t xml:space="preserve"> </w:t>
      </w:r>
      <w:proofErr w:type="spellStart"/>
      <w:r>
        <w:rPr>
          <w:rFonts w:ascii="Calibri" w:hAnsi="Calibri"/>
          <w:color w:val="FF0000"/>
          <w:sz w:val="22"/>
          <w:szCs w:val="22"/>
        </w:rPr>
        <w:t>selbst</w:t>
      </w:r>
      <w:proofErr w:type="spellEnd"/>
      <w:r>
        <w:rPr>
          <w:rFonts w:ascii="Calibri" w:hAnsi="Calibri"/>
          <w:color w:val="FF0000"/>
          <w:sz w:val="22"/>
          <w:szCs w:val="22"/>
        </w:rPr>
        <w:t xml:space="preserve"> </w:t>
      </w:r>
      <w:proofErr w:type="spellStart"/>
      <w:r>
        <w:rPr>
          <w:rFonts w:ascii="Calibri" w:hAnsi="Calibri"/>
          <w:color w:val="FF0000"/>
          <w:sz w:val="22"/>
          <w:szCs w:val="22"/>
        </w:rPr>
        <w:t>demütigen</w:t>
      </w:r>
      <w:proofErr w:type="spellEnd"/>
      <w:r>
        <w:rPr>
          <w:rFonts w:ascii="Calibri" w:hAnsi="Calibri"/>
          <w:color w:val="FF0000"/>
          <w:sz w:val="22"/>
          <w:szCs w:val="22"/>
        </w:rPr>
        <w:t xml:space="preserve"> und </w:t>
      </w:r>
      <w:proofErr w:type="spellStart"/>
      <w:r>
        <w:rPr>
          <w:rFonts w:ascii="Calibri" w:hAnsi="Calibri"/>
          <w:color w:val="FF0000"/>
          <w:sz w:val="22"/>
          <w:szCs w:val="22"/>
        </w:rPr>
        <w:t>sollt</w:t>
      </w:r>
      <w:proofErr w:type="spellEnd"/>
      <w:r>
        <w:rPr>
          <w:rFonts w:ascii="Calibri" w:hAnsi="Calibri"/>
          <w:color w:val="FF0000"/>
          <w:sz w:val="22"/>
          <w:szCs w:val="22"/>
        </w:rPr>
        <w:t xml:space="preserve"> YAHWEH </w:t>
      </w:r>
      <w:proofErr w:type="spellStart"/>
      <w:r>
        <w:rPr>
          <w:rFonts w:ascii="Calibri" w:hAnsi="Calibri"/>
          <w:color w:val="FF0000"/>
          <w:sz w:val="22"/>
          <w:szCs w:val="22"/>
        </w:rPr>
        <w:t>ein</w:t>
      </w:r>
      <w:proofErr w:type="spellEnd"/>
      <w:r>
        <w:rPr>
          <w:rFonts w:ascii="Calibri" w:hAnsi="Calibri"/>
          <w:color w:val="FF0000"/>
          <w:sz w:val="22"/>
          <w:szCs w:val="22"/>
        </w:rPr>
        <w:t xml:space="preserve"> </w:t>
      </w:r>
      <w:proofErr w:type="spellStart"/>
      <w:r>
        <w:rPr>
          <w:rFonts w:ascii="Calibri" w:hAnsi="Calibri"/>
          <w:color w:val="FF0000"/>
          <w:sz w:val="22"/>
          <w:szCs w:val="22"/>
        </w:rPr>
        <w:t>Feueropfer</w:t>
      </w:r>
      <w:proofErr w:type="spellEnd"/>
      <w:r>
        <w:rPr>
          <w:rFonts w:ascii="Calibri" w:hAnsi="Calibri"/>
          <w:color w:val="FF0000"/>
          <w:sz w:val="22"/>
          <w:szCs w:val="22"/>
        </w:rPr>
        <w:t xml:space="preserve"> </w:t>
      </w:r>
      <w:proofErr w:type="spellStart"/>
      <w:r>
        <w:rPr>
          <w:rFonts w:ascii="Calibri" w:hAnsi="Calibri"/>
          <w:color w:val="FF0000"/>
          <w:sz w:val="22"/>
          <w:szCs w:val="22"/>
        </w:rPr>
        <w:t>darbringen</w:t>
      </w:r>
      <w:proofErr w:type="spellEnd"/>
      <w:r>
        <w:rPr>
          <w:rFonts w:ascii="Calibri" w:hAnsi="Calibri"/>
          <w:color w:val="FF0000"/>
          <w:sz w:val="22"/>
          <w:szCs w:val="22"/>
        </w:rPr>
        <w:t>.</w:t>
      </w:r>
    </w:p>
    <w:p w14:paraId="5C20CB17" w14:textId="77777777" w:rsidR="00077851" w:rsidRDefault="000778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28 Und </w:t>
      </w:r>
      <w:proofErr w:type="spellStart"/>
      <w:r>
        <w:rPr>
          <w:rFonts w:ascii="Calibri" w:hAnsi="Calibri"/>
          <w:color w:val="FF0000"/>
          <w:sz w:val="22"/>
          <w:szCs w:val="22"/>
        </w:rPr>
        <w:t>keinerlei</w:t>
      </w:r>
      <w:proofErr w:type="spellEnd"/>
      <w:r>
        <w:rPr>
          <w:rFonts w:ascii="Calibri" w:hAnsi="Calibri"/>
          <w:color w:val="FF0000"/>
          <w:sz w:val="22"/>
          <w:szCs w:val="22"/>
        </w:rPr>
        <w:t xml:space="preserve"> Arbeit </w:t>
      </w:r>
      <w:proofErr w:type="spellStart"/>
      <w:r>
        <w:rPr>
          <w:rFonts w:ascii="Calibri" w:hAnsi="Calibri"/>
          <w:color w:val="FF0000"/>
          <w:sz w:val="22"/>
          <w:szCs w:val="22"/>
        </w:rPr>
        <w:t>dürft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tun an </w:t>
      </w:r>
      <w:proofErr w:type="spellStart"/>
      <w:r>
        <w:rPr>
          <w:rFonts w:ascii="Calibri" w:hAnsi="Calibri"/>
          <w:color w:val="FF0000"/>
          <w:sz w:val="22"/>
          <w:szCs w:val="22"/>
        </w:rPr>
        <w:t>eben</w:t>
      </w:r>
      <w:proofErr w:type="spellEnd"/>
      <w:r>
        <w:rPr>
          <w:rFonts w:ascii="Calibri" w:hAnsi="Calibri"/>
          <w:color w:val="FF0000"/>
          <w:sz w:val="22"/>
          <w:szCs w:val="22"/>
        </w:rPr>
        <w:t xml:space="preserve"> </w:t>
      </w:r>
      <w:proofErr w:type="spellStart"/>
      <w:r>
        <w:rPr>
          <w:rFonts w:ascii="Calibri" w:hAnsi="Calibri"/>
          <w:color w:val="FF0000"/>
          <w:sz w:val="22"/>
          <w:szCs w:val="22"/>
        </w:rPr>
        <w:t>diesem</w:t>
      </w:r>
      <w:proofErr w:type="spellEnd"/>
      <w:r>
        <w:rPr>
          <w:rFonts w:ascii="Calibri" w:hAnsi="Calibri"/>
          <w:color w:val="FF0000"/>
          <w:sz w:val="22"/>
          <w:szCs w:val="22"/>
        </w:rPr>
        <w:t xml:space="preserve"> Tag; den es </w:t>
      </w:r>
      <w:proofErr w:type="spellStart"/>
      <w:r>
        <w:rPr>
          <w:rFonts w:ascii="Calibri" w:hAnsi="Calibri"/>
          <w:color w:val="FF0000"/>
          <w:sz w:val="22"/>
          <w:szCs w:val="22"/>
        </w:rPr>
        <w:t>ist</w:t>
      </w:r>
      <w:proofErr w:type="spellEnd"/>
      <w:r>
        <w:rPr>
          <w:rFonts w:ascii="Calibri" w:hAnsi="Calibri"/>
          <w:color w:val="FF0000"/>
          <w:sz w:val="22"/>
          <w:szCs w:val="22"/>
        </w:rPr>
        <w:t xml:space="preserve"> der </w:t>
      </w:r>
      <w:proofErr w:type="spellStart"/>
      <w:r>
        <w:rPr>
          <w:rFonts w:ascii="Calibri" w:hAnsi="Calibri"/>
          <w:color w:val="FF0000"/>
          <w:sz w:val="22"/>
          <w:szCs w:val="22"/>
        </w:rPr>
        <w:t>Versöhnungstag</w:t>
      </w:r>
      <w:proofErr w:type="spellEnd"/>
      <w:r>
        <w:rPr>
          <w:rFonts w:ascii="Calibri" w:hAnsi="Calibri"/>
          <w:color w:val="FF0000"/>
          <w:sz w:val="22"/>
          <w:szCs w:val="22"/>
        </w:rPr>
        <w:t xml:space="preserve">, um </w:t>
      </w:r>
      <w:proofErr w:type="spellStart"/>
      <w:r>
        <w:rPr>
          <w:rFonts w:ascii="Calibri" w:hAnsi="Calibri"/>
          <w:color w:val="FF0000"/>
          <w:sz w:val="22"/>
          <w:szCs w:val="22"/>
        </w:rPr>
        <w:t>Sühnung</w:t>
      </w:r>
      <w:proofErr w:type="spellEnd"/>
      <w:r>
        <w:rPr>
          <w:rFonts w:ascii="Calibri" w:hAnsi="Calibri"/>
          <w:color w:val="FF0000"/>
          <w:sz w:val="22"/>
          <w:szCs w:val="22"/>
        </w:rPr>
        <w:t xml:space="preserve"> </w:t>
      </w:r>
      <w:proofErr w:type="spellStart"/>
      <w:r>
        <w:rPr>
          <w:rFonts w:ascii="Calibri" w:hAnsi="Calibri"/>
          <w:color w:val="FF0000"/>
          <w:sz w:val="22"/>
          <w:szCs w:val="22"/>
        </w:rPr>
        <w:t>für</w:t>
      </w:r>
      <w:proofErr w:type="spellEnd"/>
      <w:r>
        <w:rPr>
          <w:rFonts w:ascii="Calibri" w:hAnsi="Calibri"/>
          <w:color w:val="FF0000"/>
          <w:sz w:val="22"/>
          <w:szCs w:val="22"/>
        </w:rPr>
        <w:t xml:space="preserve"> </w:t>
      </w:r>
      <w:proofErr w:type="spellStart"/>
      <w:r>
        <w:rPr>
          <w:rFonts w:ascii="Calibri" w:hAnsi="Calibri"/>
          <w:color w:val="FF0000"/>
          <w:sz w:val="22"/>
          <w:szCs w:val="22"/>
        </w:rPr>
        <w:t>euch</w:t>
      </w:r>
      <w:proofErr w:type="spellEnd"/>
      <w:r>
        <w:rPr>
          <w:rFonts w:ascii="Calibri" w:hAnsi="Calibri"/>
          <w:color w:val="FF0000"/>
          <w:sz w:val="22"/>
          <w:szCs w:val="22"/>
        </w:rPr>
        <w:t xml:space="preserve"> </w:t>
      </w:r>
      <w:proofErr w:type="spellStart"/>
      <w:r>
        <w:rPr>
          <w:rFonts w:ascii="Calibri" w:hAnsi="Calibri"/>
          <w:color w:val="FF0000"/>
          <w:sz w:val="22"/>
          <w:szCs w:val="22"/>
        </w:rPr>
        <w:t>zu</w:t>
      </w:r>
      <w:proofErr w:type="spellEnd"/>
      <w:r>
        <w:rPr>
          <w:rFonts w:ascii="Calibri" w:hAnsi="Calibri"/>
          <w:color w:val="FF0000"/>
          <w:sz w:val="22"/>
          <w:szCs w:val="22"/>
        </w:rPr>
        <w:t xml:space="preserve"> </w:t>
      </w:r>
      <w:proofErr w:type="spellStart"/>
      <w:r>
        <w:rPr>
          <w:rFonts w:ascii="Calibri" w:hAnsi="Calibri"/>
          <w:color w:val="FF0000"/>
          <w:sz w:val="22"/>
          <w:szCs w:val="22"/>
        </w:rPr>
        <w:t>erwirken</w:t>
      </w:r>
      <w:proofErr w:type="spellEnd"/>
      <w:r>
        <w:rPr>
          <w:rFonts w:ascii="Calibri" w:hAnsi="Calibri"/>
          <w:color w:val="FF0000"/>
          <w:sz w:val="22"/>
          <w:szCs w:val="22"/>
        </w:rPr>
        <w:t xml:space="preserve"> </w:t>
      </w:r>
      <w:proofErr w:type="spellStart"/>
      <w:r>
        <w:rPr>
          <w:rFonts w:ascii="Calibri" w:hAnsi="Calibri"/>
          <w:color w:val="FF0000"/>
          <w:sz w:val="22"/>
          <w:szCs w:val="22"/>
        </w:rPr>
        <w:t>vor</w:t>
      </w:r>
      <w:proofErr w:type="spellEnd"/>
      <w:r>
        <w:rPr>
          <w:rFonts w:ascii="Calibri" w:hAnsi="Calibri"/>
          <w:color w:val="FF0000"/>
          <w:sz w:val="22"/>
          <w:szCs w:val="22"/>
        </w:rPr>
        <w:t xml:space="preserve"> YAHWEH, </w:t>
      </w:r>
      <w:proofErr w:type="spellStart"/>
      <w:r>
        <w:rPr>
          <w:rFonts w:ascii="Calibri" w:hAnsi="Calibri"/>
          <w:color w:val="FF0000"/>
          <w:sz w:val="22"/>
          <w:szCs w:val="22"/>
        </w:rPr>
        <w:t>eurem</w:t>
      </w:r>
      <w:proofErr w:type="spellEnd"/>
      <w:r>
        <w:rPr>
          <w:rFonts w:ascii="Calibri" w:hAnsi="Calibri"/>
          <w:color w:val="FF0000"/>
          <w:sz w:val="22"/>
          <w:szCs w:val="22"/>
        </w:rPr>
        <w:t xml:space="preserve"> Elohim.</w:t>
      </w:r>
    </w:p>
    <w:p w14:paraId="0E4942B3" w14:textId="77777777" w:rsidR="00077851" w:rsidRDefault="000778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29 </w:t>
      </w:r>
      <w:proofErr w:type="spellStart"/>
      <w:r>
        <w:rPr>
          <w:rFonts w:ascii="Calibri" w:hAnsi="Calibri"/>
          <w:color w:val="FF0000"/>
          <w:sz w:val="22"/>
          <w:szCs w:val="22"/>
        </w:rPr>
        <w:t>Denn</w:t>
      </w:r>
      <w:proofErr w:type="spellEnd"/>
      <w:r>
        <w:rPr>
          <w:rFonts w:ascii="Calibri" w:hAnsi="Calibri"/>
          <w:color w:val="FF0000"/>
          <w:sz w:val="22"/>
          <w:szCs w:val="22"/>
        </w:rPr>
        <w:t xml:space="preserve"> </w:t>
      </w:r>
      <w:proofErr w:type="spellStart"/>
      <w:r>
        <w:rPr>
          <w:rFonts w:ascii="Calibri" w:hAnsi="Calibri"/>
          <w:color w:val="FF0000"/>
          <w:sz w:val="22"/>
          <w:szCs w:val="22"/>
        </w:rPr>
        <w:t>jede</w:t>
      </w:r>
      <w:proofErr w:type="spellEnd"/>
      <w:r>
        <w:rPr>
          <w:rFonts w:ascii="Calibri" w:hAnsi="Calibri"/>
          <w:color w:val="FF0000"/>
          <w:sz w:val="22"/>
          <w:szCs w:val="22"/>
        </w:rPr>
        <w:t xml:space="preserve"> Person, die </w:t>
      </w:r>
      <w:proofErr w:type="spellStart"/>
      <w:r>
        <w:rPr>
          <w:rFonts w:ascii="Calibri" w:hAnsi="Calibri"/>
          <w:color w:val="FF0000"/>
          <w:sz w:val="22"/>
          <w:szCs w:val="22"/>
        </w:rPr>
        <w:t>sich</w:t>
      </w:r>
      <w:proofErr w:type="spellEnd"/>
      <w:r>
        <w:rPr>
          <w:rFonts w:ascii="Calibri" w:hAnsi="Calibri"/>
          <w:color w:val="FF0000"/>
          <w:sz w:val="22"/>
          <w:szCs w:val="22"/>
        </w:rPr>
        <w:t xml:space="preserve"> </w:t>
      </w:r>
      <w:proofErr w:type="spellStart"/>
      <w:r>
        <w:rPr>
          <w:rFonts w:ascii="Calibri" w:hAnsi="Calibri"/>
          <w:color w:val="FF0000"/>
          <w:sz w:val="22"/>
          <w:szCs w:val="22"/>
        </w:rPr>
        <w:t>nicht</w:t>
      </w:r>
      <w:proofErr w:type="spellEnd"/>
      <w:r>
        <w:rPr>
          <w:rFonts w:ascii="Calibri" w:hAnsi="Calibri"/>
          <w:color w:val="FF0000"/>
          <w:sz w:val="22"/>
          <w:szCs w:val="22"/>
        </w:rPr>
        <w:t xml:space="preserve"> </w:t>
      </w:r>
      <w:proofErr w:type="spellStart"/>
      <w:r>
        <w:rPr>
          <w:rFonts w:ascii="Calibri" w:hAnsi="Calibri"/>
          <w:color w:val="FF0000"/>
          <w:sz w:val="22"/>
          <w:szCs w:val="22"/>
        </w:rPr>
        <w:t>demütigt</w:t>
      </w:r>
      <w:proofErr w:type="spellEnd"/>
      <w:r>
        <w:rPr>
          <w:rFonts w:ascii="Calibri" w:hAnsi="Calibri"/>
          <w:color w:val="FF0000"/>
          <w:sz w:val="22"/>
          <w:szCs w:val="22"/>
        </w:rPr>
        <w:t xml:space="preserve"> an </w:t>
      </w:r>
      <w:proofErr w:type="spellStart"/>
      <w:r>
        <w:rPr>
          <w:rFonts w:ascii="Calibri" w:hAnsi="Calibri"/>
          <w:color w:val="FF0000"/>
          <w:sz w:val="22"/>
          <w:szCs w:val="22"/>
        </w:rPr>
        <w:t>eben</w:t>
      </w:r>
      <w:proofErr w:type="spellEnd"/>
      <w:r>
        <w:rPr>
          <w:rFonts w:ascii="Calibri" w:hAnsi="Calibri"/>
          <w:color w:val="FF0000"/>
          <w:sz w:val="22"/>
          <w:szCs w:val="22"/>
        </w:rPr>
        <w:t xml:space="preserve"> </w:t>
      </w:r>
      <w:proofErr w:type="spellStart"/>
      <w:r>
        <w:rPr>
          <w:rFonts w:ascii="Calibri" w:hAnsi="Calibri"/>
          <w:color w:val="FF0000"/>
          <w:sz w:val="22"/>
          <w:szCs w:val="22"/>
        </w:rPr>
        <w:t>diesem</w:t>
      </w:r>
      <w:proofErr w:type="spellEnd"/>
      <w:r>
        <w:rPr>
          <w:rFonts w:ascii="Calibri" w:hAnsi="Calibri"/>
          <w:color w:val="FF0000"/>
          <w:sz w:val="22"/>
          <w:szCs w:val="22"/>
        </w:rPr>
        <w:t xml:space="preserve"> Tag, die </w:t>
      </w:r>
      <w:proofErr w:type="spellStart"/>
      <w:r>
        <w:rPr>
          <w:rFonts w:ascii="Calibri" w:hAnsi="Calibri"/>
          <w:color w:val="FF0000"/>
          <w:sz w:val="22"/>
          <w:szCs w:val="22"/>
        </w:rPr>
        <w:t>soll</w:t>
      </w:r>
      <w:proofErr w:type="spellEnd"/>
      <w:r>
        <w:rPr>
          <w:rFonts w:ascii="Calibri" w:hAnsi="Calibri"/>
          <w:color w:val="FF0000"/>
          <w:sz w:val="22"/>
          <w:szCs w:val="22"/>
        </w:rPr>
        <w:t xml:space="preserve"> </w:t>
      </w:r>
      <w:proofErr w:type="spellStart"/>
      <w:r>
        <w:rPr>
          <w:rFonts w:ascii="Calibri" w:hAnsi="Calibri"/>
          <w:color w:val="FF0000"/>
          <w:sz w:val="22"/>
          <w:szCs w:val="22"/>
        </w:rPr>
        <w:t>ausgerottet</w:t>
      </w:r>
      <w:proofErr w:type="spellEnd"/>
      <w:r>
        <w:rPr>
          <w:rFonts w:ascii="Calibri" w:hAnsi="Calibri"/>
          <w:color w:val="FF0000"/>
          <w:sz w:val="22"/>
          <w:szCs w:val="22"/>
        </w:rPr>
        <w:t xml:space="preserve"> </w:t>
      </w:r>
      <w:proofErr w:type="spellStart"/>
      <w:r>
        <w:rPr>
          <w:rFonts w:ascii="Calibri" w:hAnsi="Calibri"/>
          <w:color w:val="FF0000"/>
          <w:sz w:val="22"/>
          <w:szCs w:val="22"/>
        </w:rPr>
        <w:t>werden</w:t>
      </w:r>
      <w:proofErr w:type="spellEnd"/>
      <w:r>
        <w:rPr>
          <w:rFonts w:ascii="Calibri" w:hAnsi="Calibri"/>
          <w:color w:val="FF0000"/>
          <w:sz w:val="22"/>
          <w:szCs w:val="22"/>
        </w:rPr>
        <w:t xml:space="preserve"> </w:t>
      </w:r>
      <w:proofErr w:type="spellStart"/>
      <w:r>
        <w:rPr>
          <w:rFonts w:ascii="Calibri" w:hAnsi="Calibri"/>
          <w:color w:val="FF0000"/>
          <w:sz w:val="22"/>
          <w:szCs w:val="22"/>
        </w:rPr>
        <w:t>aus</w:t>
      </w:r>
      <w:proofErr w:type="spellEnd"/>
      <w:r>
        <w:rPr>
          <w:rFonts w:ascii="Calibri" w:hAnsi="Calibri"/>
          <w:color w:val="FF0000"/>
          <w:sz w:val="22"/>
          <w:szCs w:val="22"/>
        </w:rPr>
        <w:t xml:space="preserve"> </w:t>
      </w:r>
      <w:proofErr w:type="spellStart"/>
      <w:r>
        <w:rPr>
          <w:rFonts w:ascii="Calibri" w:hAnsi="Calibri"/>
          <w:color w:val="FF0000"/>
          <w:sz w:val="22"/>
          <w:szCs w:val="22"/>
        </w:rPr>
        <w:t>ihren</w:t>
      </w:r>
      <w:proofErr w:type="spellEnd"/>
      <w:r>
        <w:rPr>
          <w:rFonts w:ascii="Calibri" w:hAnsi="Calibri"/>
          <w:color w:val="FF0000"/>
          <w:sz w:val="22"/>
          <w:szCs w:val="22"/>
        </w:rPr>
        <w:t xml:space="preserve"> </w:t>
      </w:r>
      <w:proofErr w:type="spellStart"/>
      <w:r>
        <w:rPr>
          <w:rFonts w:ascii="Calibri" w:hAnsi="Calibri"/>
          <w:color w:val="FF0000"/>
          <w:sz w:val="22"/>
          <w:szCs w:val="22"/>
        </w:rPr>
        <w:t>Völkern</w:t>
      </w:r>
      <w:proofErr w:type="spellEnd"/>
      <w:r>
        <w:rPr>
          <w:rFonts w:ascii="Calibri" w:hAnsi="Calibri"/>
          <w:color w:val="FF0000"/>
          <w:sz w:val="22"/>
          <w:szCs w:val="22"/>
        </w:rPr>
        <w:t>.</w:t>
      </w:r>
    </w:p>
    <w:p w14:paraId="03DB4376" w14:textId="77777777" w:rsidR="00077851" w:rsidRDefault="000778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30 Und </w:t>
      </w:r>
      <w:proofErr w:type="spellStart"/>
      <w:r>
        <w:rPr>
          <w:rFonts w:ascii="Calibri" w:hAnsi="Calibri"/>
          <w:color w:val="FF0000"/>
          <w:sz w:val="22"/>
          <w:szCs w:val="22"/>
        </w:rPr>
        <w:t>jede</w:t>
      </w:r>
      <w:proofErr w:type="spellEnd"/>
      <w:r>
        <w:rPr>
          <w:rFonts w:ascii="Calibri" w:hAnsi="Calibri"/>
          <w:color w:val="FF0000"/>
          <w:sz w:val="22"/>
          <w:szCs w:val="22"/>
        </w:rPr>
        <w:t xml:space="preserve"> Person, die </w:t>
      </w:r>
      <w:proofErr w:type="spellStart"/>
      <w:r>
        <w:rPr>
          <w:rFonts w:ascii="Calibri" w:hAnsi="Calibri"/>
          <w:color w:val="FF0000"/>
          <w:sz w:val="22"/>
          <w:szCs w:val="22"/>
        </w:rPr>
        <w:t>irgendeine</w:t>
      </w:r>
      <w:proofErr w:type="spellEnd"/>
      <w:r>
        <w:rPr>
          <w:rFonts w:ascii="Calibri" w:hAnsi="Calibri"/>
          <w:color w:val="FF0000"/>
          <w:sz w:val="22"/>
          <w:szCs w:val="22"/>
        </w:rPr>
        <w:t xml:space="preserve"> Arbeit tut an </w:t>
      </w:r>
      <w:proofErr w:type="spellStart"/>
      <w:r>
        <w:rPr>
          <w:rFonts w:ascii="Calibri" w:hAnsi="Calibri"/>
          <w:color w:val="FF0000"/>
          <w:sz w:val="22"/>
          <w:szCs w:val="22"/>
        </w:rPr>
        <w:t>eben</w:t>
      </w:r>
      <w:proofErr w:type="spellEnd"/>
      <w:r>
        <w:rPr>
          <w:rFonts w:ascii="Calibri" w:hAnsi="Calibri"/>
          <w:color w:val="FF0000"/>
          <w:sz w:val="22"/>
          <w:szCs w:val="22"/>
        </w:rPr>
        <w:t xml:space="preserve"> </w:t>
      </w:r>
      <w:proofErr w:type="spellStart"/>
      <w:r>
        <w:rPr>
          <w:rFonts w:ascii="Calibri" w:hAnsi="Calibri"/>
          <w:color w:val="FF0000"/>
          <w:sz w:val="22"/>
          <w:szCs w:val="22"/>
        </w:rPr>
        <w:t>diesem</w:t>
      </w:r>
      <w:proofErr w:type="spellEnd"/>
      <w:r>
        <w:rPr>
          <w:rFonts w:ascii="Calibri" w:hAnsi="Calibri"/>
          <w:color w:val="FF0000"/>
          <w:sz w:val="22"/>
          <w:szCs w:val="22"/>
        </w:rPr>
        <w:t xml:space="preserve"> Tag, </w:t>
      </w:r>
      <w:proofErr w:type="spellStart"/>
      <w:r>
        <w:rPr>
          <w:rFonts w:ascii="Calibri" w:hAnsi="Calibri"/>
          <w:color w:val="FF0000"/>
          <w:sz w:val="22"/>
          <w:szCs w:val="22"/>
        </w:rPr>
        <w:t>eben</w:t>
      </w:r>
      <w:proofErr w:type="spellEnd"/>
      <w:r>
        <w:rPr>
          <w:rFonts w:ascii="Calibri" w:hAnsi="Calibri"/>
          <w:color w:val="FF0000"/>
          <w:sz w:val="22"/>
          <w:szCs w:val="22"/>
        </w:rPr>
        <w:t xml:space="preserve"> </w:t>
      </w:r>
      <w:proofErr w:type="spellStart"/>
      <w:r>
        <w:rPr>
          <w:rFonts w:ascii="Calibri" w:hAnsi="Calibri"/>
          <w:color w:val="FF0000"/>
          <w:sz w:val="22"/>
          <w:szCs w:val="22"/>
        </w:rPr>
        <w:t>diese</w:t>
      </w:r>
      <w:proofErr w:type="spellEnd"/>
      <w:r>
        <w:rPr>
          <w:rFonts w:ascii="Calibri" w:hAnsi="Calibri"/>
          <w:color w:val="FF0000"/>
          <w:sz w:val="22"/>
          <w:szCs w:val="22"/>
        </w:rPr>
        <w:t xml:space="preserve"> Person </w:t>
      </w:r>
      <w:proofErr w:type="spellStart"/>
      <w:r>
        <w:rPr>
          <w:rFonts w:ascii="Calibri" w:hAnsi="Calibri"/>
          <w:color w:val="FF0000"/>
          <w:sz w:val="22"/>
          <w:szCs w:val="22"/>
        </w:rPr>
        <w:t>werde</w:t>
      </w:r>
      <w:proofErr w:type="spellEnd"/>
      <w:r>
        <w:rPr>
          <w:rFonts w:ascii="Calibri" w:hAnsi="Calibri"/>
          <w:color w:val="FF0000"/>
          <w:sz w:val="22"/>
          <w:szCs w:val="22"/>
        </w:rPr>
        <w:t xml:space="preserve"> ich </w:t>
      </w:r>
      <w:proofErr w:type="spellStart"/>
      <w:r>
        <w:rPr>
          <w:rFonts w:ascii="Calibri" w:hAnsi="Calibri"/>
          <w:color w:val="FF0000"/>
          <w:sz w:val="22"/>
          <w:szCs w:val="22"/>
        </w:rPr>
        <w:t>umkommen</w:t>
      </w:r>
      <w:proofErr w:type="spellEnd"/>
      <w:r>
        <w:rPr>
          <w:rFonts w:ascii="Calibri" w:hAnsi="Calibri"/>
          <w:color w:val="FF0000"/>
          <w:sz w:val="22"/>
          <w:szCs w:val="22"/>
        </w:rPr>
        <w:t xml:space="preserve"> </w:t>
      </w:r>
      <w:proofErr w:type="spellStart"/>
      <w:r>
        <w:rPr>
          <w:rFonts w:ascii="Calibri" w:hAnsi="Calibri"/>
          <w:color w:val="FF0000"/>
          <w:sz w:val="22"/>
          <w:szCs w:val="22"/>
        </w:rPr>
        <w:t>lassen</w:t>
      </w:r>
      <w:proofErr w:type="spellEnd"/>
      <w:r>
        <w:rPr>
          <w:rFonts w:ascii="Calibri" w:hAnsi="Calibri"/>
          <w:color w:val="FF0000"/>
          <w:sz w:val="22"/>
          <w:szCs w:val="22"/>
        </w:rPr>
        <w:t xml:space="preserve"> </w:t>
      </w:r>
      <w:proofErr w:type="spellStart"/>
      <w:r>
        <w:rPr>
          <w:rFonts w:ascii="Calibri" w:hAnsi="Calibri"/>
          <w:color w:val="FF0000"/>
          <w:sz w:val="22"/>
          <w:szCs w:val="22"/>
        </w:rPr>
        <w:t>aus</w:t>
      </w:r>
      <w:proofErr w:type="spellEnd"/>
      <w:r>
        <w:rPr>
          <w:rFonts w:ascii="Calibri" w:hAnsi="Calibri"/>
          <w:color w:val="FF0000"/>
          <w:sz w:val="22"/>
          <w:szCs w:val="22"/>
        </w:rPr>
        <w:t xml:space="preserve"> der Mitte </w:t>
      </w:r>
      <w:proofErr w:type="spellStart"/>
      <w:r>
        <w:rPr>
          <w:rFonts w:ascii="Calibri" w:hAnsi="Calibri"/>
          <w:color w:val="FF0000"/>
          <w:sz w:val="22"/>
          <w:szCs w:val="22"/>
        </w:rPr>
        <w:t>ihres</w:t>
      </w:r>
      <w:proofErr w:type="spellEnd"/>
      <w:r>
        <w:rPr>
          <w:rFonts w:ascii="Calibri" w:hAnsi="Calibri"/>
          <w:color w:val="FF0000"/>
          <w:sz w:val="22"/>
          <w:szCs w:val="22"/>
        </w:rPr>
        <w:t xml:space="preserve"> </w:t>
      </w:r>
      <w:proofErr w:type="spellStart"/>
      <w:r>
        <w:rPr>
          <w:rFonts w:ascii="Calibri" w:hAnsi="Calibri"/>
          <w:color w:val="FF0000"/>
          <w:sz w:val="22"/>
          <w:szCs w:val="22"/>
        </w:rPr>
        <w:t>Volkes</w:t>
      </w:r>
      <w:proofErr w:type="spellEnd"/>
      <w:r>
        <w:rPr>
          <w:rFonts w:ascii="Calibri" w:hAnsi="Calibri"/>
          <w:color w:val="FF0000"/>
          <w:sz w:val="22"/>
          <w:szCs w:val="22"/>
        </w:rPr>
        <w:t>.</w:t>
      </w:r>
    </w:p>
    <w:p w14:paraId="308B5ABE" w14:textId="77777777" w:rsidR="00077851" w:rsidRDefault="000778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31 </w:t>
      </w:r>
      <w:proofErr w:type="spellStart"/>
      <w:r>
        <w:rPr>
          <w:rFonts w:ascii="Calibri" w:hAnsi="Calibri"/>
          <w:color w:val="FF0000"/>
          <w:sz w:val="22"/>
          <w:szCs w:val="22"/>
        </w:rPr>
        <w:t>Keinerlei</w:t>
      </w:r>
      <w:proofErr w:type="spellEnd"/>
      <w:r>
        <w:rPr>
          <w:rFonts w:ascii="Calibri" w:hAnsi="Calibri"/>
          <w:color w:val="FF0000"/>
          <w:sz w:val="22"/>
          <w:szCs w:val="22"/>
        </w:rPr>
        <w:t xml:space="preserve"> Arbeit </w:t>
      </w:r>
      <w:proofErr w:type="spellStart"/>
      <w:r>
        <w:rPr>
          <w:rFonts w:ascii="Calibri" w:hAnsi="Calibri"/>
          <w:color w:val="FF0000"/>
          <w:sz w:val="22"/>
          <w:szCs w:val="22"/>
        </w:rPr>
        <w:t>dürft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tun: </w:t>
      </w:r>
      <w:proofErr w:type="spellStart"/>
      <w:r>
        <w:rPr>
          <w:rFonts w:ascii="Calibri" w:hAnsi="Calibri"/>
          <w:color w:val="FF0000"/>
          <w:sz w:val="22"/>
          <w:szCs w:val="22"/>
        </w:rPr>
        <w:t>eine</w:t>
      </w:r>
      <w:proofErr w:type="spellEnd"/>
      <w:r>
        <w:rPr>
          <w:rFonts w:ascii="Calibri" w:hAnsi="Calibri"/>
          <w:color w:val="FF0000"/>
          <w:sz w:val="22"/>
          <w:szCs w:val="22"/>
        </w:rPr>
        <w:t xml:space="preserve"> </w:t>
      </w:r>
      <w:proofErr w:type="spellStart"/>
      <w:r>
        <w:rPr>
          <w:rFonts w:ascii="Calibri" w:hAnsi="Calibri"/>
          <w:color w:val="FF0000"/>
          <w:sz w:val="22"/>
          <w:szCs w:val="22"/>
        </w:rPr>
        <w:t>ewige</w:t>
      </w:r>
      <w:proofErr w:type="spellEnd"/>
      <w:r>
        <w:rPr>
          <w:rFonts w:ascii="Calibri" w:hAnsi="Calibri"/>
          <w:color w:val="FF0000"/>
          <w:sz w:val="22"/>
          <w:szCs w:val="22"/>
        </w:rPr>
        <w:t xml:space="preserve"> </w:t>
      </w:r>
      <w:proofErr w:type="spellStart"/>
      <w:r>
        <w:rPr>
          <w:rFonts w:ascii="Calibri" w:hAnsi="Calibri"/>
          <w:color w:val="FF0000"/>
          <w:sz w:val="22"/>
          <w:szCs w:val="22"/>
        </w:rPr>
        <w:t>Ordnung</w:t>
      </w:r>
      <w:proofErr w:type="spellEnd"/>
      <w:r>
        <w:rPr>
          <w:rFonts w:ascii="Calibri" w:hAnsi="Calibri"/>
          <w:color w:val="FF0000"/>
          <w:sz w:val="22"/>
          <w:szCs w:val="22"/>
        </w:rPr>
        <w:t xml:space="preserve"> </w:t>
      </w:r>
      <w:proofErr w:type="spellStart"/>
      <w:r>
        <w:rPr>
          <w:rFonts w:ascii="Calibri" w:hAnsi="Calibri"/>
          <w:color w:val="FF0000"/>
          <w:sz w:val="22"/>
          <w:szCs w:val="22"/>
        </w:rPr>
        <w:t>für</w:t>
      </w:r>
      <w:proofErr w:type="spellEnd"/>
      <w:r>
        <w:rPr>
          <w:rFonts w:ascii="Calibri" w:hAnsi="Calibri"/>
          <w:color w:val="FF0000"/>
          <w:sz w:val="22"/>
          <w:szCs w:val="22"/>
        </w:rPr>
        <w:t xml:space="preserve"> </w:t>
      </w:r>
      <w:proofErr w:type="spellStart"/>
      <w:r>
        <w:rPr>
          <w:rFonts w:ascii="Calibri" w:hAnsi="Calibri"/>
          <w:color w:val="FF0000"/>
          <w:sz w:val="22"/>
          <w:szCs w:val="22"/>
        </w:rPr>
        <w:t>eure</w:t>
      </w:r>
      <w:proofErr w:type="spellEnd"/>
      <w:r>
        <w:rPr>
          <w:rFonts w:ascii="Calibri" w:hAnsi="Calibri"/>
          <w:color w:val="FF0000"/>
          <w:sz w:val="22"/>
          <w:szCs w:val="22"/>
        </w:rPr>
        <w:t xml:space="preserve"> </w:t>
      </w:r>
      <w:proofErr w:type="spellStart"/>
      <w:r>
        <w:rPr>
          <w:rFonts w:ascii="Calibri" w:hAnsi="Calibri"/>
          <w:color w:val="FF0000"/>
          <w:sz w:val="22"/>
          <w:szCs w:val="22"/>
        </w:rPr>
        <w:t>Generationen</w:t>
      </w:r>
      <w:proofErr w:type="spellEnd"/>
      <w:r>
        <w:rPr>
          <w:rFonts w:ascii="Calibri" w:hAnsi="Calibri"/>
          <w:color w:val="FF0000"/>
          <w:sz w:val="22"/>
          <w:szCs w:val="22"/>
        </w:rPr>
        <w:t xml:space="preserve"> in all </w:t>
      </w:r>
      <w:proofErr w:type="spellStart"/>
      <w:r>
        <w:rPr>
          <w:rFonts w:ascii="Calibri" w:hAnsi="Calibri"/>
          <w:color w:val="FF0000"/>
          <w:sz w:val="22"/>
          <w:szCs w:val="22"/>
        </w:rPr>
        <w:t>euren</w:t>
      </w:r>
      <w:proofErr w:type="spellEnd"/>
      <w:r>
        <w:rPr>
          <w:rFonts w:ascii="Calibri" w:hAnsi="Calibri"/>
          <w:color w:val="FF0000"/>
          <w:sz w:val="22"/>
          <w:szCs w:val="22"/>
        </w:rPr>
        <w:t xml:space="preserve"> </w:t>
      </w:r>
      <w:proofErr w:type="spellStart"/>
      <w:r>
        <w:rPr>
          <w:rFonts w:ascii="Calibri" w:hAnsi="Calibri"/>
          <w:color w:val="FF0000"/>
          <w:sz w:val="22"/>
          <w:szCs w:val="22"/>
        </w:rPr>
        <w:t>Wohnsitzen</w:t>
      </w:r>
      <w:proofErr w:type="spellEnd"/>
      <w:r>
        <w:rPr>
          <w:rFonts w:ascii="Calibri" w:hAnsi="Calibri"/>
          <w:color w:val="FF0000"/>
          <w:sz w:val="22"/>
          <w:szCs w:val="22"/>
        </w:rPr>
        <w:t>.</w:t>
      </w:r>
    </w:p>
    <w:p w14:paraId="57D28FDD" w14:textId="77777777" w:rsidR="00077851" w:rsidRDefault="000778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32 Ein </w:t>
      </w:r>
      <w:proofErr w:type="spellStart"/>
      <w:r>
        <w:rPr>
          <w:rFonts w:ascii="Calibri" w:hAnsi="Calibri"/>
          <w:color w:val="FF0000"/>
          <w:sz w:val="22"/>
          <w:szCs w:val="22"/>
        </w:rPr>
        <w:t>ganz</w:t>
      </w:r>
      <w:proofErr w:type="spellEnd"/>
      <w:r>
        <w:rPr>
          <w:rFonts w:ascii="Calibri" w:hAnsi="Calibri"/>
          <w:color w:val="FF0000"/>
          <w:sz w:val="22"/>
          <w:szCs w:val="22"/>
        </w:rPr>
        <w:t xml:space="preserve"> </w:t>
      </w:r>
      <w:proofErr w:type="spellStart"/>
      <w:r>
        <w:rPr>
          <w:rFonts w:ascii="Calibri" w:hAnsi="Calibri"/>
          <w:color w:val="FF0000"/>
          <w:sz w:val="22"/>
          <w:szCs w:val="22"/>
        </w:rPr>
        <w:t>feierlicher</w:t>
      </w:r>
      <w:proofErr w:type="spellEnd"/>
      <w:r>
        <w:rPr>
          <w:rFonts w:ascii="Calibri" w:hAnsi="Calibri"/>
          <w:color w:val="FF0000"/>
          <w:sz w:val="22"/>
          <w:szCs w:val="22"/>
        </w:rPr>
        <w:t xml:space="preserve"> Sabbat </w:t>
      </w:r>
      <w:proofErr w:type="spellStart"/>
      <w:r>
        <w:rPr>
          <w:rFonts w:ascii="Calibri" w:hAnsi="Calibri"/>
          <w:color w:val="FF0000"/>
          <w:sz w:val="22"/>
          <w:szCs w:val="22"/>
        </w:rPr>
        <w:t>soll</w:t>
      </w:r>
      <w:proofErr w:type="spellEnd"/>
      <w:r>
        <w:rPr>
          <w:rFonts w:ascii="Calibri" w:hAnsi="Calibri"/>
          <w:color w:val="FF0000"/>
          <w:sz w:val="22"/>
          <w:szCs w:val="22"/>
        </w:rPr>
        <w:t xml:space="preserve"> er </w:t>
      </w:r>
      <w:proofErr w:type="spellStart"/>
      <w:r>
        <w:rPr>
          <w:rFonts w:ascii="Calibri" w:hAnsi="Calibri"/>
          <w:color w:val="FF0000"/>
          <w:sz w:val="22"/>
          <w:szCs w:val="22"/>
        </w:rPr>
        <w:t>für</w:t>
      </w:r>
      <w:proofErr w:type="spellEnd"/>
      <w:r>
        <w:rPr>
          <w:rFonts w:ascii="Calibri" w:hAnsi="Calibri"/>
          <w:color w:val="FF0000"/>
          <w:sz w:val="22"/>
          <w:szCs w:val="22"/>
        </w:rPr>
        <w:t xml:space="preserve"> </w:t>
      </w:r>
      <w:proofErr w:type="spellStart"/>
      <w:r>
        <w:rPr>
          <w:rFonts w:ascii="Calibri" w:hAnsi="Calibri"/>
          <w:color w:val="FF0000"/>
          <w:sz w:val="22"/>
          <w:szCs w:val="22"/>
        </w:rPr>
        <w:t>euch</w:t>
      </w:r>
      <w:proofErr w:type="spellEnd"/>
      <w:r>
        <w:rPr>
          <w:rFonts w:ascii="Calibri" w:hAnsi="Calibri"/>
          <w:color w:val="FF0000"/>
          <w:sz w:val="22"/>
          <w:szCs w:val="22"/>
        </w:rPr>
        <w:t xml:space="preserve"> sein, und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euch</w:t>
      </w:r>
      <w:proofErr w:type="spellEnd"/>
      <w:r>
        <w:rPr>
          <w:rFonts w:ascii="Calibri" w:hAnsi="Calibri"/>
          <w:color w:val="FF0000"/>
          <w:sz w:val="22"/>
          <w:szCs w:val="22"/>
        </w:rPr>
        <w:t xml:space="preserve"> </w:t>
      </w:r>
      <w:proofErr w:type="spellStart"/>
      <w:r>
        <w:rPr>
          <w:rFonts w:ascii="Calibri" w:hAnsi="Calibri"/>
          <w:color w:val="FF0000"/>
          <w:sz w:val="22"/>
          <w:szCs w:val="22"/>
        </w:rPr>
        <w:t>selbst</w:t>
      </w:r>
      <w:proofErr w:type="spellEnd"/>
      <w:r>
        <w:rPr>
          <w:rFonts w:ascii="Calibri" w:hAnsi="Calibri"/>
          <w:color w:val="FF0000"/>
          <w:sz w:val="22"/>
          <w:szCs w:val="22"/>
        </w:rPr>
        <w:t xml:space="preserve"> </w:t>
      </w:r>
      <w:proofErr w:type="spellStart"/>
      <w:r>
        <w:rPr>
          <w:rFonts w:ascii="Calibri" w:hAnsi="Calibri"/>
          <w:color w:val="FF0000"/>
          <w:sz w:val="22"/>
          <w:szCs w:val="22"/>
        </w:rPr>
        <w:t>demütigen</w:t>
      </w:r>
      <w:proofErr w:type="spellEnd"/>
      <w:r>
        <w:rPr>
          <w:rFonts w:ascii="Calibri" w:hAnsi="Calibri"/>
          <w:color w:val="FF0000"/>
          <w:sz w:val="22"/>
          <w:szCs w:val="22"/>
        </w:rPr>
        <w:t xml:space="preserve">. Am </w:t>
      </w:r>
      <w:proofErr w:type="spellStart"/>
      <w:r>
        <w:rPr>
          <w:rFonts w:ascii="Calibri" w:hAnsi="Calibri"/>
          <w:color w:val="FF0000"/>
          <w:sz w:val="22"/>
          <w:szCs w:val="22"/>
        </w:rPr>
        <w:t>Neunten</w:t>
      </w:r>
      <w:proofErr w:type="spellEnd"/>
      <w:r>
        <w:rPr>
          <w:rFonts w:ascii="Calibri" w:hAnsi="Calibri"/>
          <w:color w:val="FF0000"/>
          <w:sz w:val="22"/>
          <w:szCs w:val="22"/>
        </w:rPr>
        <w:t xml:space="preserve"> des </w:t>
      </w:r>
      <w:proofErr w:type="spellStart"/>
      <w:r>
        <w:rPr>
          <w:rFonts w:ascii="Calibri" w:hAnsi="Calibri"/>
          <w:color w:val="FF0000"/>
          <w:sz w:val="22"/>
          <w:szCs w:val="22"/>
        </w:rPr>
        <w:t>Monats</w:t>
      </w:r>
      <w:proofErr w:type="spellEnd"/>
      <w:r>
        <w:rPr>
          <w:rFonts w:ascii="Calibri" w:hAnsi="Calibri"/>
          <w:color w:val="FF0000"/>
          <w:sz w:val="22"/>
          <w:szCs w:val="22"/>
        </w:rPr>
        <w:t xml:space="preserve">, am Abend, </w:t>
      </w:r>
      <w:proofErr w:type="spellStart"/>
      <w:r>
        <w:rPr>
          <w:rFonts w:ascii="Calibri" w:hAnsi="Calibri"/>
          <w:color w:val="FF0000"/>
          <w:sz w:val="22"/>
          <w:szCs w:val="22"/>
        </w:rPr>
        <w:t>vom</w:t>
      </w:r>
      <w:proofErr w:type="spellEnd"/>
      <w:r>
        <w:rPr>
          <w:rFonts w:ascii="Calibri" w:hAnsi="Calibri"/>
          <w:color w:val="FF0000"/>
          <w:sz w:val="22"/>
          <w:szCs w:val="22"/>
        </w:rPr>
        <w:t xml:space="preserve"> Abend bis </w:t>
      </w:r>
      <w:proofErr w:type="spellStart"/>
      <w:r>
        <w:rPr>
          <w:rFonts w:ascii="Calibri" w:hAnsi="Calibri"/>
          <w:color w:val="FF0000"/>
          <w:sz w:val="22"/>
          <w:szCs w:val="22"/>
        </w:rPr>
        <w:t>zum</w:t>
      </w:r>
      <w:proofErr w:type="spellEnd"/>
      <w:r>
        <w:rPr>
          <w:rFonts w:ascii="Calibri" w:hAnsi="Calibri"/>
          <w:color w:val="FF0000"/>
          <w:sz w:val="22"/>
          <w:szCs w:val="22"/>
        </w:rPr>
        <w:t xml:space="preserve"> Abend,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euren</w:t>
      </w:r>
      <w:proofErr w:type="spellEnd"/>
      <w:r>
        <w:rPr>
          <w:rFonts w:ascii="Calibri" w:hAnsi="Calibri"/>
          <w:color w:val="FF0000"/>
          <w:sz w:val="22"/>
          <w:szCs w:val="22"/>
        </w:rPr>
        <w:t xml:space="preserve"> Sabbat </w:t>
      </w:r>
      <w:proofErr w:type="spellStart"/>
      <w:r>
        <w:rPr>
          <w:rFonts w:ascii="Calibri" w:hAnsi="Calibri"/>
          <w:color w:val="FF0000"/>
          <w:sz w:val="22"/>
          <w:szCs w:val="22"/>
        </w:rPr>
        <w:t>feiern</w:t>
      </w:r>
      <w:proofErr w:type="spellEnd"/>
      <w:r>
        <w:rPr>
          <w:rFonts w:ascii="Calibri" w:hAnsi="Calibri"/>
          <w:color w:val="FF0000"/>
          <w:sz w:val="22"/>
          <w:szCs w:val="22"/>
        </w:rPr>
        <w:t>.</w:t>
      </w:r>
    </w:p>
    <w:p w14:paraId="380BE1AC" w14:textId="77777777" w:rsidR="00077851" w:rsidRDefault="000778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33 Und YAHWEH </w:t>
      </w:r>
      <w:proofErr w:type="spellStart"/>
      <w:r>
        <w:rPr>
          <w:rFonts w:ascii="Calibri" w:hAnsi="Calibri"/>
          <w:color w:val="FF0000"/>
          <w:sz w:val="22"/>
          <w:szCs w:val="22"/>
        </w:rPr>
        <w:t>redete</w:t>
      </w:r>
      <w:proofErr w:type="spellEnd"/>
      <w:r>
        <w:rPr>
          <w:rFonts w:ascii="Calibri" w:hAnsi="Calibri"/>
          <w:color w:val="FF0000"/>
          <w:sz w:val="22"/>
          <w:szCs w:val="22"/>
        </w:rPr>
        <w:t xml:space="preserve"> </w:t>
      </w:r>
      <w:proofErr w:type="spellStart"/>
      <w:r>
        <w:rPr>
          <w:rFonts w:ascii="Calibri" w:hAnsi="Calibri"/>
          <w:color w:val="FF0000"/>
          <w:sz w:val="22"/>
          <w:szCs w:val="22"/>
        </w:rPr>
        <w:t>zu</w:t>
      </w:r>
      <w:proofErr w:type="spellEnd"/>
      <w:r>
        <w:rPr>
          <w:rFonts w:ascii="Calibri" w:hAnsi="Calibri"/>
          <w:color w:val="FF0000"/>
          <w:sz w:val="22"/>
          <w:szCs w:val="22"/>
        </w:rPr>
        <w:t xml:space="preserve"> </w:t>
      </w:r>
      <w:proofErr w:type="spellStart"/>
      <w:r>
        <w:rPr>
          <w:rFonts w:ascii="Calibri" w:hAnsi="Calibri"/>
          <w:color w:val="FF0000"/>
          <w:sz w:val="22"/>
          <w:szCs w:val="22"/>
        </w:rPr>
        <w:t>Mose</w:t>
      </w:r>
      <w:proofErr w:type="spellEnd"/>
      <w:r>
        <w:rPr>
          <w:rFonts w:ascii="Calibri" w:hAnsi="Calibri"/>
          <w:color w:val="FF0000"/>
          <w:sz w:val="22"/>
          <w:szCs w:val="22"/>
        </w:rPr>
        <w:t>:</w:t>
      </w:r>
    </w:p>
    <w:p w14:paraId="3A235A4A" w14:textId="77777777" w:rsidR="00072551" w:rsidRDefault="000778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34 Rede </w:t>
      </w:r>
      <w:proofErr w:type="spellStart"/>
      <w:r>
        <w:rPr>
          <w:rFonts w:ascii="Calibri" w:hAnsi="Calibri"/>
          <w:color w:val="FF0000"/>
          <w:sz w:val="22"/>
          <w:szCs w:val="22"/>
        </w:rPr>
        <w:t>zu</w:t>
      </w:r>
      <w:proofErr w:type="spellEnd"/>
      <w:r>
        <w:rPr>
          <w:rFonts w:ascii="Calibri" w:hAnsi="Calibri"/>
          <w:color w:val="FF0000"/>
          <w:sz w:val="22"/>
          <w:szCs w:val="22"/>
        </w:rPr>
        <w:t xml:space="preserve"> den </w:t>
      </w:r>
      <w:proofErr w:type="spellStart"/>
      <w:r>
        <w:rPr>
          <w:rFonts w:ascii="Calibri" w:hAnsi="Calibri"/>
          <w:color w:val="FF0000"/>
          <w:sz w:val="22"/>
          <w:szCs w:val="22"/>
        </w:rPr>
        <w:t>Söhnen</w:t>
      </w:r>
      <w:proofErr w:type="spellEnd"/>
      <w:r>
        <w:rPr>
          <w:rFonts w:ascii="Calibri" w:hAnsi="Calibri"/>
          <w:color w:val="FF0000"/>
          <w:sz w:val="22"/>
          <w:szCs w:val="22"/>
        </w:rPr>
        <w:t xml:space="preserve"> Israel: Am </w:t>
      </w:r>
      <w:proofErr w:type="spellStart"/>
      <w:r>
        <w:rPr>
          <w:rFonts w:ascii="Calibri" w:hAnsi="Calibri"/>
          <w:color w:val="FF0000"/>
          <w:sz w:val="22"/>
          <w:szCs w:val="22"/>
        </w:rPr>
        <w:t>fünfzehnten</w:t>
      </w:r>
      <w:proofErr w:type="spellEnd"/>
      <w:r>
        <w:rPr>
          <w:rFonts w:ascii="Calibri" w:hAnsi="Calibri"/>
          <w:color w:val="FF0000"/>
          <w:sz w:val="22"/>
          <w:szCs w:val="22"/>
        </w:rPr>
        <w:t xml:space="preserve"> Tag dieses </w:t>
      </w:r>
      <w:proofErr w:type="spellStart"/>
      <w:r>
        <w:rPr>
          <w:rFonts w:ascii="Calibri" w:hAnsi="Calibri"/>
          <w:color w:val="FF0000"/>
          <w:sz w:val="22"/>
          <w:szCs w:val="22"/>
        </w:rPr>
        <w:t>siebten</w:t>
      </w:r>
      <w:proofErr w:type="spellEnd"/>
      <w:r>
        <w:rPr>
          <w:rFonts w:ascii="Calibri" w:hAnsi="Calibri"/>
          <w:color w:val="FF0000"/>
          <w:sz w:val="22"/>
          <w:szCs w:val="22"/>
        </w:rPr>
        <w:t xml:space="preserve"> </w:t>
      </w:r>
      <w:proofErr w:type="spellStart"/>
      <w:r>
        <w:rPr>
          <w:rFonts w:ascii="Calibri" w:hAnsi="Calibri"/>
          <w:color w:val="FF0000"/>
          <w:sz w:val="22"/>
          <w:szCs w:val="22"/>
        </w:rPr>
        <w:t>Monats</w:t>
      </w:r>
      <w:proofErr w:type="spellEnd"/>
      <w:r>
        <w:rPr>
          <w:rFonts w:ascii="Calibri" w:hAnsi="Calibri"/>
          <w:color w:val="FF0000"/>
          <w:sz w:val="22"/>
          <w:szCs w:val="22"/>
        </w:rPr>
        <w:t xml:space="preserve"> </w:t>
      </w:r>
      <w:proofErr w:type="spellStart"/>
      <w:r>
        <w:rPr>
          <w:rFonts w:ascii="Calibri" w:hAnsi="Calibri"/>
          <w:color w:val="FF0000"/>
          <w:sz w:val="22"/>
          <w:szCs w:val="22"/>
        </w:rPr>
        <w:t>ist</w:t>
      </w:r>
      <w:proofErr w:type="spellEnd"/>
      <w:r>
        <w:rPr>
          <w:rFonts w:ascii="Calibri" w:hAnsi="Calibri"/>
          <w:color w:val="FF0000"/>
          <w:sz w:val="22"/>
          <w:szCs w:val="22"/>
        </w:rPr>
        <w:t xml:space="preserve"> das Fest der </w:t>
      </w:r>
      <w:proofErr w:type="spellStart"/>
      <w:r>
        <w:rPr>
          <w:rFonts w:ascii="Calibri" w:hAnsi="Calibri"/>
          <w:color w:val="FF0000"/>
          <w:sz w:val="22"/>
          <w:szCs w:val="22"/>
        </w:rPr>
        <w:t>Laubhütten</w:t>
      </w:r>
      <w:proofErr w:type="spellEnd"/>
      <w:r>
        <w:rPr>
          <w:rFonts w:ascii="Calibri" w:hAnsi="Calibri"/>
          <w:color w:val="FF0000"/>
          <w:sz w:val="22"/>
          <w:szCs w:val="22"/>
        </w:rPr>
        <w:t xml:space="preserve"> </w:t>
      </w:r>
      <w:proofErr w:type="spellStart"/>
      <w:r>
        <w:rPr>
          <w:rFonts w:ascii="Calibri" w:hAnsi="Calibri"/>
          <w:color w:val="FF0000"/>
          <w:sz w:val="22"/>
          <w:szCs w:val="22"/>
        </w:rPr>
        <w:t>sieben</w:t>
      </w:r>
      <w:proofErr w:type="spellEnd"/>
      <w:r>
        <w:rPr>
          <w:rFonts w:ascii="Calibri" w:hAnsi="Calibri"/>
          <w:color w:val="FF0000"/>
          <w:sz w:val="22"/>
          <w:szCs w:val="22"/>
        </w:rPr>
        <w:t xml:space="preserve"> </w:t>
      </w:r>
      <w:proofErr w:type="spellStart"/>
      <w:r>
        <w:rPr>
          <w:rFonts w:ascii="Calibri" w:hAnsi="Calibri"/>
          <w:color w:val="FF0000"/>
          <w:sz w:val="22"/>
          <w:szCs w:val="22"/>
        </w:rPr>
        <w:t>Tage</w:t>
      </w:r>
      <w:proofErr w:type="spellEnd"/>
      <w:r>
        <w:rPr>
          <w:rFonts w:ascii="Calibri" w:hAnsi="Calibri"/>
          <w:color w:val="FF0000"/>
          <w:sz w:val="22"/>
          <w:szCs w:val="22"/>
        </w:rPr>
        <w:t xml:space="preserve"> </w:t>
      </w:r>
      <w:proofErr w:type="spellStart"/>
      <w:r>
        <w:rPr>
          <w:rFonts w:ascii="Calibri" w:hAnsi="Calibri"/>
          <w:color w:val="FF0000"/>
          <w:sz w:val="22"/>
          <w:szCs w:val="22"/>
        </w:rPr>
        <w:t>für</w:t>
      </w:r>
      <w:proofErr w:type="spellEnd"/>
      <w:r>
        <w:rPr>
          <w:rFonts w:ascii="Calibri" w:hAnsi="Calibri"/>
          <w:color w:val="FF0000"/>
          <w:sz w:val="22"/>
          <w:szCs w:val="22"/>
        </w:rPr>
        <w:t xml:space="preserve"> YAHWEH</w:t>
      </w:r>
      <w:r w:rsidR="00072551">
        <w:rPr>
          <w:rFonts w:ascii="Calibri" w:hAnsi="Calibri"/>
          <w:color w:val="FF0000"/>
          <w:sz w:val="22"/>
          <w:szCs w:val="22"/>
        </w:rPr>
        <w:t>.</w:t>
      </w:r>
    </w:p>
    <w:p w14:paraId="43A52603" w14:textId="77777777" w:rsidR="00072551" w:rsidRDefault="000725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35 Am </w:t>
      </w:r>
      <w:proofErr w:type="spellStart"/>
      <w:r>
        <w:rPr>
          <w:rFonts w:ascii="Calibri" w:hAnsi="Calibri"/>
          <w:color w:val="FF0000"/>
          <w:sz w:val="22"/>
          <w:szCs w:val="22"/>
        </w:rPr>
        <w:t>ersten</w:t>
      </w:r>
      <w:proofErr w:type="spellEnd"/>
      <w:r>
        <w:rPr>
          <w:rFonts w:ascii="Calibri" w:hAnsi="Calibri"/>
          <w:color w:val="FF0000"/>
          <w:sz w:val="22"/>
          <w:szCs w:val="22"/>
        </w:rPr>
        <w:t xml:space="preserve"> Tag </w:t>
      </w:r>
      <w:proofErr w:type="spellStart"/>
      <w:r>
        <w:rPr>
          <w:rFonts w:ascii="Calibri" w:hAnsi="Calibri"/>
          <w:color w:val="FF0000"/>
          <w:sz w:val="22"/>
          <w:szCs w:val="22"/>
        </w:rPr>
        <w:t>soll</w:t>
      </w:r>
      <w:proofErr w:type="spellEnd"/>
      <w:r>
        <w:rPr>
          <w:rFonts w:ascii="Calibri" w:hAnsi="Calibri"/>
          <w:color w:val="FF0000"/>
          <w:sz w:val="22"/>
          <w:szCs w:val="22"/>
        </w:rPr>
        <w:t xml:space="preserve"> </w:t>
      </w:r>
      <w:proofErr w:type="spellStart"/>
      <w:r>
        <w:rPr>
          <w:rFonts w:ascii="Calibri" w:hAnsi="Calibri"/>
          <w:color w:val="FF0000"/>
          <w:sz w:val="22"/>
          <w:szCs w:val="22"/>
        </w:rPr>
        <w:t>eine</w:t>
      </w:r>
      <w:proofErr w:type="spellEnd"/>
      <w:r>
        <w:rPr>
          <w:rFonts w:ascii="Calibri" w:hAnsi="Calibri"/>
          <w:color w:val="FF0000"/>
          <w:sz w:val="22"/>
          <w:szCs w:val="22"/>
        </w:rPr>
        <w:t xml:space="preserve"> </w:t>
      </w:r>
      <w:proofErr w:type="spellStart"/>
      <w:r>
        <w:rPr>
          <w:rFonts w:ascii="Calibri" w:hAnsi="Calibri"/>
          <w:color w:val="FF0000"/>
          <w:sz w:val="22"/>
          <w:szCs w:val="22"/>
        </w:rPr>
        <w:t>heilige</w:t>
      </w:r>
      <w:proofErr w:type="spellEnd"/>
      <w:r>
        <w:rPr>
          <w:rFonts w:ascii="Calibri" w:hAnsi="Calibri"/>
          <w:color w:val="FF0000"/>
          <w:sz w:val="22"/>
          <w:szCs w:val="22"/>
        </w:rPr>
        <w:t xml:space="preserve"> </w:t>
      </w:r>
      <w:proofErr w:type="spellStart"/>
      <w:r>
        <w:rPr>
          <w:rFonts w:ascii="Calibri" w:hAnsi="Calibri"/>
          <w:color w:val="FF0000"/>
          <w:sz w:val="22"/>
          <w:szCs w:val="22"/>
        </w:rPr>
        <w:t>Versammlung</w:t>
      </w:r>
      <w:proofErr w:type="spellEnd"/>
      <w:r>
        <w:rPr>
          <w:rFonts w:ascii="Calibri" w:hAnsi="Calibri"/>
          <w:color w:val="FF0000"/>
          <w:sz w:val="22"/>
          <w:szCs w:val="22"/>
        </w:rPr>
        <w:t xml:space="preserve"> sein, </w:t>
      </w:r>
      <w:proofErr w:type="spellStart"/>
      <w:r>
        <w:rPr>
          <w:rFonts w:ascii="Calibri" w:hAnsi="Calibri"/>
          <w:color w:val="FF0000"/>
          <w:sz w:val="22"/>
          <w:szCs w:val="22"/>
        </w:rPr>
        <w:t>keinerlei</w:t>
      </w:r>
      <w:proofErr w:type="spellEnd"/>
      <w:r>
        <w:rPr>
          <w:rFonts w:ascii="Calibri" w:hAnsi="Calibri"/>
          <w:color w:val="FF0000"/>
          <w:sz w:val="22"/>
          <w:szCs w:val="22"/>
        </w:rPr>
        <w:t xml:space="preserve"> </w:t>
      </w:r>
      <w:proofErr w:type="spellStart"/>
      <w:r>
        <w:rPr>
          <w:rFonts w:ascii="Calibri" w:hAnsi="Calibri"/>
          <w:color w:val="FF0000"/>
          <w:sz w:val="22"/>
          <w:szCs w:val="22"/>
        </w:rPr>
        <w:t>Dienstarbeit</w:t>
      </w:r>
      <w:proofErr w:type="spellEnd"/>
      <w:r>
        <w:rPr>
          <w:rFonts w:ascii="Calibri" w:hAnsi="Calibri"/>
          <w:color w:val="FF0000"/>
          <w:sz w:val="22"/>
          <w:szCs w:val="22"/>
        </w:rPr>
        <w:t xml:space="preserve"> </w:t>
      </w:r>
      <w:proofErr w:type="spellStart"/>
      <w:r>
        <w:rPr>
          <w:rFonts w:ascii="Calibri" w:hAnsi="Calibri"/>
          <w:color w:val="FF0000"/>
          <w:sz w:val="22"/>
          <w:szCs w:val="22"/>
        </w:rPr>
        <w:t>dürft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tun.</w:t>
      </w:r>
    </w:p>
    <w:p w14:paraId="43484F30" w14:textId="77777777" w:rsidR="00072551" w:rsidRDefault="000725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36 Sieben </w:t>
      </w:r>
      <w:proofErr w:type="spellStart"/>
      <w:r>
        <w:rPr>
          <w:rFonts w:ascii="Calibri" w:hAnsi="Calibri"/>
          <w:color w:val="FF0000"/>
          <w:sz w:val="22"/>
          <w:szCs w:val="22"/>
        </w:rPr>
        <w:t>Tage</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YAHWEH </w:t>
      </w:r>
      <w:proofErr w:type="spellStart"/>
      <w:r>
        <w:rPr>
          <w:rFonts w:ascii="Calibri" w:hAnsi="Calibri"/>
          <w:color w:val="FF0000"/>
          <w:sz w:val="22"/>
          <w:szCs w:val="22"/>
        </w:rPr>
        <w:t>ein</w:t>
      </w:r>
      <w:proofErr w:type="spellEnd"/>
      <w:r>
        <w:rPr>
          <w:rFonts w:ascii="Calibri" w:hAnsi="Calibri"/>
          <w:color w:val="FF0000"/>
          <w:sz w:val="22"/>
          <w:szCs w:val="22"/>
        </w:rPr>
        <w:t xml:space="preserve"> </w:t>
      </w:r>
      <w:proofErr w:type="spellStart"/>
      <w:r>
        <w:rPr>
          <w:rFonts w:ascii="Calibri" w:hAnsi="Calibri"/>
          <w:color w:val="FF0000"/>
          <w:sz w:val="22"/>
          <w:szCs w:val="22"/>
        </w:rPr>
        <w:t>Feueropfer</w:t>
      </w:r>
      <w:proofErr w:type="spellEnd"/>
      <w:r>
        <w:rPr>
          <w:rFonts w:ascii="Calibri" w:hAnsi="Calibri"/>
          <w:color w:val="FF0000"/>
          <w:sz w:val="22"/>
          <w:szCs w:val="22"/>
        </w:rPr>
        <w:t xml:space="preserve"> </w:t>
      </w:r>
      <w:proofErr w:type="spellStart"/>
      <w:r>
        <w:rPr>
          <w:rFonts w:ascii="Calibri" w:hAnsi="Calibri"/>
          <w:color w:val="FF0000"/>
          <w:sz w:val="22"/>
          <w:szCs w:val="22"/>
        </w:rPr>
        <w:t>darbringen</w:t>
      </w:r>
      <w:proofErr w:type="spellEnd"/>
      <w:r>
        <w:rPr>
          <w:rFonts w:ascii="Calibri" w:hAnsi="Calibri"/>
          <w:color w:val="FF0000"/>
          <w:sz w:val="22"/>
          <w:szCs w:val="22"/>
        </w:rPr>
        <w:t xml:space="preserve">. Am </w:t>
      </w:r>
      <w:proofErr w:type="spellStart"/>
      <w:r>
        <w:rPr>
          <w:rFonts w:ascii="Calibri" w:hAnsi="Calibri"/>
          <w:color w:val="FF0000"/>
          <w:sz w:val="22"/>
          <w:szCs w:val="22"/>
        </w:rPr>
        <w:t>achten</w:t>
      </w:r>
      <w:proofErr w:type="spellEnd"/>
      <w:r>
        <w:rPr>
          <w:rFonts w:ascii="Calibri" w:hAnsi="Calibri"/>
          <w:color w:val="FF0000"/>
          <w:sz w:val="22"/>
          <w:szCs w:val="22"/>
        </w:rPr>
        <w:t xml:space="preserve"> Tag </w:t>
      </w:r>
      <w:proofErr w:type="spellStart"/>
      <w:r>
        <w:rPr>
          <w:rFonts w:ascii="Calibri" w:hAnsi="Calibri"/>
          <w:color w:val="FF0000"/>
          <w:sz w:val="22"/>
          <w:szCs w:val="22"/>
        </w:rPr>
        <w:t>soll</w:t>
      </w:r>
      <w:proofErr w:type="spellEnd"/>
      <w:r>
        <w:rPr>
          <w:rFonts w:ascii="Calibri" w:hAnsi="Calibri"/>
          <w:color w:val="FF0000"/>
          <w:sz w:val="22"/>
          <w:szCs w:val="22"/>
        </w:rPr>
        <w:t xml:space="preserve"> </w:t>
      </w:r>
      <w:proofErr w:type="spellStart"/>
      <w:r>
        <w:rPr>
          <w:rFonts w:ascii="Calibri" w:hAnsi="Calibri"/>
          <w:color w:val="FF0000"/>
          <w:sz w:val="22"/>
          <w:szCs w:val="22"/>
        </w:rPr>
        <w:t>für</w:t>
      </w:r>
      <w:proofErr w:type="spellEnd"/>
      <w:r>
        <w:rPr>
          <w:rFonts w:ascii="Calibri" w:hAnsi="Calibri"/>
          <w:color w:val="FF0000"/>
          <w:sz w:val="22"/>
          <w:szCs w:val="22"/>
        </w:rPr>
        <w:t xml:space="preserve"> </w:t>
      </w:r>
      <w:proofErr w:type="spellStart"/>
      <w:r>
        <w:rPr>
          <w:rFonts w:ascii="Calibri" w:hAnsi="Calibri"/>
          <w:color w:val="FF0000"/>
          <w:sz w:val="22"/>
          <w:szCs w:val="22"/>
        </w:rPr>
        <w:t>euch</w:t>
      </w:r>
      <w:proofErr w:type="spellEnd"/>
      <w:r>
        <w:rPr>
          <w:rFonts w:ascii="Calibri" w:hAnsi="Calibri"/>
          <w:color w:val="FF0000"/>
          <w:sz w:val="22"/>
          <w:szCs w:val="22"/>
        </w:rPr>
        <w:t xml:space="preserve"> </w:t>
      </w:r>
      <w:proofErr w:type="spellStart"/>
      <w:r>
        <w:rPr>
          <w:rFonts w:ascii="Calibri" w:hAnsi="Calibri"/>
          <w:color w:val="FF0000"/>
          <w:sz w:val="22"/>
          <w:szCs w:val="22"/>
        </w:rPr>
        <w:t>eine</w:t>
      </w:r>
      <w:proofErr w:type="spellEnd"/>
      <w:r>
        <w:rPr>
          <w:rFonts w:ascii="Calibri" w:hAnsi="Calibri"/>
          <w:color w:val="FF0000"/>
          <w:sz w:val="22"/>
          <w:szCs w:val="22"/>
        </w:rPr>
        <w:t xml:space="preserve"> </w:t>
      </w:r>
      <w:proofErr w:type="spellStart"/>
      <w:r>
        <w:rPr>
          <w:rFonts w:ascii="Calibri" w:hAnsi="Calibri"/>
          <w:color w:val="FF0000"/>
          <w:sz w:val="22"/>
          <w:szCs w:val="22"/>
        </w:rPr>
        <w:t>heilige</w:t>
      </w:r>
      <w:proofErr w:type="spellEnd"/>
      <w:r>
        <w:rPr>
          <w:rFonts w:ascii="Calibri" w:hAnsi="Calibri"/>
          <w:color w:val="FF0000"/>
          <w:sz w:val="22"/>
          <w:szCs w:val="22"/>
        </w:rPr>
        <w:t xml:space="preserve"> </w:t>
      </w:r>
      <w:proofErr w:type="spellStart"/>
      <w:r>
        <w:rPr>
          <w:rFonts w:ascii="Calibri" w:hAnsi="Calibri"/>
          <w:color w:val="FF0000"/>
          <w:sz w:val="22"/>
          <w:szCs w:val="22"/>
        </w:rPr>
        <w:t>Versammlung</w:t>
      </w:r>
      <w:proofErr w:type="spellEnd"/>
      <w:r>
        <w:rPr>
          <w:rFonts w:ascii="Calibri" w:hAnsi="Calibri"/>
          <w:color w:val="FF0000"/>
          <w:sz w:val="22"/>
          <w:szCs w:val="22"/>
        </w:rPr>
        <w:t xml:space="preserve"> sein, und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YAHWEH </w:t>
      </w:r>
      <w:proofErr w:type="spellStart"/>
      <w:r>
        <w:rPr>
          <w:rFonts w:ascii="Calibri" w:hAnsi="Calibri"/>
          <w:color w:val="FF0000"/>
          <w:sz w:val="22"/>
          <w:szCs w:val="22"/>
        </w:rPr>
        <w:t>ein</w:t>
      </w:r>
      <w:proofErr w:type="spellEnd"/>
      <w:r>
        <w:rPr>
          <w:rFonts w:ascii="Calibri" w:hAnsi="Calibri"/>
          <w:color w:val="FF0000"/>
          <w:sz w:val="22"/>
          <w:szCs w:val="22"/>
        </w:rPr>
        <w:t xml:space="preserve"> </w:t>
      </w:r>
      <w:proofErr w:type="spellStart"/>
      <w:r>
        <w:rPr>
          <w:rFonts w:ascii="Calibri" w:hAnsi="Calibri"/>
          <w:color w:val="FF0000"/>
          <w:sz w:val="22"/>
          <w:szCs w:val="22"/>
        </w:rPr>
        <w:t>Feueropfer</w:t>
      </w:r>
      <w:proofErr w:type="spellEnd"/>
      <w:r>
        <w:rPr>
          <w:rFonts w:ascii="Calibri" w:hAnsi="Calibri"/>
          <w:color w:val="FF0000"/>
          <w:sz w:val="22"/>
          <w:szCs w:val="22"/>
        </w:rPr>
        <w:t xml:space="preserve"> </w:t>
      </w:r>
      <w:proofErr w:type="spellStart"/>
      <w:r>
        <w:rPr>
          <w:rFonts w:ascii="Calibri" w:hAnsi="Calibri"/>
          <w:color w:val="FF0000"/>
          <w:sz w:val="22"/>
          <w:szCs w:val="22"/>
        </w:rPr>
        <w:t>darbringen</w:t>
      </w:r>
      <w:proofErr w:type="spellEnd"/>
      <w:r>
        <w:rPr>
          <w:rFonts w:ascii="Calibri" w:hAnsi="Calibri"/>
          <w:color w:val="FF0000"/>
          <w:sz w:val="22"/>
          <w:szCs w:val="22"/>
        </w:rPr>
        <w:t xml:space="preserve">: es </w:t>
      </w:r>
      <w:proofErr w:type="spellStart"/>
      <w:r>
        <w:rPr>
          <w:rFonts w:ascii="Calibri" w:hAnsi="Calibri"/>
          <w:color w:val="FF0000"/>
          <w:sz w:val="22"/>
          <w:szCs w:val="22"/>
        </w:rPr>
        <w:t>ist</w:t>
      </w:r>
      <w:proofErr w:type="spellEnd"/>
      <w:r>
        <w:rPr>
          <w:rFonts w:ascii="Calibri" w:hAnsi="Calibri"/>
          <w:color w:val="FF0000"/>
          <w:sz w:val="22"/>
          <w:szCs w:val="22"/>
        </w:rPr>
        <w:t xml:space="preserve"> </w:t>
      </w:r>
      <w:proofErr w:type="spellStart"/>
      <w:r>
        <w:rPr>
          <w:rFonts w:ascii="Calibri" w:hAnsi="Calibri"/>
          <w:color w:val="FF0000"/>
          <w:sz w:val="22"/>
          <w:szCs w:val="22"/>
        </w:rPr>
        <w:t>eine</w:t>
      </w:r>
      <w:proofErr w:type="spellEnd"/>
      <w:r>
        <w:rPr>
          <w:rFonts w:ascii="Calibri" w:hAnsi="Calibri"/>
          <w:color w:val="FF0000"/>
          <w:sz w:val="22"/>
          <w:szCs w:val="22"/>
        </w:rPr>
        <w:t xml:space="preserve"> </w:t>
      </w:r>
      <w:proofErr w:type="spellStart"/>
      <w:r>
        <w:rPr>
          <w:rFonts w:ascii="Calibri" w:hAnsi="Calibri"/>
          <w:color w:val="FF0000"/>
          <w:sz w:val="22"/>
          <w:szCs w:val="22"/>
        </w:rPr>
        <w:t>Festversammlung</w:t>
      </w:r>
      <w:proofErr w:type="spellEnd"/>
      <w:r>
        <w:rPr>
          <w:rFonts w:ascii="Calibri" w:hAnsi="Calibri"/>
          <w:color w:val="FF0000"/>
          <w:sz w:val="22"/>
          <w:szCs w:val="22"/>
        </w:rPr>
        <w:t xml:space="preserve">, </w:t>
      </w:r>
      <w:proofErr w:type="spellStart"/>
      <w:r>
        <w:rPr>
          <w:rFonts w:ascii="Calibri" w:hAnsi="Calibri"/>
          <w:color w:val="FF0000"/>
          <w:sz w:val="22"/>
          <w:szCs w:val="22"/>
        </w:rPr>
        <w:t>keinerlei</w:t>
      </w:r>
      <w:proofErr w:type="spellEnd"/>
      <w:r>
        <w:rPr>
          <w:rFonts w:ascii="Calibri" w:hAnsi="Calibri"/>
          <w:color w:val="FF0000"/>
          <w:sz w:val="22"/>
          <w:szCs w:val="22"/>
        </w:rPr>
        <w:t xml:space="preserve"> </w:t>
      </w:r>
      <w:proofErr w:type="spellStart"/>
      <w:r>
        <w:rPr>
          <w:rFonts w:ascii="Calibri" w:hAnsi="Calibri"/>
          <w:color w:val="FF0000"/>
          <w:sz w:val="22"/>
          <w:szCs w:val="22"/>
        </w:rPr>
        <w:t>Dienstarbeit</w:t>
      </w:r>
      <w:proofErr w:type="spellEnd"/>
      <w:r>
        <w:rPr>
          <w:rFonts w:ascii="Calibri" w:hAnsi="Calibri"/>
          <w:color w:val="FF0000"/>
          <w:sz w:val="22"/>
          <w:szCs w:val="22"/>
        </w:rPr>
        <w:t xml:space="preserve"> </w:t>
      </w:r>
      <w:proofErr w:type="spellStart"/>
      <w:r>
        <w:rPr>
          <w:rFonts w:ascii="Calibri" w:hAnsi="Calibri"/>
          <w:color w:val="FF0000"/>
          <w:sz w:val="22"/>
          <w:szCs w:val="22"/>
        </w:rPr>
        <w:t>dürft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tun.</w:t>
      </w:r>
    </w:p>
    <w:p w14:paraId="5221F1BE" w14:textId="77777777" w:rsidR="00072551" w:rsidRDefault="000725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37 Das </w:t>
      </w:r>
      <w:proofErr w:type="spellStart"/>
      <w:r>
        <w:rPr>
          <w:rFonts w:ascii="Calibri" w:hAnsi="Calibri"/>
          <w:color w:val="FF0000"/>
          <w:sz w:val="22"/>
          <w:szCs w:val="22"/>
        </w:rPr>
        <w:t>sind</w:t>
      </w:r>
      <w:proofErr w:type="spellEnd"/>
      <w:r>
        <w:rPr>
          <w:rFonts w:ascii="Calibri" w:hAnsi="Calibri"/>
          <w:color w:val="FF0000"/>
          <w:sz w:val="22"/>
          <w:szCs w:val="22"/>
        </w:rPr>
        <w:t xml:space="preserve"> die Feste YAHWEHS, die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ausrufen</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als</w:t>
      </w:r>
      <w:proofErr w:type="spellEnd"/>
      <w:r>
        <w:rPr>
          <w:rFonts w:ascii="Calibri" w:hAnsi="Calibri"/>
          <w:color w:val="FF0000"/>
          <w:sz w:val="22"/>
          <w:szCs w:val="22"/>
        </w:rPr>
        <w:t xml:space="preserve"> </w:t>
      </w:r>
      <w:proofErr w:type="spellStart"/>
      <w:r>
        <w:rPr>
          <w:rFonts w:ascii="Calibri" w:hAnsi="Calibri"/>
          <w:color w:val="FF0000"/>
          <w:sz w:val="22"/>
          <w:szCs w:val="22"/>
        </w:rPr>
        <w:t>heilige</w:t>
      </w:r>
      <w:proofErr w:type="spellEnd"/>
      <w:r>
        <w:rPr>
          <w:rFonts w:ascii="Calibri" w:hAnsi="Calibri"/>
          <w:color w:val="FF0000"/>
          <w:sz w:val="22"/>
          <w:szCs w:val="22"/>
        </w:rPr>
        <w:t xml:space="preserve"> </w:t>
      </w:r>
      <w:proofErr w:type="spellStart"/>
      <w:r>
        <w:rPr>
          <w:rFonts w:ascii="Calibri" w:hAnsi="Calibri"/>
          <w:color w:val="FF0000"/>
          <w:sz w:val="22"/>
          <w:szCs w:val="22"/>
        </w:rPr>
        <w:t>Versammlungen</w:t>
      </w:r>
      <w:proofErr w:type="spellEnd"/>
      <w:r>
        <w:rPr>
          <w:rFonts w:ascii="Calibri" w:hAnsi="Calibri"/>
          <w:color w:val="FF0000"/>
          <w:sz w:val="22"/>
          <w:szCs w:val="22"/>
        </w:rPr>
        <w:t xml:space="preserve">, um YAHWEH </w:t>
      </w:r>
      <w:proofErr w:type="spellStart"/>
      <w:r>
        <w:rPr>
          <w:rFonts w:ascii="Calibri" w:hAnsi="Calibri"/>
          <w:color w:val="FF0000"/>
          <w:sz w:val="22"/>
          <w:szCs w:val="22"/>
        </w:rPr>
        <w:t>Feueropfer</w:t>
      </w:r>
      <w:proofErr w:type="spellEnd"/>
      <w:r>
        <w:rPr>
          <w:rFonts w:ascii="Calibri" w:hAnsi="Calibri"/>
          <w:color w:val="FF0000"/>
          <w:sz w:val="22"/>
          <w:szCs w:val="22"/>
        </w:rPr>
        <w:t xml:space="preserve"> </w:t>
      </w:r>
      <w:proofErr w:type="spellStart"/>
      <w:r>
        <w:rPr>
          <w:rFonts w:ascii="Calibri" w:hAnsi="Calibri"/>
          <w:color w:val="FF0000"/>
          <w:sz w:val="22"/>
          <w:szCs w:val="22"/>
        </w:rPr>
        <w:t>darzubringen</w:t>
      </w:r>
      <w:proofErr w:type="spellEnd"/>
      <w:r>
        <w:rPr>
          <w:rFonts w:ascii="Calibri" w:hAnsi="Calibri"/>
          <w:color w:val="FF0000"/>
          <w:sz w:val="22"/>
          <w:szCs w:val="22"/>
        </w:rPr>
        <w:t xml:space="preserve">: </w:t>
      </w:r>
      <w:proofErr w:type="spellStart"/>
      <w:r>
        <w:rPr>
          <w:rFonts w:ascii="Calibri" w:hAnsi="Calibri"/>
          <w:color w:val="FF0000"/>
          <w:sz w:val="22"/>
          <w:szCs w:val="22"/>
        </w:rPr>
        <w:t>Brandopfer</w:t>
      </w:r>
      <w:proofErr w:type="spellEnd"/>
      <w:r>
        <w:rPr>
          <w:rFonts w:ascii="Calibri" w:hAnsi="Calibri"/>
          <w:color w:val="FF0000"/>
          <w:sz w:val="22"/>
          <w:szCs w:val="22"/>
        </w:rPr>
        <w:t xml:space="preserve"> und </w:t>
      </w:r>
      <w:proofErr w:type="spellStart"/>
      <w:r>
        <w:rPr>
          <w:rFonts w:ascii="Calibri" w:hAnsi="Calibri"/>
          <w:color w:val="FF0000"/>
          <w:sz w:val="22"/>
          <w:szCs w:val="22"/>
        </w:rPr>
        <w:t>Speisopfer</w:t>
      </w:r>
      <w:proofErr w:type="spellEnd"/>
      <w:r>
        <w:rPr>
          <w:rFonts w:ascii="Calibri" w:hAnsi="Calibri"/>
          <w:color w:val="FF0000"/>
          <w:sz w:val="22"/>
          <w:szCs w:val="22"/>
        </w:rPr>
        <w:t xml:space="preserve">, </w:t>
      </w:r>
      <w:proofErr w:type="spellStart"/>
      <w:r>
        <w:rPr>
          <w:rFonts w:ascii="Calibri" w:hAnsi="Calibri"/>
          <w:color w:val="FF0000"/>
          <w:sz w:val="22"/>
          <w:szCs w:val="22"/>
        </w:rPr>
        <w:t>Schlachtopfer</w:t>
      </w:r>
      <w:proofErr w:type="spellEnd"/>
      <w:r>
        <w:rPr>
          <w:rFonts w:ascii="Calibri" w:hAnsi="Calibri"/>
          <w:color w:val="FF0000"/>
          <w:sz w:val="22"/>
          <w:szCs w:val="22"/>
        </w:rPr>
        <w:t xml:space="preserve"> und </w:t>
      </w:r>
      <w:proofErr w:type="spellStart"/>
      <w:r>
        <w:rPr>
          <w:rFonts w:ascii="Calibri" w:hAnsi="Calibri"/>
          <w:color w:val="FF0000"/>
          <w:sz w:val="22"/>
          <w:szCs w:val="22"/>
        </w:rPr>
        <w:t>Trankopfer</w:t>
      </w:r>
      <w:proofErr w:type="spellEnd"/>
      <w:r>
        <w:rPr>
          <w:rFonts w:ascii="Calibri" w:hAnsi="Calibri"/>
          <w:color w:val="FF0000"/>
          <w:sz w:val="22"/>
          <w:szCs w:val="22"/>
        </w:rPr>
        <w:t xml:space="preserve">, die </w:t>
      </w:r>
      <w:proofErr w:type="spellStart"/>
      <w:r>
        <w:rPr>
          <w:rFonts w:ascii="Calibri" w:hAnsi="Calibri"/>
          <w:color w:val="FF0000"/>
          <w:sz w:val="22"/>
          <w:szCs w:val="22"/>
        </w:rPr>
        <w:t>Gebühr</w:t>
      </w:r>
      <w:proofErr w:type="spellEnd"/>
      <w:r>
        <w:rPr>
          <w:rFonts w:ascii="Calibri" w:hAnsi="Calibri"/>
          <w:color w:val="FF0000"/>
          <w:sz w:val="22"/>
          <w:szCs w:val="22"/>
        </w:rPr>
        <w:t xml:space="preserve"> des </w:t>
      </w:r>
      <w:proofErr w:type="spellStart"/>
      <w:r>
        <w:rPr>
          <w:rFonts w:ascii="Calibri" w:hAnsi="Calibri"/>
          <w:color w:val="FF0000"/>
          <w:sz w:val="22"/>
          <w:szCs w:val="22"/>
        </w:rPr>
        <w:t>Tages</w:t>
      </w:r>
      <w:proofErr w:type="spellEnd"/>
      <w:r>
        <w:rPr>
          <w:rFonts w:ascii="Calibri" w:hAnsi="Calibri"/>
          <w:color w:val="FF0000"/>
          <w:sz w:val="22"/>
          <w:szCs w:val="22"/>
        </w:rPr>
        <w:t xml:space="preserve"> an </w:t>
      </w:r>
      <w:proofErr w:type="spellStart"/>
      <w:r>
        <w:rPr>
          <w:rFonts w:ascii="Calibri" w:hAnsi="Calibri"/>
          <w:color w:val="FF0000"/>
          <w:sz w:val="22"/>
          <w:szCs w:val="22"/>
        </w:rPr>
        <w:t>seinem</w:t>
      </w:r>
      <w:proofErr w:type="spellEnd"/>
      <w:r>
        <w:rPr>
          <w:rFonts w:ascii="Calibri" w:hAnsi="Calibri"/>
          <w:color w:val="FF0000"/>
          <w:sz w:val="22"/>
          <w:szCs w:val="22"/>
        </w:rPr>
        <w:t xml:space="preserve"> Tag:</w:t>
      </w:r>
    </w:p>
    <w:p w14:paraId="606827F6" w14:textId="77777777" w:rsidR="00072551" w:rsidRDefault="000725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38 </w:t>
      </w:r>
      <w:proofErr w:type="spellStart"/>
      <w:r>
        <w:rPr>
          <w:rFonts w:ascii="Calibri" w:hAnsi="Calibri"/>
          <w:color w:val="FF0000"/>
          <w:sz w:val="22"/>
          <w:szCs w:val="22"/>
        </w:rPr>
        <w:t>außer</w:t>
      </w:r>
      <w:proofErr w:type="spellEnd"/>
      <w:r>
        <w:rPr>
          <w:rFonts w:ascii="Calibri" w:hAnsi="Calibri"/>
          <w:color w:val="FF0000"/>
          <w:sz w:val="22"/>
          <w:szCs w:val="22"/>
        </w:rPr>
        <w:t xml:space="preserve"> den </w:t>
      </w:r>
      <w:proofErr w:type="spellStart"/>
      <w:r>
        <w:rPr>
          <w:rFonts w:ascii="Calibri" w:hAnsi="Calibri"/>
          <w:color w:val="FF0000"/>
          <w:sz w:val="22"/>
          <w:szCs w:val="22"/>
        </w:rPr>
        <w:t>Sabbaten</w:t>
      </w:r>
      <w:proofErr w:type="spellEnd"/>
      <w:r>
        <w:rPr>
          <w:rFonts w:ascii="Calibri" w:hAnsi="Calibri"/>
          <w:color w:val="FF0000"/>
          <w:sz w:val="22"/>
          <w:szCs w:val="22"/>
        </w:rPr>
        <w:t xml:space="preserve"> YAHWEHS und </w:t>
      </w:r>
      <w:proofErr w:type="spellStart"/>
      <w:r>
        <w:rPr>
          <w:rFonts w:ascii="Calibri" w:hAnsi="Calibri"/>
          <w:color w:val="FF0000"/>
          <w:sz w:val="22"/>
          <w:szCs w:val="22"/>
        </w:rPr>
        <w:t>außer</w:t>
      </w:r>
      <w:proofErr w:type="spellEnd"/>
      <w:r>
        <w:rPr>
          <w:rFonts w:ascii="Calibri" w:hAnsi="Calibri"/>
          <w:color w:val="FF0000"/>
          <w:sz w:val="22"/>
          <w:szCs w:val="22"/>
        </w:rPr>
        <w:t xml:space="preserve"> </w:t>
      </w:r>
      <w:proofErr w:type="spellStart"/>
      <w:r>
        <w:rPr>
          <w:rFonts w:ascii="Calibri" w:hAnsi="Calibri"/>
          <w:color w:val="FF0000"/>
          <w:sz w:val="22"/>
          <w:szCs w:val="22"/>
        </w:rPr>
        <w:t>euren</w:t>
      </w:r>
      <w:proofErr w:type="spellEnd"/>
      <w:r>
        <w:rPr>
          <w:rFonts w:ascii="Calibri" w:hAnsi="Calibri"/>
          <w:color w:val="FF0000"/>
          <w:sz w:val="22"/>
          <w:szCs w:val="22"/>
        </w:rPr>
        <w:t xml:space="preserve"> </w:t>
      </w:r>
      <w:proofErr w:type="spellStart"/>
      <w:r>
        <w:rPr>
          <w:rFonts w:ascii="Calibri" w:hAnsi="Calibri"/>
          <w:color w:val="FF0000"/>
          <w:sz w:val="22"/>
          <w:szCs w:val="22"/>
        </w:rPr>
        <w:t>Gaben</w:t>
      </w:r>
      <w:proofErr w:type="spellEnd"/>
      <w:r>
        <w:rPr>
          <w:rFonts w:ascii="Calibri" w:hAnsi="Calibri"/>
          <w:color w:val="FF0000"/>
          <w:sz w:val="22"/>
          <w:szCs w:val="22"/>
        </w:rPr>
        <w:t xml:space="preserve"> und </w:t>
      </w:r>
      <w:proofErr w:type="spellStart"/>
      <w:r>
        <w:rPr>
          <w:rFonts w:ascii="Calibri" w:hAnsi="Calibri"/>
          <w:color w:val="FF0000"/>
          <w:sz w:val="22"/>
          <w:szCs w:val="22"/>
        </w:rPr>
        <w:t>außer</w:t>
      </w:r>
      <w:proofErr w:type="spellEnd"/>
      <w:r>
        <w:rPr>
          <w:rFonts w:ascii="Calibri" w:hAnsi="Calibri"/>
          <w:color w:val="FF0000"/>
          <w:sz w:val="22"/>
          <w:szCs w:val="22"/>
        </w:rPr>
        <w:t xml:space="preserve"> all </w:t>
      </w:r>
      <w:proofErr w:type="spellStart"/>
      <w:r>
        <w:rPr>
          <w:rFonts w:ascii="Calibri" w:hAnsi="Calibri"/>
          <w:color w:val="FF0000"/>
          <w:sz w:val="22"/>
          <w:szCs w:val="22"/>
        </w:rPr>
        <w:t>euren</w:t>
      </w:r>
      <w:proofErr w:type="spellEnd"/>
      <w:r>
        <w:rPr>
          <w:rFonts w:ascii="Calibri" w:hAnsi="Calibri"/>
          <w:color w:val="FF0000"/>
          <w:sz w:val="22"/>
          <w:szCs w:val="22"/>
        </w:rPr>
        <w:t xml:space="preserve"> </w:t>
      </w:r>
      <w:proofErr w:type="spellStart"/>
      <w:r>
        <w:rPr>
          <w:rFonts w:ascii="Calibri" w:hAnsi="Calibri"/>
          <w:color w:val="FF0000"/>
          <w:sz w:val="22"/>
          <w:szCs w:val="22"/>
        </w:rPr>
        <w:t>Gelübden</w:t>
      </w:r>
      <w:proofErr w:type="spellEnd"/>
      <w:r>
        <w:rPr>
          <w:rFonts w:ascii="Calibri" w:hAnsi="Calibri"/>
          <w:color w:val="FF0000"/>
          <w:sz w:val="22"/>
          <w:szCs w:val="22"/>
        </w:rPr>
        <w:t xml:space="preserve"> und </w:t>
      </w:r>
      <w:proofErr w:type="spellStart"/>
      <w:r>
        <w:rPr>
          <w:rFonts w:ascii="Calibri" w:hAnsi="Calibri"/>
          <w:color w:val="FF0000"/>
          <w:sz w:val="22"/>
          <w:szCs w:val="22"/>
        </w:rPr>
        <w:t>außer</w:t>
      </w:r>
      <w:proofErr w:type="spellEnd"/>
      <w:r>
        <w:rPr>
          <w:rFonts w:ascii="Calibri" w:hAnsi="Calibri"/>
          <w:color w:val="FF0000"/>
          <w:sz w:val="22"/>
          <w:szCs w:val="22"/>
        </w:rPr>
        <w:t xml:space="preserve"> all </w:t>
      </w:r>
      <w:proofErr w:type="spellStart"/>
      <w:r>
        <w:rPr>
          <w:rFonts w:ascii="Calibri" w:hAnsi="Calibri"/>
          <w:color w:val="FF0000"/>
          <w:sz w:val="22"/>
          <w:szCs w:val="22"/>
        </w:rPr>
        <w:t>euren</w:t>
      </w:r>
      <w:proofErr w:type="spellEnd"/>
      <w:r>
        <w:rPr>
          <w:rFonts w:ascii="Calibri" w:hAnsi="Calibri"/>
          <w:color w:val="FF0000"/>
          <w:sz w:val="22"/>
          <w:szCs w:val="22"/>
        </w:rPr>
        <w:t xml:space="preserve"> </w:t>
      </w:r>
      <w:proofErr w:type="spellStart"/>
      <w:r>
        <w:rPr>
          <w:rFonts w:ascii="Calibri" w:hAnsi="Calibri"/>
          <w:color w:val="FF0000"/>
          <w:sz w:val="22"/>
          <w:szCs w:val="22"/>
        </w:rPr>
        <w:t>freiwillgen</w:t>
      </w:r>
      <w:proofErr w:type="spellEnd"/>
      <w:r>
        <w:rPr>
          <w:rFonts w:ascii="Calibri" w:hAnsi="Calibri"/>
          <w:color w:val="FF0000"/>
          <w:sz w:val="22"/>
          <w:szCs w:val="22"/>
        </w:rPr>
        <w:t xml:space="preserve"> </w:t>
      </w:r>
      <w:proofErr w:type="spellStart"/>
      <w:r>
        <w:rPr>
          <w:rFonts w:ascii="Calibri" w:hAnsi="Calibri"/>
          <w:color w:val="FF0000"/>
          <w:sz w:val="22"/>
          <w:szCs w:val="22"/>
        </w:rPr>
        <w:t>Gaben</w:t>
      </w:r>
      <w:proofErr w:type="spellEnd"/>
      <w:r>
        <w:rPr>
          <w:rFonts w:ascii="Calibri" w:hAnsi="Calibri"/>
          <w:color w:val="FF0000"/>
          <w:sz w:val="22"/>
          <w:szCs w:val="22"/>
        </w:rPr>
        <w:t xml:space="preserve">, die </w:t>
      </w:r>
      <w:proofErr w:type="spellStart"/>
      <w:r>
        <w:rPr>
          <w:rFonts w:ascii="Calibri" w:hAnsi="Calibri"/>
          <w:color w:val="FF0000"/>
          <w:sz w:val="22"/>
          <w:szCs w:val="22"/>
        </w:rPr>
        <w:t>ihr</w:t>
      </w:r>
      <w:proofErr w:type="spellEnd"/>
      <w:r>
        <w:rPr>
          <w:rFonts w:ascii="Calibri" w:hAnsi="Calibri"/>
          <w:color w:val="FF0000"/>
          <w:sz w:val="22"/>
          <w:szCs w:val="22"/>
        </w:rPr>
        <w:t xml:space="preserve"> YAHWEH </w:t>
      </w:r>
      <w:proofErr w:type="spellStart"/>
      <w:r>
        <w:rPr>
          <w:rFonts w:ascii="Calibri" w:hAnsi="Calibri"/>
          <w:color w:val="FF0000"/>
          <w:sz w:val="22"/>
          <w:szCs w:val="22"/>
        </w:rPr>
        <w:t>gebt</w:t>
      </w:r>
      <w:proofErr w:type="spellEnd"/>
      <w:r>
        <w:rPr>
          <w:rFonts w:ascii="Calibri" w:hAnsi="Calibri"/>
          <w:color w:val="FF0000"/>
          <w:sz w:val="22"/>
          <w:szCs w:val="22"/>
        </w:rPr>
        <w:t>.</w:t>
      </w:r>
    </w:p>
    <w:p w14:paraId="7DE10FCC" w14:textId="77777777" w:rsidR="00072551" w:rsidRDefault="000725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39 </w:t>
      </w:r>
      <w:proofErr w:type="spellStart"/>
      <w:r>
        <w:rPr>
          <w:rFonts w:ascii="Calibri" w:hAnsi="Calibri"/>
          <w:color w:val="FF0000"/>
          <w:sz w:val="22"/>
          <w:szCs w:val="22"/>
        </w:rPr>
        <w:t>Doch</w:t>
      </w:r>
      <w:proofErr w:type="spellEnd"/>
      <w:r>
        <w:rPr>
          <w:rFonts w:ascii="Calibri" w:hAnsi="Calibri"/>
          <w:color w:val="FF0000"/>
          <w:sz w:val="22"/>
          <w:szCs w:val="22"/>
        </w:rPr>
        <w:t xml:space="preserve"> am </w:t>
      </w:r>
      <w:proofErr w:type="spellStart"/>
      <w:r>
        <w:rPr>
          <w:rFonts w:ascii="Calibri" w:hAnsi="Calibri"/>
          <w:color w:val="FF0000"/>
          <w:sz w:val="22"/>
          <w:szCs w:val="22"/>
        </w:rPr>
        <w:t>fünfzehnten</w:t>
      </w:r>
      <w:proofErr w:type="spellEnd"/>
      <w:r>
        <w:rPr>
          <w:rFonts w:ascii="Calibri" w:hAnsi="Calibri"/>
          <w:color w:val="FF0000"/>
          <w:sz w:val="22"/>
          <w:szCs w:val="22"/>
        </w:rPr>
        <w:t xml:space="preserve"> Tag des </w:t>
      </w:r>
      <w:proofErr w:type="spellStart"/>
      <w:r>
        <w:rPr>
          <w:rFonts w:ascii="Calibri" w:hAnsi="Calibri"/>
          <w:color w:val="FF0000"/>
          <w:sz w:val="22"/>
          <w:szCs w:val="22"/>
        </w:rPr>
        <w:t>siebten</w:t>
      </w:r>
      <w:proofErr w:type="spellEnd"/>
      <w:r>
        <w:rPr>
          <w:rFonts w:ascii="Calibri" w:hAnsi="Calibri"/>
          <w:color w:val="FF0000"/>
          <w:sz w:val="22"/>
          <w:szCs w:val="22"/>
        </w:rPr>
        <w:t xml:space="preserve"> </w:t>
      </w:r>
      <w:proofErr w:type="spellStart"/>
      <w:r>
        <w:rPr>
          <w:rFonts w:ascii="Calibri" w:hAnsi="Calibri"/>
          <w:color w:val="FF0000"/>
          <w:sz w:val="22"/>
          <w:szCs w:val="22"/>
        </w:rPr>
        <w:t>Monats</w:t>
      </w:r>
      <w:proofErr w:type="spellEnd"/>
      <w:r>
        <w:rPr>
          <w:rFonts w:ascii="Calibri" w:hAnsi="Calibri"/>
          <w:color w:val="FF0000"/>
          <w:sz w:val="22"/>
          <w:szCs w:val="22"/>
        </w:rPr>
        <w:t xml:space="preserve">, </w:t>
      </w:r>
      <w:proofErr w:type="spellStart"/>
      <w:r>
        <w:rPr>
          <w:rFonts w:ascii="Calibri" w:hAnsi="Calibri"/>
          <w:color w:val="FF0000"/>
          <w:sz w:val="22"/>
          <w:szCs w:val="22"/>
        </w:rPr>
        <w:t>wenn</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den </w:t>
      </w:r>
      <w:proofErr w:type="spellStart"/>
      <w:r>
        <w:rPr>
          <w:rFonts w:ascii="Calibri" w:hAnsi="Calibri"/>
          <w:color w:val="FF0000"/>
          <w:sz w:val="22"/>
          <w:szCs w:val="22"/>
        </w:rPr>
        <w:t>Ertrag</w:t>
      </w:r>
      <w:proofErr w:type="spellEnd"/>
      <w:r>
        <w:rPr>
          <w:rFonts w:ascii="Calibri" w:hAnsi="Calibri"/>
          <w:color w:val="FF0000"/>
          <w:sz w:val="22"/>
          <w:szCs w:val="22"/>
        </w:rPr>
        <w:t xml:space="preserve"> des </w:t>
      </w:r>
      <w:proofErr w:type="spellStart"/>
      <w:r>
        <w:rPr>
          <w:rFonts w:ascii="Calibri" w:hAnsi="Calibri"/>
          <w:color w:val="FF0000"/>
          <w:sz w:val="22"/>
          <w:szCs w:val="22"/>
        </w:rPr>
        <w:t>Landes</w:t>
      </w:r>
      <w:proofErr w:type="spellEnd"/>
      <w:r>
        <w:rPr>
          <w:rFonts w:ascii="Calibri" w:hAnsi="Calibri"/>
          <w:color w:val="FF0000"/>
          <w:sz w:val="22"/>
          <w:szCs w:val="22"/>
        </w:rPr>
        <w:t xml:space="preserve"> </w:t>
      </w:r>
      <w:proofErr w:type="spellStart"/>
      <w:r>
        <w:rPr>
          <w:rFonts w:ascii="Calibri" w:hAnsi="Calibri"/>
          <w:color w:val="FF0000"/>
          <w:sz w:val="22"/>
          <w:szCs w:val="22"/>
        </w:rPr>
        <w:t>eingesammelt</w:t>
      </w:r>
      <w:proofErr w:type="spellEnd"/>
      <w:r>
        <w:rPr>
          <w:rFonts w:ascii="Calibri" w:hAnsi="Calibri"/>
          <w:color w:val="FF0000"/>
          <w:sz w:val="22"/>
          <w:szCs w:val="22"/>
        </w:rPr>
        <w:t xml:space="preserve"> </w:t>
      </w:r>
      <w:proofErr w:type="spellStart"/>
      <w:r>
        <w:rPr>
          <w:rFonts w:ascii="Calibri" w:hAnsi="Calibri"/>
          <w:color w:val="FF0000"/>
          <w:sz w:val="22"/>
          <w:szCs w:val="22"/>
        </w:rPr>
        <w:t>habt</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sieben</w:t>
      </w:r>
      <w:proofErr w:type="spellEnd"/>
      <w:r>
        <w:rPr>
          <w:rFonts w:ascii="Calibri" w:hAnsi="Calibri"/>
          <w:color w:val="FF0000"/>
          <w:sz w:val="22"/>
          <w:szCs w:val="22"/>
        </w:rPr>
        <w:t xml:space="preserve"> </w:t>
      </w:r>
      <w:proofErr w:type="spellStart"/>
      <w:r>
        <w:rPr>
          <w:rFonts w:ascii="Calibri" w:hAnsi="Calibri"/>
          <w:color w:val="FF0000"/>
          <w:sz w:val="22"/>
          <w:szCs w:val="22"/>
        </w:rPr>
        <w:t>Tage</w:t>
      </w:r>
      <w:proofErr w:type="spellEnd"/>
      <w:r>
        <w:rPr>
          <w:rFonts w:ascii="Calibri" w:hAnsi="Calibri"/>
          <w:color w:val="FF0000"/>
          <w:sz w:val="22"/>
          <w:szCs w:val="22"/>
        </w:rPr>
        <w:t xml:space="preserve"> das Fest YAHWEHS </w:t>
      </w:r>
      <w:proofErr w:type="spellStart"/>
      <w:r>
        <w:rPr>
          <w:rFonts w:ascii="Calibri" w:hAnsi="Calibri"/>
          <w:color w:val="FF0000"/>
          <w:sz w:val="22"/>
          <w:szCs w:val="22"/>
        </w:rPr>
        <w:t>feiern</w:t>
      </w:r>
      <w:proofErr w:type="spellEnd"/>
      <w:r>
        <w:rPr>
          <w:rFonts w:ascii="Calibri" w:hAnsi="Calibri"/>
          <w:color w:val="FF0000"/>
          <w:sz w:val="22"/>
          <w:szCs w:val="22"/>
        </w:rPr>
        <w:t xml:space="preserve">. Am </w:t>
      </w:r>
      <w:proofErr w:type="spellStart"/>
      <w:r>
        <w:rPr>
          <w:rFonts w:ascii="Calibri" w:hAnsi="Calibri"/>
          <w:color w:val="FF0000"/>
          <w:sz w:val="22"/>
          <w:szCs w:val="22"/>
        </w:rPr>
        <w:t>ersten</w:t>
      </w:r>
      <w:proofErr w:type="spellEnd"/>
      <w:r>
        <w:rPr>
          <w:rFonts w:ascii="Calibri" w:hAnsi="Calibri"/>
          <w:color w:val="FF0000"/>
          <w:sz w:val="22"/>
          <w:szCs w:val="22"/>
        </w:rPr>
        <w:t xml:space="preserve"> Tag </w:t>
      </w:r>
      <w:proofErr w:type="spellStart"/>
      <w:r>
        <w:rPr>
          <w:rFonts w:ascii="Calibri" w:hAnsi="Calibri"/>
          <w:color w:val="FF0000"/>
          <w:sz w:val="22"/>
          <w:szCs w:val="22"/>
        </w:rPr>
        <w:t>soll</w:t>
      </w:r>
      <w:proofErr w:type="spellEnd"/>
      <w:r>
        <w:rPr>
          <w:rFonts w:ascii="Calibri" w:hAnsi="Calibri"/>
          <w:color w:val="FF0000"/>
          <w:sz w:val="22"/>
          <w:szCs w:val="22"/>
        </w:rPr>
        <w:t xml:space="preserve"> </w:t>
      </w:r>
      <w:proofErr w:type="spellStart"/>
      <w:r>
        <w:rPr>
          <w:rFonts w:ascii="Calibri" w:hAnsi="Calibri"/>
          <w:color w:val="FF0000"/>
          <w:sz w:val="22"/>
          <w:szCs w:val="22"/>
        </w:rPr>
        <w:t>Ruhe</w:t>
      </w:r>
      <w:proofErr w:type="spellEnd"/>
      <w:r>
        <w:rPr>
          <w:rFonts w:ascii="Calibri" w:hAnsi="Calibri"/>
          <w:color w:val="FF0000"/>
          <w:sz w:val="22"/>
          <w:szCs w:val="22"/>
        </w:rPr>
        <w:t xml:space="preserve"> sein, und am </w:t>
      </w:r>
      <w:proofErr w:type="spellStart"/>
      <w:r>
        <w:rPr>
          <w:rFonts w:ascii="Calibri" w:hAnsi="Calibri"/>
          <w:color w:val="FF0000"/>
          <w:sz w:val="22"/>
          <w:szCs w:val="22"/>
        </w:rPr>
        <w:t>achten</w:t>
      </w:r>
      <w:proofErr w:type="spellEnd"/>
      <w:r>
        <w:rPr>
          <w:rFonts w:ascii="Calibri" w:hAnsi="Calibri"/>
          <w:color w:val="FF0000"/>
          <w:sz w:val="22"/>
          <w:szCs w:val="22"/>
        </w:rPr>
        <w:t xml:space="preserve"> Tag </w:t>
      </w:r>
      <w:proofErr w:type="spellStart"/>
      <w:r>
        <w:rPr>
          <w:rFonts w:ascii="Calibri" w:hAnsi="Calibri"/>
          <w:color w:val="FF0000"/>
          <w:sz w:val="22"/>
          <w:szCs w:val="22"/>
        </w:rPr>
        <w:t>soll</w:t>
      </w:r>
      <w:proofErr w:type="spellEnd"/>
      <w:r>
        <w:rPr>
          <w:rFonts w:ascii="Calibri" w:hAnsi="Calibri"/>
          <w:color w:val="FF0000"/>
          <w:sz w:val="22"/>
          <w:szCs w:val="22"/>
        </w:rPr>
        <w:t xml:space="preserve"> </w:t>
      </w:r>
      <w:proofErr w:type="spellStart"/>
      <w:r>
        <w:rPr>
          <w:rFonts w:ascii="Calibri" w:hAnsi="Calibri"/>
          <w:color w:val="FF0000"/>
          <w:sz w:val="22"/>
          <w:szCs w:val="22"/>
        </w:rPr>
        <w:t>Ruhe</w:t>
      </w:r>
      <w:proofErr w:type="spellEnd"/>
      <w:r>
        <w:rPr>
          <w:rFonts w:ascii="Calibri" w:hAnsi="Calibri"/>
          <w:color w:val="FF0000"/>
          <w:sz w:val="22"/>
          <w:szCs w:val="22"/>
        </w:rPr>
        <w:t xml:space="preserve"> sein.</w:t>
      </w:r>
    </w:p>
    <w:p w14:paraId="3271D238" w14:textId="77777777" w:rsidR="00072551" w:rsidRDefault="000725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40 Und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euch</w:t>
      </w:r>
      <w:proofErr w:type="spellEnd"/>
      <w:r>
        <w:rPr>
          <w:rFonts w:ascii="Calibri" w:hAnsi="Calibri"/>
          <w:color w:val="FF0000"/>
          <w:sz w:val="22"/>
          <w:szCs w:val="22"/>
        </w:rPr>
        <w:t xml:space="preserve"> am </w:t>
      </w:r>
      <w:proofErr w:type="spellStart"/>
      <w:r>
        <w:rPr>
          <w:rFonts w:ascii="Calibri" w:hAnsi="Calibri"/>
          <w:color w:val="FF0000"/>
          <w:sz w:val="22"/>
          <w:szCs w:val="22"/>
        </w:rPr>
        <w:t>ersten</w:t>
      </w:r>
      <w:proofErr w:type="spellEnd"/>
      <w:r>
        <w:rPr>
          <w:rFonts w:ascii="Calibri" w:hAnsi="Calibri"/>
          <w:color w:val="FF0000"/>
          <w:sz w:val="22"/>
          <w:szCs w:val="22"/>
        </w:rPr>
        <w:t xml:space="preserve"> Tag </w:t>
      </w:r>
      <w:proofErr w:type="spellStart"/>
      <w:r>
        <w:rPr>
          <w:rFonts w:ascii="Calibri" w:hAnsi="Calibri"/>
          <w:color w:val="FF0000"/>
          <w:sz w:val="22"/>
          <w:szCs w:val="22"/>
        </w:rPr>
        <w:t>prächtige</w:t>
      </w:r>
      <w:proofErr w:type="spellEnd"/>
      <w:r>
        <w:rPr>
          <w:rFonts w:ascii="Calibri" w:hAnsi="Calibri"/>
          <w:color w:val="FF0000"/>
          <w:sz w:val="22"/>
          <w:szCs w:val="22"/>
        </w:rPr>
        <w:t xml:space="preserve"> </w:t>
      </w:r>
      <w:proofErr w:type="spellStart"/>
      <w:r>
        <w:rPr>
          <w:rFonts w:ascii="Calibri" w:hAnsi="Calibri"/>
          <w:color w:val="FF0000"/>
          <w:sz w:val="22"/>
          <w:szCs w:val="22"/>
        </w:rPr>
        <w:t>Baumfrüchte</w:t>
      </w:r>
      <w:proofErr w:type="spellEnd"/>
      <w:r>
        <w:rPr>
          <w:rFonts w:ascii="Calibri" w:hAnsi="Calibri"/>
          <w:color w:val="FF0000"/>
          <w:sz w:val="22"/>
          <w:szCs w:val="22"/>
        </w:rPr>
        <w:t xml:space="preserve"> </w:t>
      </w:r>
      <w:proofErr w:type="spellStart"/>
      <w:r>
        <w:rPr>
          <w:rFonts w:ascii="Calibri" w:hAnsi="Calibri"/>
          <w:color w:val="FF0000"/>
          <w:sz w:val="22"/>
          <w:szCs w:val="22"/>
        </w:rPr>
        <w:t>nehmen</w:t>
      </w:r>
      <w:proofErr w:type="spellEnd"/>
      <w:r>
        <w:rPr>
          <w:rFonts w:ascii="Calibri" w:hAnsi="Calibri"/>
          <w:color w:val="FF0000"/>
          <w:sz w:val="22"/>
          <w:szCs w:val="22"/>
        </w:rPr>
        <w:t xml:space="preserve">, </w:t>
      </w:r>
      <w:proofErr w:type="spellStart"/>
      <w:r>
        <w:rPr>
          <w:rFonts w:ascii="Calibri" w:hAnsi="Calibri"/>
          <w:color w:val="FF0000"/>
          <w:sz w:val="22"/>
          <w:szCs w:val="22"/>
        </w:rPr>
        <w:t>Palmwedel</w:t>
      </w:r>
      <w:proofErr w:type="spellEnd"/>
      <w:r>
        <w:rPr>
          <w:rFonts w:ascii="Calibri" w:hAnsi="Calibri"/>
          <w:color w:val="FF0000"/>
          <w:sz w:val="22"/>
          <w:szCs w:val="22"/>
        </w:rPr>
        <w:t xml:space="preserve"> und </w:t>
      </w:r>
      <w:proofErr w:type="spellStart"/>
      <w:r>
        <w:rPr>
          <w:rFonts w:ascii="Calibri" w:hAnsi="Calibri"/>
          <w:color w:val="FF0000"/>
          <w:sz w:val="22"/>
          <w:szCs w:val="22"/>
        </w:rPr>
        <w:t>Zweige</w:t>
      </w:r>
      <w:proofErr w:type="spellEnd"/>
      <w:r>
        <w:rPr>
          <w:rFonts w:ascii="Calibri" w:hAnsi="Calibri"/>
          <w:color w:val="FF0000"/>
          <w:sz w:val="22"/>
          <w:szCs w:val="22"/>
        </w:rPr>
        <w:t xml:space="preserve"> von </w:t>
      </w:r>
      <w:proofErr w:type="spellStart"/>
      <w:r>
        <w:rPr>
          <w:rFonts w:ascii="Calibri" w:hAnsi="Calibri"/>
          <w:color w:val="FF0000"/>
          <w:sz w:val="22"/>
          <w:szCs w:val="22"/>
        </w:rPr>
        <w:t>dichtbelaubten</w:t>
      </w:r>
      <w:proofErr w:type="spellEnd"/>
      <w:r>
        <w:rPr>
          <w:rFonts w:ascii="Calibri" w:hAnsi="Calibri"/>
          <w:color w:val="FF0000"/>
          <w:sz w:val="22"/>
          <w:szCs w:val="22"/>
        </w:rPr>
        <w:t xml:space="preserve"> </w:t>
      </w:r>
      <w:proofErr w:type="spellStart"/>
      <w:r>
        <w:rPr>
          <w:rFonts w:ascii="Calibri" w:hAnsi="Calibri"/>
          <w:color w:val="FF0000"/>
          <w:sz w:val="22"/>
          <w:szCs w:val="22"/>
        </w:rPr>
        <w:t>Bäumen</w:t>
      </w:r>
      <w:proofErr w:type="spellEnd"/>
      <w:r>
        <w:rPr>
          <w:rFonts w:ascii="Calibri" w:hAnsi="Calibri"/>
          <w:color w:val="FF0000"/>
          <w:sz w:val="22"/>
          <w:szCs w:val="22"/>
        </w:rPr>
        <w:t xml:space="preserve"> und von </w:t>
      </w:r>
      <w:proofErr w:type="spellStart"/>
      <w:r>
        <w:rPr>
          <w:rFonts w:ascii="Calibri" w:hAnsi="Calibri"/>
          <w:color w:val="FF0000"/>
          <w:sz w:val="22"/>
          <w:szCs w:val="22"/>
        </w:rPr>
        <w:t>Bachpappeln</w:t>
      </w:r>
      <w:proofErr w:type="spellEnd"/>
      <w:r>
        <w:rPr>
          <w:rFonts w:ascii="Calibri" w:hAnsi="Calibri"/>
          <w:color w:val="FF0000"/>
          <w:sz w:val="22"/>
          <w:szCs w:val="22"/>
        </w:rPr>
        <w:t xml:space="preserve"> und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euch</w:t>
      </w:r>
      <w:proofErr w:type="spellEnd"/>
      <w:r>
        <w:rPr>
          <w:rFonts w:ascii="Calibri" w:hAnsi="Calibri"/>
          <w:color w:val="FF0000"/>
          <w:sz w:val="22"/>
          <w:szCs w:val="22"/>
        </w:rPr>
        <w:t xml:space="preserve"> </w:t>
      </w:r>
      <w:proofErr w:type="spellStart"/>
      <w:r>
        <w:rPr>
          <w:rFonts w:ascii="Calibri" w:hAnsi="Calibri"/>
          <w:color w:val="FF0000"/>
          <w:sz w:val="22"/>
          <w:szCs w:val="22"/>
        </w:rPr>
        <w:t>vor</w:t>
      </w:r>
      <w:proofErr w:type="spellEnd"/>
      <w:r>
        <w:rPr>
          <w:rFonts w:ascii="Calibri" w:hAnsi="Calibri"/>
          <w:color w:val="FF0000"/>
          <w:sz w:val="22"/>
          <w:szCs w:val="22"/>
        </w:rPr>
        <w:t xml:space="preserve"> YAHWEH, </w:t>
      </w:r>
      <w:proofErr w:type="spellStart"/>
      <w:r>
        <w:rPr>
          <w:rFonts w:ascii="Calibri" w:hAnsi="Calibri"/>
          <w:color w:val="FF0000"/>
          <w:sz w:val="22"/>
          <w:szCs w:val="22"/>
        </w:rPr>
        <w:t>eurem</w:t>
      </w:r>
      <w:proofErr w:type="spellEnd"/>
      <w:r>
        <w:rPr>
          <w:rFonts w:ascii="Calibri" w:hAnsi="Calibri"/>
          <w:color w:val="FF0000"/>
          <w:sz w:val="22"/>
          <w:szCs w:val="22"/>
        </w:rPr>
        <w:t xml:space="preserve"> Elohim, Sieben </w:t>
      </w:r>
      <w:proofErr w:type="spellStart"/>
      <w:r>
        <w:rPr>
          <w:rFonts w:ascii="Calibri" w:hAnsi="Calibri"/>
          <w:color w:val="FF0000"/>
          <w:sz w:val="22"/>
          <w:szCs w:val="22"/>
        </w:rPr>
        <w:t>Tage</w:t>
      </w:r>
      <w:proofErr w:type="spellEnd"/>
      <w:r>
        <w:rPr>
          <w:rFonts w:ascii="Calibri" w:hAnsi="Calibri"/>
          <w:color w:val="FF0000"/>
          <w:sz w:val="22"/>
          <w:szCs w:val="22"/>
        </w:rPr>
        <w:t xml:space="preserve"> </w:t>
      </w:r>
      <w:proofErr w:type="spellStart"/>
      <w:r>
        <w:rPr>
          <w:rFonts w:ascii="Calibri" w:hAnsi="Calibri"/>
          <w:color w:val="FF0000"/>
          <w:sz w:val="22"/>
          <w:szCs w:val="22"/>
        </w:rPr>
        <w:t>freuen</w:t>
      </w:r>
      <w:proofErr w:type="spellEnd"/>
      <w:r>
        <w:rPr>
          <w:rFonts w:ascii="Calibri" w:hAnsi="Calibri"/>
          <w:color w:val="FF0000"/>
          <w:sz w:val="22"/>
          <w:szCs w:val="22"/>
        </w:rPr>
        <w:t>.</w:t>
      </w:r>
    </w:p>
    <w:p w14:paraId="4B457653" w14:textId="77777777" w:rsidR="00072551" w:rsidRDefault="000725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41 Und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es Sieben </w:t>
      </w:r>
      <w:proofErr w:type="spellStart"/>
      <w:r>
        <w:rPr>
          <w:rFonts w:ascii="Calibri" w:hAnsi="Calibri"/>
          <w:color w:val="FF0000"/>
          <w:sz w:val="22"/>
          <w:szCs w:val="22"/>
        </w:rPr>
        <w:t>Tage</w:t>
      </w:r>
      <w:proofErr w:type="spellEnd"/>
      <w:r>
        <w:rPr>
          <w:rFonts w:ascii="Calibri" w:hAnsi="Calibri"/>
          <w:color w:val="FF0000"/>
          <w:sz w:val="22"/>
          <w:szCs w:val="22"/>
        </w:rPr>
        <w:t xml:space="preserve"> </w:t>
      </w:r>
      <w:proofErr w:type="spellStart"/>
      <w:r>
        <w:rPr>
          <w:rFonts w:ascii="Calibri" w:hAnsi="Calibri"/>
          <w:color w:val="FF0000"/>
          <w:sz w:val="22"/>
          <w:szCs w:val="22"/>
        </w:rPr>
        <w:t>im</w:t>
      </w:r>
      <w:proofErr w:type="spellEnd"/>
      <w:r>
        <w:rPr>
          <w:rFonts w:ascii="Calibri" w:hAnsi="Calibri"/>
          <w:color w:val="FF0000"/>
          <w:sz w:val="22"/>
          <w:szCs w:val="22"/>
        </w:rPr>
        <w:t xml:space="preserve"> </w:t>
      </w:r>
      <w:proofErr w:type="spellStart"/>
      <w:r>
        <w:rPr>
          <w:rFonts w:ascii="Calibri" w:hAnsi="Calibri"/>
          <w:color w:val="FF0000"/>
          <w:sz w:val="22"/>
          <w:szCs w:val="22"/>
        </w:rPr>
        <w:t>Jahr</w:t>
      </w:r>
      <w:proofErr w:type="spellEnd"/>
      <w:r>
        <w:rPr>
          <w:rFonts w:ascii="Calibri" w:hAnsi="Calibri"/>
          <w:color w:val="FF0000"/>
          <w:sz w:val="22"/>
          <w:szCs w:val="22"/>
        </w:rPr>
        <w:t xml:space="preserve"> </w:t>
      </w:r>
      <w:proofErr w:type="spellStart"/>
      <w:r>
        <w:rPr>
          <w:rFonts w:ascii="Calibri" w:hAnsi="Calibri"/>
          <w:color w:val="FF0000"/>
          <w:sz w:val="22"/>
          <w:szCs w:val="22"/>
        </w:rPr>
        <w:t>als</w:t>
      </w:r>
      <w:proofErr w:type="spellEnd"/>
      <w:r>
        <w:rPr>
          <w:rFonts w:ascii="Calibri" w:hAnsi="Calibri"/>
          <w:color w:val="FF0000"/>
          <w:sz w:val="22"/>
          <w:szCs w:val="22"/>
        </w:rPr>
        <w:t xml:space="preserve"> Fest </w:t>
      </w:r>
      <w:proofErr w:type="spellStart"/>
      <w:r>
        <w:rPr>
          <w:rFonts w:ascii="Calibri" w:hAnsi="Calibri"/>
          <w:color w:val="FF0000"/>
          <w:sz w:val="22"/>
          <w:szCs w:val="22"/>
        </w:rPr>
        <w:t>für</w:t>
      </w:r>
      <w:proofErr w:type="spellEnd"/>
      <w:r>
        <w:rPr>
          <w:rFonts w:ascii="Calibri" w:hAnsi="Calibri"/>
          <w:color w:val="FF0000"/>
          <w:sz w:val="22"/>
          <w:szCs w:val="22"/>
        </w:rPr>
        <w:t xml:space="preserve"> YAHWEH </w:t>
      </w:r>
      <w:proofErr w:type="spellStart"/>
      <w:r>
        <w:rPr>
          <w:rFonts w:ascii="Calibri" w:hAnsi="Calibri"/>
          <w:color w:val="FF0000"/>
          <w:sz w:val="22"/>
          <w:szCs w:val="22"/>
        </w:rPr>
        <w:t>feiern</w:t>
      </w:r>
      <w:proofErr w:type="spellEnd"/>
      <w:r>
        <w:rPr>
          <w:rFonts w:ascii="Calibri" w:hAnsi="Calibri"/>
          <w:color w:val="FF0000"/>
          <w:sz w:val="22"/>
          <w:szCs w:val="22"/>
        </w:rPr>
        <w:t xml:space="preserve">: </w:t>
      </w:r>
      <w:proofErr w:type="spellStart"/>
      <w:r>
        <w:rPr>
          <w:rFonts w:ascii="Calibri" w:hAnsi="Calibri"/>
          <w:color w:val="FF0000"/>
          <w:sz w:val="22"/>
          <w:szCs w:val="22"/>
        </w:rPr>
        <w:t>eine</w:t>
      </w:r>
      <w:proofErr w:type="spellEnd"/>
      <w:r>
        <w:rPr>
          <w:rFonts w:ascii="Calibri" w:hAnsi="Calibri"/>
          <w:color w:val="FF0000"/>
          <w:sz w:val="22"/>
          <w:szCs w:val="22"/>
        </w:rPr>
        <w:t xml:space="preserve"> </w:t>
      </w:r>
      <w:proofErr w:type="spellStart"/>
      <w:r>
        <w:rPr>
          <w:rFonts w:ascii="Calibri" w:hAnsi="Calibri"/>
          <w:color w:val="FF0000"/>
          <w:sz w:val="22"/>
          <w:szCs w:val="22"/>
        </w:rPr>
        <w:t>ewige</w:t>
      </w:r>
      <w:proofErr w:type="spellEnd"/>
      <w:r>
        <w:rPr>
          <w:rFonts w:ascii="Calibri" w:hAnsi="Calibri"/>
          <w:color w:val="FF0000"/>
          <w:sz w:val="22"/>
          <w:szCs w:val="22"/>
        </w:rPr>
        <w:t xml:space="preserve"> </w:t>
      </w:r>
      <w:proofErr w:type="spellStart"/>
      <w:r>
        <w:rPr>
          <w:rFonts w:ascii="Calibri" w:hAnsi="Calibri"/>
          <w:color w:val="FF0000"/>
          <w:sz w:val="22"/>
          <w:szCs w:val="22"/>
        </w:rPr>
        <w:t>Ordnung</w:t>
      </w:r>
      <w:proofErr w:type="spellEnd"/>
      <w:r>
        <w:rPr>
          <w:rFonts w:ascii="Calibri" w:hAnsi="Calibri"/>
          <w:color w:val="FF0000"/>
          <w:sz w:val="22"/>
          <w:szCs w:val="22"/>
        </w:rPr>
        <w:t xml:space="preserve"> </w:t>
      </w:r>
      <w:proofErr w:type="spellStart"/>
      <w:r>
        <w:rPr>
          <w:rFonts w:ascii="Calibri" w:hAnsi="Calibri"/>
          <w:color w:val="FF0000"/>
          <w:sz w:val="22"/>
          <w:szCs w:val="22"/>
        </w:rPr>
        <w:t>für</w:t>
      </w:r>
      <w:proofErr w:type="spellEnd"/>
      <w:r>
        <w:rPr>
          <w:rFonts w:ascii="Calibri" w:hAnsi="Calibri"/>
          <w:color w:val="FF0000"/>
          <w:sz w:val="22"/>
          <w:szCs w:val="22"/>
        </w:rPr>
        <w:t xml:space="preserve"> </w:t>
      </w:r>
      <w:proofErr w:type="spellStart"/>
      <w:r>
        <w:rPr>
          <w:rFonts w:ascii="Calibri" w:hAnsi="Calibri"/>
          <w:color w:val="FF0000"/>
          <w:sz w:val="22"/>
          <w:szCs w:val="22"/>
        </w:rPr>
        <w:t>eure</w:t>
      </w:r>
      <w:proofErr w:type="spellEnd"/>
      <w:r>
        <w:rPr>
          <w:rFonts w:ascii="Calibri" w:hAnsi="Calibri"/>
          <w:color w:val="FF0000"/>
          <w:sz w:val="22"/>
          <w:szCs w:val="22"/>
        </w:rPr>
        <w:t xml:space="preserve"> </w:t>
      </w:r>
      <w:proofErr w:type="spellStart"/>
      <w:r>
        <w:rPr>
          <w:rFonts w:ascii="Calibri" w:hAnsi="Calibri"/>
          <w:color w:val="FF0000"/>
          <w:sz w:val="22"/>
          <w:szCs w:val="22"/>
        </w:rPr>
        <w:t>Generationen</w:t>
      </w:r>
      <w:proofErr w:type="spellEnd"/>
      <w:r>
        <w:rPr>
          <w:rFonts w:ascii="Calibri" w:hAnsi="Calibri"/>
          <w:color w:val="FF0000"/>
          <w:sz w:val="22"/>
          <w:szCs w:val="22"/>
        </w:rPr>
        <w:t xml:space="preserve">; </w:t>
      </w:r>
      <w:proofErr w:type="spellStart"/>
      <w:r>
        <w:rPr>
          <w:rFonts w:ascii="Calibri" w:hAnsi="Calibri"/>
          <w:color w:val="FF0000"/>
          <w:sz w:val="22"/>
          <w:szCs w:val="22"/>
        </w:rPr>
        <w:t>im</w:t>
      </w:r>
      <w:proofErr w:type="spellEnd"/>
      <w:r>
        <w:rPr>
          <w:rFonts w:ascii="Calibri" w:hAnsi="Calibri"/>
          <w:color w:val="FF0000"/>
          <w:sz w:val="22"/>
          <w:szCs w:val="22"/>
        </w:rPr>
        <w:t xml:space="preserve"> </w:t>
      </w:r>
      <w:proofErr w:type="spellStart"/>
      <w:r>
        <w:rPr>
          <w:rFonts w:ascii="Calibri" w:hAnsi="Calibri"/>
          <w:color w:val="FF0000"/>
          <w:sz w:val="22"/>
          <w:szCs w:val="22"/>
        </w:rPr>
        <w:t>siebten</w:t>
      </w:r>
      <w:proofErr w:type="spellEnd"/>
      <w:r>
        <w:rPr>
          <w:rFonts w:ascii="Calibri" w:hAnsi="Calibri"/>
          <w:color w:val="FF0000"/>
          <w:sz w:val="22"/>
          <w:szCs w:val="22"/>
        </w:rPr>
        <w:t xml:space="preserve"> Monat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es </w:t>
      </w:r>
      <w:proofErr w:type="spellStart"/>
      <w:r>
        <w:rPr>
          <w:rFonts w:ascii="Calibri" w:hAnsi="Calibri"/>
          <w:color w:val="FF0000"/>
          <w:sz w:val="22"/>
          <w:szCs w:val="22"/>
        </w:rPr>
        <w:t>feiern</w:t>
      </w:r>
      <w:proofErr w:type="spellEnd"/>
      <w:r>
        <w:rPr>
          <w:rFonts w:ascii="Calibri" w:hAnsi="Calibri"/>
          <w:color w:val="FF0000"/>
          <w:sz w:val="22"/>
          <w:szCs w:val="22"/>
        </w:rPr>
        <w:t>.</w:t>
      </w:r>
    </w:p>
    <w:p w14:paraId="7A5BDDBB" w14:textId="77777777" w:rsidR="00072551" w:rsidRDefault="000725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42 In </w:t>
      </w:r>
      <w:proofErr w:type="spellStart"/>
      <w:r>
        <w:rPr>
          <w:rFonts w:ascii="Calibri" w:hAnsi="Calibri"/>
          <w:color w:val="FF0000"/>
          <w:sz w:val="22"/>
          <w:szCs w:val="22"/>
        </w:rPr>
        <w:t>Laubhütten</w:t>
      </w:r>
      <w:proofErr w:type="spellEnd"/>
      <w:r>
        <w:rPr>
          <w:rFonts w:ascii="Calibri" w:hAnsi="Calibri"/>
          <w:color w:val="FF0000"/>
          <w:sz w:val="22"/>
          <w:szCs w:val="22"/>
        </w:rPr>
        <w:t xml:space="preserve"> </w:t>
      </w:r>
      <w:proofErr w:type="spellStart"/>
      <w:r>
        <w:rPr>
          <w:rFonts w:ascii="Calibri" w:hAnsi="Calibri"/>
          <w:color w:val="FF0000"/>
          <w:sz w:val="22"/>
          <w:szCs w:val="22"/>
        </w:rPr>
        <w:t>sollt</w:t>
      </w:r>
      <w:proofErr w:type="spellEnd"/>
      <w:r>
        <w:rPr>
          <w:rFonts w:ascii="Calibri" w:hAnsi="Calibri"/>
          <w:color w:val="FF0000"/>
          <w:sz w:val="22"/>
          <w:szCs w:val="22"/>
        </w:rPr>
        <w:t xml:space="preserve"> </w:t>
      </w:r>
      <w:proofErr w:type="spellStart"/>
      <w:r>
        <w:rPr>
          <w:rFonts w:ascii="Calibri" w:hAnsi="Calibri"/>
          <w:color w:val="FF0000"/>
          <w:sz w:val="22"/>
          <w:szCs w:val="22"/>
        </w:rPr>
        <w:t>ihr</w:t>
      </w:r>
      <w:proofErr w:type="spellEnd"/>
      <w:r>
        <w:rPr>
          <w:rFonts w:ascii="Calibri" w:hAnsi="Calibri"/>
          <w:color w:val="FF0000"/>
          <w:sz w:val="22"/>
          <w:szCs w:val="22"/>
        </w:rPr>
        <w:t xml:space="preserve"> </w:t>
      </w:r>
      <w:proofErr w:type="spellStart"/>
      <w:r>
        <w:rPr>
          <w:rFonts w:ascii="Calibri" w:hAnsi="Calibri"/>
          <w:color w:val="FF0000"/>
          <w:sz w:val="22"/>
          <w:szCs w:val="22"/>
        </w:rPr>
        <w:t>wohnen</w:t>
      </w:r>
      <w:proofErr w:type="spellEnd"/>
      <w:r>
        <w:rPr>
          <w:rFonts w:ascii="Calibri" w:hAnsi="Calibri"/>
          <w:color w:val="FF0000"/>
          <w:sz w:val="22"/>
          <w:szCs w:val="22"/>
        </w:rPr>
        <w:t xml:space="preserve"> Sieben </w:t>
      </w:r>
      <w:proofErr w:type="spellStart"/>
      <w:r>
        <w:rPr>
          <w:rFonts w:ascii="Calibri" w:hAnsi="Calibri"/>
          <w:color w:val="FF0000"/>
          <w:sz w:val="22"/>
          <w:szCs w:val="22"/>
        </w:rPr>
        <w:t>Tage</w:t>
      </w:r>
      <w:proofErr w:type="spellEnd"/>
      <w:r>
        <w:rPr>
          <w:rFonts w:ascii="Calibri" w:hAnsi="Calibri"/>
          <w:color w:val="FF0000"/>
          <w:sz w:val="22"/>
          <w:szCs w:val="22"/>
        </w:rPr>
        <w:t xml:space="preserve">. Alle </w:t>
      </w:r>
      <w:proofErr w:type="spellStart"/>
      <w:r>
        <w:rPr>
          <w:rFonts w:ascii="Calibri" w:hAnsi="Calibri"/>
          <w:color w:val="FF0000"/>
          <w:sz w:val="22"/>
          <w:szCs w:val="22"/>
        </w:rPr>
        <w:t>Einheimischen</w:t>
      </w:r>
      <w:proofErr w:type="spellEnd"/>
      <w:r>
        <w:rPr>
          <w:rFonts w:ascii="Calibri" w:hAnsi="Calibri"/>
          <w:color w:val="FF0000"/>
          <w:sz w:val="22"/>
          <w:szCs w:val="22"/>
        </w:rPr>
        <w:t xml:space="preserve"> in Israel </w:t>
      </w:r>
      <w:proofErr w:type="spellStart"/>
      <w:r>
        <w:rPr>
          <w:rFonts w:ascii="Calibri" w:hAnsi="Calibri"/>
          <w:color w:val="FF0000"/>
          <w:sz w:val="22"/>
          <w:szCs w:val="22"/>
        </w:rPr>
        <w:t>sollen</w:t>
      </w:r>
      <w:proofErr w:type="spellEnd"/>
      <w:r>
        <w:rPr>
          <w:rFonts w:ascii="Calibri" w:hAnsi="Calibri"/>
          <w:color w:val="FF0000"/>
          <w:sz w:val="22"/>
          <w:szCs w:val="22"/>
        </w:rPr>
        <w:t xml:space="preserve"> in </w:t>
      </w:r>
      <w:proofErr w:type="spellStart"/>
      <w:r>
        <w:rPr>
          <w:rFonts w:ascii="Calibri" w:hAnsi="Calibri"/>
          <w:color w:val="FF0000"/>
          <w:sz w:val="22"/>
          <w:szCs w:val="22"/>
        </w:rPr>
        <w:t>Laubhütten</w:t>
      </w:r>
      <w:proofErr w:type="spellEnd"/>
      <w:r>
        <w:rPr>
          <w:rFonts w:ascii="Calibri" w:hAnsi="Calibri"/>
          <w:color w:val="FF0000"/>
          <w:sz w:val="22"/>
          <w:szCs w:val="22"/>
        </w:rPr>
        <w:t xml:space="preserve"> </w:t>
      </w:r>
      <w:proofErr w:type="spellStart"/>
      <w:r>
        <w:rPr>
          <w:rFonts w:ascii="Calibri" w:hAnsi="Calibri"/>
          <w:color w:val="FF0000"/>
          <w:sz w:val="22"/>
          <w:szCs w:val="22"/>
        </w:rPr>
        <w:t>wohnen</w:t>
      </w:r>
      <w:proofErr w:type="spellEnd"/>
      <w:r>
        <w:rPr>
          <w:rFonts w:ascii="Calibri" w:hAnsi="Calibri"/>
          <w:color w:val="FF0000"/>
          <w:sz w:val="22"/>
          <w:szCs w:val="22"/>
        </w:rPr>
        <w:t>,</w:t>
      </w:r>
    </w:p>
    <w:p w14:paraId="73ECBB79" w14:textId="60F24AF4" w:rsidR="00072551" w:rsidRDefault="000725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43 </w:t>
      </w:r>
      <w:proofErr w:type="spellStart"/>
      <w:r>
        <w:rPr>
          <w:rFonts w:ascii="Calibri" w:hAnsi="Calibri"/>
          <w:color w:val="FF0000"/>
          <w:sz w:val="22"/>
          <w:szCs w:val="22"/>
        </w:rPr>
        <w:t>damit</w:t>
      </w:r>
      <w:proofErr w:type="spellEnd"/>
      <w:r>
        <w:rPr>
          <w:rFonts w:ascii="Calibri" w:hAnsi="Calibri"/>
          <w:color w:val="FF0000"/>
          <w:sz w:val="22"/>
          <w:szCs w:val="22"/>
        </w:rPr>
        <w:t xml:space="preserve"> </w:t>
      </w:r>
      <w:proofErr w:type="spellStart"/>
      <w:r>
        <w:rPr>
          <w:rFonts w:ascii="Calibri" w:hAnsi="Calibri"/>
          <w:color w:val="FF0000"/>
          <w:sz w:val="22"/>
          <w:szCs w:val="22"/>
        </w:rPr>
        <w:t>eure</w:t>
      </w:r>
      <w:proofErr w:type="spellEnd"/>
      <w:r>
        <w:rPr>
          <w:rFonts w:ascii="Calibri" w:hAnsi="Calibri"/>
          <w:color w:val="FF0000"/>
          <w:sz w:val="22"/>
          <w:szCs w:val="22"/>
        </w:rPr>
        <w:t xml:space="preserve"> </w:t>
      </w:r>
      <w:proofErr w:type="spellStart"/>
      <w:r>
        <w:rPr>
          <w:rFonts w:ascii="Calibri" w:hAnsi="Calibri"/>
          <w:color w:val="FF0000"/>
          <w:sz w:val="22"/>
          <w:szCs w:val="22"/>
        </w:rPr>
        <w:t>Generationen</w:t>
      </w:r>
      <w:proofErr w:type="spellEnd"/>
      <w:r>
        <w:rPr>
          <w:rFonts w:ascii="Calibri" w:hAnsi="Calibri"/>
          <w:color w:val="FF0000"/>
          <w:sz w:val="22"/>
          <w:szCs w:val="22"/>
        </w:rPr>
        <w:t xml:space="preserve"> </w:t>
      </w:r>
      <w:proofErr w:type="spellStart"/>
      <w:r>
        <w:rPr>
          <w:rFonts w:ascii="Calibri" w:hAnsi="Calibri"/>
          <w:color w:val="FF0000"/>
          <w:sz w:val="22"/>
          <w:szCs w:val="22"/>
        </w:rPr>
        <w:t>wissen</w:t>
      </w:r>
      <w:proofErr w:type="spellEnd"/>
      <w:r>
        <w:rPr>
          <w:rFonts w:ascii="Calibri" w:hAnsi="Calibri"/>
          <w:color w:val="FF0000"/>
          <w:sz w:val="22"/>
          <w:szCs w:val="22"/>
        </w:rPr>
        <w:t xml:space="preserve">, </w:t>
      </w:r>
      <w:proofErr w:type="spellStart"/>
      <w:r>
        <w:rPr>
          <w:rFonts w:ascii="Calibri" w:hAnsi="Calibri"/>
          <w:color w:val="FF0000"/>
          <w:sz w:val="22"/>
          <w:szCs w:val="22"/>
        </w:rPr>
        <w:t>dass</w:t>
      </w:r>
      <w:proofErr w:type="spellEnd"/>
      <w:r>
        <w:rPr>
          <w:rFonts w:ascii="Calibri" w:hAnsi="Calibri"/>
          <w:color w:val="FF0000"/>
          <w:sz w:val="22"/>
          <w:szCs w:val="22"/>
        </w:rPr>
        <w:t xml:space="preserve"> ich die </w:t>
      </w:r>
      <w:proofErr w:type="spellStart"/>
      <w:r>
        <w:rPr>
          <w:rFonts w:ascii="Calibri" w:hAnsi="Calibri"/>
          <w:color w:val="FF0000"/>
          <w:sz w:val="22"/>
          <w:szCs w:val="22"/>
        </w:rPr>
        <w:t>Söhne</w:t>
      </w:r>
      <w:proofErr w:type="spellEnd"/>
      <w:r>
        <w:rPr>
          <w:rFonts w:ascii="Calibri" w:hAnsi="Calibri"/>
          <w:color w:val="FF0000"/>
          <w:sz w:val="22"/>
          <w:szCs w:val="22"/>
        </w:rPr>
        <w:t xml:space="preserve"> Israel in </w:t>
      </w:r>
      <w:proofErr w:type="spellStart"/>
      <w:r>
        <w:rPr>
          <w:rFonts w:ascii="Calibri" w:hAnsi="Calibri"/>
          <w:color w:val="FF0000"/>
          <w:sz w:val="22"/>
          <w:szCs w:val="22"/>
        </w:rPr>
        <w:t>Laubhütten</w:t>
      </w:r>
      <w:proofErr w:type="spellEnd"/>
      <w:r>
        <w:rPr>
          <w:rFonts w:ascii="Calibri" w:hAnsi="Calibri"/>
          <w:color w:val="FF0000"/>
          <w:sz w:val="22"/>
          <w:szCs w:val="22"/>
        </w:rPr>
        <w:t xml:space="preserve"> </w:t>
      </w:r>
      <w:proofErr w:type="spellStart"/>
      <w:r>
        <w:rPr>
          <w:rFonts w:ascii="Calibri" w:hAnsi="Calibri"/>
          <w:color w:val="FF0000"/>
          <w:sz w:val="22"/>
          <w:szCs w:val="22"/>
        </w:rPr>
        <w:t>habe</w:t>
      </w:r>
      <w:proofErr w:type="spellEnd"/>
      <w:r>
        <w:rPr>
          <w:rFonts w:ascii="Calibri" w:hAnsi="Calibri"/>
          <w:color w:val="FF0000"/>
          <w:sz w:val="22"/>
          <w:szCs w:val="22"/>
        </w:rPr>
        <w:t xml:space="preserve"> </w:t>
      </w:r>
      <w:proofErr w:type="spellStart"/>
      <w:r>
        <w:rPr>
          <w:rFonts w:ascii="Calibri" w:hAnsi="Calibri"/>
          <w:color w:val="FF0000"/>
          <w:sz w:val="22"/>
          <w:szCs w:val="22"/>
        </w:rPr>
        <w:t>wohnen</w:t>
      </w:r>
      <w:proofErr w:type="spellEnd"/>
      <w:r>
        <w:rPr>
          <w:rFonts w:ascii="Calibri" w:hAnsi="Calibri"/>
          <w:color w:val="FF0000"/>
          <w:sz w:val="22"/>
          <w:szCs w:val="22"/>
        </w:rPr>
        <w:t xml:space="preserve"> </w:t>
      </w:r>
      <w:proofErr w:type="spellStart"/>
      <w:r>
        <w:rPr>
          <w:rFonts w:ascii="Calibri" w:hAnsi="Calibri"/>
          <w:color w:val="FF0000"/>
          <w:sz w:val="22"/>
          <w:szCs w:val="22"/>
        </w:rPr>
        <w:t>lassen</w:t>
      </w:r>
      <w:proofErr w:type="spellEnd"/>
      <w:r>
        <w:rPr>
          <w:rFonts w:ascii="Calibri" w:hAnsi="Calibri"/>
          <w:color w:val="FF0000"/>
          <w:sz w:val="22"/>
          <w:szCs w:val="22"/>
        </w:rPr>
        <w:t xml:space="preserve">, </w:t>
      </w:r>
      <w:proofErr w:type="spellStart"/>
      <w:r>
        <w:rPr>
          <w:rFonts w:ascii="Calibri" w:hAnsi="Calibri"/>
          <w:color w:val="FF0000"/>
          <w:sz w:val="22"/>
          <w:szCs w:val="22"/>
        </w:rPr>
        <w:t>als</w:t>
      </w:r>
      <w:proofErr w:type="spellEnd"/>
      <w:r>
        <w:rPr>
          <w:rFonts w:ascii="Calibri" w:hAnsi="Calibri"/>
          <w:color w:val="FF0000"/>
          <w:sz w:val="22"/>
          <w:szCs w:val="22"/>
        </w:rPr>
        <w:t xml:space="preserve"> ich </w:t>
      </w:r>
      <w:proofErr w:type="spellStart"/>
      <w:r>
        <w:rPr>
          <w:rFonts w:ascii="Calibri" w:hAnsi="Calibri"/>
          <w:color w:val="FF0000"/>
          <w:sz w:val="22"/>
          <w:szCs w:val="22"/>
        </w:rPr>
        <w:t>sie</w:t>
      </w:r>
      <w:proofErr w:type="spellEnd"/>
      <w:r>
        <w:rPr>
          <w:rFonts w:ascii="Calibri" w:hAnsi="Calibri"/>
          <w:color w:val="FF0000"/>
          <w:sz w:val="22"/>
          <w:szCs w:val="22"/>
        </w:rPr>
        <w:t xml:space="preserve"> </w:t>
      </w:r>
      <w:proofErr w:type="spellStart"/>
      <w:r>
        <w:rPr>
          <w:rFonts w:ascii="Calibri" w:hAnsi="Calibri"/>
          <w:color w:val="FF0000"/>
          <w:sz w:val="22"/>
          <w:szCs w:val="22"/>
        </w:rPr>
        <w:t>aus</w:t>
      </w:r>
      <w:proofErr w:type="spellEnd"/>
      <w:r>
        <w:rPr>
          <w:rFonts w:ascii="Calibri" w:hAnsi="Calibri"/>
          <w:color w:val="FF0000"/>
          <w:sz w:val="22"/>
          <w:szCs w:val="22"/>
        </w:rPr>
        <w:t xml:space="preserve"> dem Land </w:t>
      </w:r>
      <w:proofErr w:type="spellStart"/>
      <w:r>
        <w:rPr>
          <w:rFonts w:ascii="Calibri" w:hAnsi="Calibri"/>
          <w:color w:val="FF0000"/>
          <w:sz w:val="22"/>
          <w:szCs w:val="22"/>
        </w:rPr>
        <w:t>Ägypten</w:t>
      </w:r>
      <w:proofErr w:type="spellEnd"/>
      <w:r>
        <w:rPr>
          <w:rFonts w:ascii="Calibri" w:hAnsi="Calibri"/>
          <w:color w:val="FF0000"/>
          <w:sz w:val="22"/>
          <w:szCs w:val="22"/>
        </w:rPr>
        <w:t xml:space="preserve"> </w:t>
      </w:r>
      <w:proofErr w:type="spellStart"/>
      <w:r>
        <w:rPr>
          <w:rFonts w:ascii="Calibri" w:hAnsi="Calibri"/>
          <w:color w:val="FF0000"/>
          <w:sz w:val="22"/>
          <w:szCs w:val="22"/>
        </w:rPr>
        <w:t>herausführte</w:t>
      </w:r>
      <w:proofErr w:type="spellEnd"/>
      <w:r>
        <w:rPr>
          <w:rFonts w:ascii="Calibri" w:hAnsi="Calibri"/>
          <w:color w:val="FF0000"/>
          <w:sz w:val="22"/>
          <w:szCs w:val="22"/>
        </w:rPr>
        <w:t xml:space="preserve">. Ich bin YAHWEH, </w:t>
      </w:r>
      <w:proofErr w:type="spellStart"/>
      <w:r>
        <w:rPr>
          <w:rFonts w:ascii="Calibri" w:hAnsi="Calibri"/>
          <w:color w:val="FF0000"/>
          <w:sz w:val="22"/>
          <w:szCs w:val="22"/>
        </w:rPr>
        <w:t>euer</w:t>
      </w:r>
      <w:proofErr w:type="spellEnd"/>
      <w:r>
        <w:rPr>
          <w:rFonts w:ascii="Calibri" w:hAnsi="Calibri"/>
          <w:color w:val="FF0000"/>
          <w:sz w:val="22"/>
          <w:szCs w:val="22"/>
        </w:rPr>
        <w:t xml:space="preserve"> Elohim. –</w:t>
      </w:r>
    </w:p>
    <w:p w14:paraId="20E13928" w14:textId="77777777" w:rsidR="006365C9" w:rsidRDefault="00072551" w:rsidP="002C4651">
      <w:pPr>
        <w:pStyle w:val="Style"/>
        <w:tabs>
          <w:tab w:val="left" w:pos="90"/>
        </w:tabs>
        <w:spacing w:before="62"/>
        <w:ind w:right="9"/>
        <w:jc w:val="both"/>
        <w:rPr>
          <w:rFonts w:ascii="Calibri" w:hAnsi="Calibri"/>
          <w:color w:val="FF0000"/>
          <w:sz w:val="22"/>
          <w:szCs w:val="22"/>
        </w:rPr>
      </w:pPr>
      <w:r>
        <w:rPr>
          <w:rFonts w:ascii="Calibri" w:hAnsi="Calibri"/>
          <w:color w:val="FF0000"/>
          <w:sz w:val="22"/>
          <w:szCs w:val="22"/>
        </w:rPr>
        <w:t xml:space="preserve">44 Und </w:t>
      </w:r>
      <w:proofErr w:type="spellStart"/>
      <w:r>
        <w:rPr>
          <w:rFonts w:ascii="Calibri" w:hAnsi="Calibri"/>
          <w:color w:val="FF0000"/>
          <w:sz w:val="22"/>
          <w:szCs w:val="22"/>
        </w:rPr>
        <w:t>Mose</w:t>
      </w:r>
      <w:proofErr w:type="spellEnd"/>
      <w:r>
        <w:rPr>
          <w:rFonts w:ascii="Calibri" w:hAnsi="Calibri"/>
          <w:color w:val="FF0000"/>
          <w:sz w:val="22"/>
          <w:szCs w:val="22"/>
        </w:rPr>
        <w:t xml:space="preserve"> </w:t>
      </w:r>
      <w:proofErr w:type="spellStart"/>
      <w:r>
        <w:rPr>
          <w:rFonts w:ascii="Calibri" w:hAnsi="Calibri"/>
          <w:color w:val="FF0000"/>
          <w:sz w:val="22"/>
          <w:szCs w:val="22"/>
        </w:rPr>
        <w:t>sagte</w:t>
      </w:r>
      <w:proofErr w:type="spellEnd"/>
      <w:r>
        <w:rPr>
          <w:rFonts w:ascii="Calibri" w:hAnsi="Calibri"/>
          <w:color w:val="FF0000"/>
          <w:sz w:val="22"/>
          <w:szCs w:val="22"/>
        </w:rPr>
        <w:t xml:space="preserve"> den </w:t>
      </w:r>
      <w:proofErr w:type="spellStart"/>
      <w:r>
        <w:rPr>
          <w:rFonts w:ascii="Calibri" w:hAnsi="Calibri"/>
          <w:color w:val="FF0000"/>
          <w:sz w:val="22"/>
          <w:szCs w:val="22"/>
        </w:rPr>
        <w:t>Söhnen</w:t>
      </w:r>
      <w:proofErr w:type="spellEnd"/>
      <w:r>
        <w:rPr>
          <w:rFonts w:ascii="Calibri" w:hAnsi="Calibri"/>
          <w:color w:val="FF0000"/>
          <w:sz w:val="22"/>
          <w:szCs w:val="22"/>
        </w:rPr>
        <w:t xml:space="preserve"> Israel die Feste YAHWEHS.</w:t>
      </w:r>
      <w:r w:rsidR="00075141">
        <w:rPr>
          <w:rFonts w:ascii="Calibri" w:hAnsi="Calibri"/>
          <w:color w:val="FF0000"/>
          <w:sz w:val="22"/>
          <w:szCs w:val="22"/>
        </w:rPr>
        <w:t xml:space="preserve"> </w:t>
      </w:r>
    </w:p>
    <w:p w14:paraId="79633E36" w14:textId="77777777" w:rsidR="00B727FC" w:rsidRDefault="00B727FC" w:rsidP="002C4651">
      <w:pPr>
        <w:pStyle w:val="Style"/>
        <w:tabs>
          <w:tab w:val="left" w:pos="90"/>
        </w:tabs>
        <w:spacing w:before="62"/>
        <w:ind w:right="9"/>
        <w:jc w:val="both"/>
        <w:rPr>
          <w:rFonts w:ascii="Calibri" w:hAnsi="Calibri"/>
          <w:sz w:val="22"/>
          <w:szCs w:val="22"/>
        </w:rPr>
      </w:pPr>
    </w:p>
    <w:p w14:paraId="2CB0270B" w14:textId="32FEF0A8" w:rsidR="005433F1" w:rsidRPr="006365C9" w:rsidRDefault="005433F1" w:rsidP="002C4651">
      <w:pPr>
        <w:pStyle w:val="Style"/>
        <w:tabs>
          <w:tab w:val="left" w:pos="90"/>
        </w:tabs>
        <w:spacing w:before="62"/>
        <w:ind w:right="9"/>
        <w:jc w:val="both"/>
        <w:rPr>
          <w:rFonts w:ascii="Calibri" w:hAnsi="Calibri"/>
          <w:color w:val="FF0000"/>
          <w:sz w:val="22"/>
          <w:szCs w:val="22"/>
        </w:rPr>
      </w:pPr>
      <w:proofErr w:type="spellStart"/>
      <w:r>
        <w:rPr>
          <w:rFonts w:ascii="Calibri" w:hAnsi="Calibri"/>
          <w:sz w:val="22"/>
          <w:szCs w:val="22"/>
        </w:rPr>
        <w:lastRenderedPageBreak/>
        <w:t>Jedoch</w:t>
      </w:r>
      <w:proofErr w:type="spellEnd"/>
      <w:r>
        <w:rPr>
          <w:rFonts w:ascii="Calibri" w:hAnsi="Calibri"/>
          <w:sz w:val="22"/>
          <w:szCs w:val="22"/>
        </w:rPr>
        <w:t xml:space="preserve">, </w:t>
      </w:r>
      <w:proofErr w:type="spellStart"/>
      <w:r>
        <w:rPr>
          <w:rFonts w:ascii="Calibri" w:hAnsi="Calibri"/>
          <w:sz w:val="22"/>
          <w:szCs w:val="22"/>
        </w:rPr>
        <w:t>sollten</w:t>
      </w:r>
      <w:proofErr w:type="spellEnd"/>
      <w:r>
        <w:rPr>
          <w:rFonts w:ascii="Calibri" w:hAnsi="Calibri"/>
          <w:sz w:val="22"/>
          <w:szCs w:val="22"/>
        </w:rPr>
        <w:t xml:space="preserve"> </w:t>
      </w:r>
      <w:proofErr w:type="spellStart"/>
      <w:r>
        <w:rPr>
          <w:rFonts w:ascii="Calibri" w:hAnsi="Calibri"/>
          <w:sz w:val="22"/>
          <w:szCs w:val="22"/>
        </w:rPr>
        <w:t>wir</w:t>
      </w:r>
      <w:proofErr w:type="spellEnd"/>
      <w:r>
        <w:rPr>
          <w:rFonts w:ascii="Calibri" w:hAnsi="Calibri"/>
          <w:sz w:val="22"/>
          <w:szCs w:val="22"/>
        </w:rPr>
        <w:t xml:space="preserve"> Chanukkah </w:t>
      </w:r>
      <w:proofErr w:type="spellStart"/>
      <w:r>
        <w:rPr>
          <w:rFonts w:ascii="Calibri" w:hAnsi="Calibri"/>
          <w:sz w:val="22"/>
          <w:szCs w:val="22"/>
        </w:rPr>
        <w:t>feiern</w:t>
      </w:r>
      <w:proofErr w:type="spellEnd"/>
      <w:r>
        <w:rPr>
          <w:rFonts w:ascii="Calibri" w:hAnsi="Calibri"/>
          <w:sz w:val="22"/>
          <w:szCs w:val="22"/>
        </w:rPr>
        <w:t xml:space="preserve"> </w:t>
      </w:r>
      <w:proofErr w:type="spellStart"/>
      <w:r>
        <w:rPr>
          <w:rFonts w:ascii="Calibri" w:hAnsi="Calibri"/>
          <w:sz w:val="22"/>
          <w:szCs w:val="22"/>
        </w:rPr>
        <w:t>oder</w:t>
      </w:r>
      <w:proofErr w:type="spellEnd"/>
      <w:r>
        <w:rPr>
          <w:rFonts w:ascii="Calibri" w:hAnsi="Calibri"/>
          <w:sz w:val="22"/>
          <w:szCs w:val="22"/>
        </w:rPr>
        <w:t xml:space="preserve"> das Fest der </w:t>
      </w:r>
      <w:proofErr w:type="spellStart"/>
      <w:r>
        <w:rPr>
          <w:rFonts w:ascii="Calibri" w:hAnsi="Calibri"/>
          <w:sz w:val="22"/>
          <w:szCs w:val="22"/>
        </w:rPr>
        <w:t>Einweihung</w:t>
      </w:r>
      <w:proofErr w:type="spellEnd"/>
      <w:r>
        <w:rPr>
          <w:rFonts w:ascii="Calibri" w:hAnsi="Calibri"/>
          <w:sz w:val="22"/>
          <w:szCs w:val="22"/>
        </w:rPr>
        <w:t>?</w:t>
      </w:r>
    </w:p>
    <w:p w14:paraId="1B028FF6" w14:textId="77777777" w:rsidR="006365C9" w:rsidRDefault="006365C9" w:rsidP="002C4651">
      <w:pPr>
        <w:pStyle w:val="Style"/>
        <w:tabs>
          <w:tab w:val="left" w:pos="90"/>
        </w:tabs>
        <w:spacing w:before="62"/>
        <w:ind w:right="9"/>
        <w:jc w:val="both"/>
        <w:rPr>
          <w:rFonts w:ascii="Calibri" w:hAnsi="Calibri"/>
          <w:sz w:val="22"/>
          <w:szCs w:val="22"/>
        </w:rPr>
      </w:pPr>
    </w:p>
    <w:p w14:paraId="77B32F79" w14:textId="5752B550" w:rsidR="005433F1" w:rsidRDefault="005433F1" w:rsidP="002C4651">
      <w:pPr>
        <w:pStyle w:val="Style"/>
        <w:tabs>
          <w:tab w:val="left" w:pos="90"/>
        </w:tabs>
        <w:spacing w:before="62"/>
        <w:ind w:right="9"/>
        <w:jc w:val="both"/>
        <w:rPr>
          <w:rFonts w:ascii="Calibri" w:hAnsi="Calibri"/>
          <w:sz w:val="22"/>
          <w:szCs w:val="22"/>
        </w:rPr>
      </w:pPr>
      <w:r>
        <w:rPr>
          <w:rFonts w:ascii="Calibri" w:hAnsi="Calibri"/>
          <w:sz w:val="22"/>
          <w:szCs w:val="22"/>
        </w:rPr>
        <w:t xml:space="preserve">Es </w:t>
      </w:r>
      <w:proofErr w:type="spellStart"/>
      <w:r>
        <w:rPr>
          <w:rFonts w:ascii="Calibri" w:hAnsi="Calibri"/>
          <w:sz w:val="22"/>
          <w:szCs w:val="22"/>
        </w:rPr>
        <w:t>ist</w:t>
      </w:r>
      <w:proofErr w:type="spellEnd"/>
      <w:r>
        <w:rPr>
          <w:rFonts w:ascii="Calibri" w:hAnsi="Calibri"/>
          <w:sz w:val="22"/>
          <w:szCs w:val="22"/>
        </w:rPr>
        <w:t xml:space="preserve"> </w:t>
      </w:r>
      <w:proofErr w:type="spellStart"/>
      <w:r>
        <w:rPr>
          <w:rFonts w:ascii="Calibri" w:hAnsi="Calibri"/>
          <w:sz w:val="22"/>
          <w:szCs w:val="22"/>
        </w:rPr>
        <w:t>sehr</w:t>
      </w:r>
      <w:proofErr w:type="spellEnd"/>
      <w:r>
        <w:rPr>
          <w:rFonts w:ascii="Calibri" w:hAnsi="Calibri"/>
          <w:sz w:val="22"/>
          <w:szCs w:val="22"/>
        </w:rPr>
        <w:t xml:space="preserve"> </w:t>
      </w:r>
      <w:proofErr w:type="spellStart"/>
      <w:r>
        <w:rPr>
          <w:rFonts w:ascii="Calibri" w:hAnsi="Calibri"/>
          <w:sz w:val="22"/>
          <w:szCs w:val="22"/>
        </w:rPr>
        <w:t>riskant</w:t>
      </w:r>
      <w:proofErr w:type="spellEnd"/>
      <w:r>
        <w:rPr>
          <w:rFonts w:ascii="Calibri" w:hAnsi="Calibri"/>
          <w:sz w:val="22"/>
          <w:szCs w:val="22"/>
        </w:rPr>
        <w:t xml:space="preserve"> </w:t>
      </w:r>
      <w:proofErr w:type="spellStart"/>
      <w:r>
        <w:rPr>
          <w:rFonts w:ascii="Calibri" w:hAnsi="Calibri"/>
          <w:sz w:val="22"/>
          <w:szCs w:val="22"/>
        </w:rPr>
        <w:t>für</w:t>
      </w:r>
      <w:proofErr w:type="spellEnd"/>
      <w:r>
        <w:rPr>
          <w:rFonts w:ascii="Calibri" w:hAnsi="Calibri"/>
          <w:sz w:val="22"/>
          <w:szCs w:val="22"/>
        </w:rPr>
        <w:t xml:space="preserve"> </w:t>
      </w:r>
      <w:proofErr w:type="spellStart"/>
      <w:r>
        <w:rPr>
          <w:rFonts w:ascii="Calibri" w:hAnsi="Calibri"/>
          <w:sz w:val="22"/>
          <w:szCs w:val="22"/>
        </w:rPr>
        <w:t>uns</w:t>
      </w:r>
      <w:proofErr w:type="spellEnd"/>
      <w:r>
        <w:rPr>
          <w:rFonts w:ascii="Calibri" w:hAnsi="Calibri"/>
          <w:sz w:val="22"/>
          <w:szCs w:val="22"/>
        </w:rPr>
        <w:t xml:space="preserve"> Chanukkah </w:t>
      </w:r>
      <w:proofErr w:type="spellStart"/>
      <w:r>
        <w:rPr>
          <w:rFonts w:ascii="Calibri" w:hAnsi="Calibri"/>
          <w:sz w:val="22"/>
          <w:szCs w:val="22"/>
        </w:rPr>
        <w:t>zu</w:t>
      </w:r>
      <w:proofErr w:type="spellEnd"/>
      <w:r>
        <w:rPr>
          <w:rFonts w:ascii="Calibri" w:hAnsi="Calibri"/>
          <w:sz w:val="22"/>
          <w:szCs w:val="22"/>
        </w:rPr>
        <w:t xml:space="preserve"> </w:t>
      </w:r>
      <w:proofErr w:type="spellStart"/>
      <w:r>
        <w:rPr>
          <w:rFonts w:ascii="Calibri" w:hAnsi="Calibri"/>
          <w:sz w:val="22"/>
          <w:szCs w:val="22"/>
        </w:rPr>
        <w:t>feiern</w:t>
      </w:r>
      <w:proofErr w:type="spellEnd"/>
      <w:r>
        <w:rPr>
          <w:rFonts w:ascii="Calibri" w:hAnsi="Calibri"/>
          <w:sz w:val="22"/>
          <w:szCs w:val="22"/>
        </w:rPr>
        <w:t xml:space="preserve">, </w:t>
      </w:r>
      <w:proofErr w:type="spellStart"/>
      <w:r>
        <w:rPr>
          <w:rFonts w:ascii="Calibri" w:hAnsi="Calibri"/>
          <w:sz w:val="22"/>
          <w:szCs w:val="22"/>
        </w:rPr>
        <w:t>denn</w:t>
      </w:r>
      <w:proofErr w:type="spellEnd"/>
      <w:r>
        <w:rPr>
          <w:rFonts w:ascii="Calibri" w:hAnsi="Calibri"/>
          <w:sz w:val="22"/>
          <w:szCs w:val="22"/>
        </w:rPr>
        <w:t xml:space="preserve"> da </w:t>
      </w:r>
      <w:proofErr w:type="spellStart"/>
      <w:r>
        <w:rPr>
          <w:rFonts w:ascii="Calibri" w:hAnsi="Calibri"/>
          <w:sz w:val="22"/>
          <w:szCs w:val="22"/>
        </w:rPr>
        <w:t>ist</w:t>
      </w:r>
      <w:proofErr w:type="spellEnd"/>
      <w:r>
        <w:rPr>
          <w:rFonts w:ascii="Calibri" w:hAnsi="Calibri"/>
          <w:sz w:val="22"/>
          <w:szCs w:val="22"/>
        </w:rPr>
        <w:t xml:space="preserve"> die </w:t>
      </w:r>
      <w:proofErr w:type="spellStart"/>
      <w:r>
        <w:rPr>
          <w:rFonts w:ascii="Calibri" w:hAnsi="Calibri"/>
          <w:sz w:val="22"/>
          <w:szCs w:val="22"/>
        </w:rPr>
        <w:t>Gefahr</w:t>
      </w:r>
      <w:proofErr w:type="spellEnd"/>
      <w:r>
        <w:rPr>
          <w:rFonts w:ascii="Calibri" w:hAnsi="Calibri"/>
          <w:sz w:val="22"/>
          <w:szCs w:val="22"/>
        </w:rPr>
        <w:t xml:space="preserve">, das es </w:t>
      </w:r>
      <w:proofErr w:type="spellStart"/>
      <w:r>
        <w:rPr>
          <w:rFonts w:ascii="Calibri" w:hAnsi="Calibri"/>
          <w:sz w:val="22"/>
          <w:szCs w:val="22"/>
        </w:rPr>
        <w:t>ein</w:t>
      </w:r>
      <w:proofErr w:type="spellEnd"/>
      <w:r>
        <w:rPr>
          <w:rFonts w:ascii="Calibri" w:hAnsi="Calibri"/>
          <w:sz w:val="22"/>
          <w:szCs w:val="22"/>
        </w:rPr>
        <w:t xml:space="preserve"> Ersatz </w:t>
      </w:r>
      <w:proofErr w:type="spellStart"/>
      <w:r>
        <w:rPr>
          <w:rFonts w:ascii="Calibri" w:hAnsi="Calibri"/>
          <w:sz w:val="22"/>
          <w:szCs w:val="22"/>
        </w:rPr>
        <w:t>für</w:t>
      </w:r>
      <w:proofErr w:type="spellEnd"/>
      <w:r>
        <w:rPr>
          <w:rFonts w:ascii="Calibri" w:hAnsi="Calibri"/>
          <w:sz w:val="22"/>
          <w:szCs w:val="22"/>
        </w:rPr>
        <w:t xml:space="preserve"> </w:t>
      </w:r>
      <w:proofErr w:type="spellStart"/>
      <w:r>
        <w:rPr>
          <w:rFonts w:ascii="Calibri" w:hAnsi="Calibri"/>
          <w:sz w:val="22"/>
          <w:szCs w:val="22"/>
        </w:rPr>
        <w:t>Weihnachten</w:t>
      </w:r>
      <w:proofErr w:type="spellEnd"/>
      <w:r>
        <w:rPr>
          <w:rFonts w:ascii="Calibri" w:hAnsi="Calibri"/>
          <w:sz w:val="22"/>
          <w:szCs w:val="22"/>
        </w:rPr>
        <w:t xml:space="preserve"> </w:t>
      </w:r>
      <w:proofErr w:type="spellStart"/>
      <w:r>
        <w:rPr>
          <w:rFonts w:ascii="Calibri" w:hAnsi="Calibri"/>
          <w:sz w:val="22"/>
          <w:szCs w:val="22"/>
        </w:rPr>
        <w:t>werden</w:t>
      </w:r>
      <w:proofErr w:type="spellEnd"/>
      <w:r>
        <w:rPr>
          <w:rFonts w:ascii="Calibri" w:hAnsi="Calibri"/>
          <w:sz w:val="22"/>
          <w:szCs w:val="22"/>
        </w:rPr>
        <w:t xml:space="preserve"> </w:t>
      </w:r>
      <w:proofErr w:type="spellStart"/>
      <w:r>
        <w:rPr>
          <w:rFonts w:ascii="Calibri" w:hAnsi="Calibri"/>
          <w:sz w:val="22"/>
          <w:szCs w:val="22"/>
        </w:rPr>
        <w:t>könnte</w:t>
      </w:r>
      <w:proofErr w:type="spellEnd"/>
      <w:r>
        <w:rPr>
          <w:rFonts w:ascii="Calibri" w:hAnsi="Calibri"/>
          <w:sz w:val="22"/>
          <w:szCs w:val="22"/>
        </w:rPr>
        <w:t xml:space="preserve"> (</w:t>
      </w:r>
      <w:proofErr w:type="spellStart"/>
      <w:r>
        <w:rPr>
          <w:rFonts w:ascii="Calibri" w:hAnsi="Calibri"/>
          <w:sz w:val="22"/>
          <w:szCs w:val="22"/>
        </w:rPr>
        <w:t>besonders</w:t>
      </w:r>
      <w:proofErr w:type="spellEnd"/>
      <w:r>
        <w:rPr>
          <w:rFonts w:ascii="Calibri" w:hAnsi="Calibri"/>
          <w:sz w:val="22"/>
          <w:szCs w:val="22"/>
        </w:rPr>
        <w:t xml:space="preserve"> in den </w:t>
      </w:r>
      <w:proofErr w:type="spellStart"/>
      <w:r>
        <w:rPr>
          <w:rFonts w:ascii="Calibri" w:hAnsi="Calibri"/>
          <w:sz w:val="22"/>
          <w:szCs w:val="22"/>
        </w:rPr>
        <w:t>Ansichten</w:t>
      </w:r>
      <w:proofErr w:type="spellEnd"/>
      <w:r>
        <w:rPr>
          <w:rFonts w:ascii="Calibri" w:hAnsi="Calibri"/>
          <w:sz w:val="22"/>
          <w:szCs w:val="22"/>
        </w:rPr>
        <w:t xml:space="preserve"> von </w:t>
      </w:r>
      <w:proofErr w:type="spellStart"/>
      <w:r>
        <w:rPr>
          <w:rFonts w:ascii="Calibri" w:hAnsi="Calibri"/>
          <w:sz w:val="22"/>
          <w:szCs w:val="22"/>
        </w:rPr>
        <w:t>kleinen</w:t>
      </w:r>
      <w:proofErr w:type="spellEnd"/>
      <w:r>
        <w:rPr>
          <w:rFonts w:ascii="Calibri" w:hAnsi="Calibri"/>
          <w:sz w:val="22"/>
          <w:szCs w:val="22"/>
        </w:rPr>
        <w:t xml:space="preserve"> </w:t>
      </w:r>
      <w:proofErr w:type="spellStart"/>
      <w:r>
        <w:rPr>
          <w:rFonts w:ascii="Calibri" w:hAnsi="Calibri"/>
          <w:sz w:val="22"/>
          <w:szCs w:val="22"/>
        </w:rPr>
        <w:t>Kindern</w:t>
      </w:r>
      <w:proofErr w:type="spellEnd"/>
      <w:r>
        <w:rPr>
          <w:rFonts w:ascii="Calibri" w:hAnsi="Calibri"/>
          <w:sz w:val="22"/>
          <w:szCs w:val="22"/>
        </w:rPr>
        <w:t xml:space="preserve">), </w:t>
      </w:r>
      <w:proofErr w:type="spellStart"/>
      <w:r>
        <w:rPr>
          <w:rFonts w:ascii="Calibri" w:hAnsi="Calibri"/>
          <w:sz w:val="22"/>
          <w:szCs w:val="22"/>
        </w:rPr>
        <w:t>darüber</w:t>
      </w:r>
      <w:proofErr w:type="spellEnd"/>
      <w:r>
        <w:rPr>
          <w:rFonts w:ascii="Calibri" w:hAnsi="Calibri"/>
          <w:sz w:val="22"/>
          <w:szCs w:val="22"/>
        </w:rPr>
        <w:t xml:space="preserve"> </w:t>
      </w:r>
      <w:proofErr w:type="spellStart"/>
      <w:r>
        <w:rPr>
          <w:rFonts w:ascii="Calibri" w:hAnsi="Calibri"/>
          <w:sz w:val="22"/>
          <w:szCs w:val="22"/>
        </w:rPr>
        <w:t>hinaus</w:t>
      </w:r>
      <w:proofErr w:type="spellEnd"/>
      <w:r>
        <w:rPr>
          <w:rFonts w:ascii="Calibri" w:hAnsi="Calibri"/>
          <w:sz w:val="22"/>
          <w:szCs w:val="22"/>
        </w:rPr>
        <w:t xml:space="preserve"> </w:t>
      </w:r>
      <w:proofErr w:type="spellStart"/>
      <w:r>
        <w:rPr>
          <w:rFonts w:ascii="Calibri" w:hAnsi="Calibri"/>
          <w:sz w:val="22"/>
          <w:szCs w:val="22"/>
        </w:rPr>
        <w:t>ist</w:t>
      </w:r>
      <w:proofErr w:type="spellEnd"/>
      <w:r>
        <w:rPr>
          <w:rFonts w:ascii="Calibri" w:hAnsi="Calibri"/>
          <w:sz w:val="22"/>
          <w:szCs w:val="22"/>
        </w:rPr>
        <w:t xml:space="preserve"> es </w:t>
      </w:r>
      <w:proofErr w:type="spellStart"/>
      <w:r>
        <w:rPr>
          <w:rFonts w:ascii="Calibri" w:hAnsi="Calibri"/>
          <w:sz w:val="22"/>
          <w:szCs w:val="22"/>
        </w:rPr>
        <w:t>kein</w:t>
      </w:r>
      <w:proofErr w:type="spellEnd"/>
      <w:r>
        <w:rPr>
          <w:rFonts w:ascii="Calibri" w:hAnsi="Calibri"/>
          <w:sz w:val="22"/>
          <w:szCs w:val="22"/>
        </w:rPr>
        <w:t xml:space="preserve"> von der </w:t>
      </w:r>
      <w:proofErr w:type="spellStart"/>
      <w:r>
        <w:rPr>
          <w:rFonts w:ascii="Calibri" w:hAnsi="Calibri"/>
          <w:sz w:val="22"/>
          <w:szCs w:val="22"/>
        </w:rPr>
        <w:t>Heiligen</w:t>
      </w:r>
      <w:proofErr w:type="spellEnd"/>
      <w:r>
        <w:rPr>
          <w:rFonts w:ascii="Calibri" w:hAnsi="Calibri"/>
          <w:sz w:val="22"/>
          <w:szCs w:val="22"/>
        </w:rPr>
        <w:t xml:space="preserve"> </w:t>
      </w:r>
      <w:proofErr w:type="spellStart"/>
      <w:r>
        <w:rPr>
          <w:rFonts w:ascii="Calibri" w:hAnsi="Calibri"/>
          <w:sz w:val="22"/>
          <w:szCs w:val="22"/>
        </w:rPr>
        <w:t>Schrift</w:t>
      </w:r>
      <w:proofErr w:type="spellEnd"/>
      <w:r>
        <w:rPr>
          <w:rFonts w:ascii="Calibri" w:hAnsi="Calibri"/>
          <w:sz w:val="22"/>
          <w:szCs w:val="22"/>
        </w:rPr>
        <w:t xml:space="preserve"> </w:t>
      </w:r>
      <w:proofErr w:type="spellStart"/>
      <w:r>
        <w:rPr>
          <w:rFonts w:ascii="Calibri" w:hAnsi="Calibri"/>
          <w:sz w:val="22"/>
          <w:szCs w:val="22"/>
        </w:rPr>
        <w:t>befohlenes</w:t>
      </w:r>
      <w:proofErr w:type="spellEnd"/>
      <w:r>
        <w:rPr>
          <w:rFonts w:ascii="Calibri" w:hAnsi="Calibri"/>
          <w:sz w:val="22"/>
          <w:szCs w:val="22"/>
        </w:rPr>
        <w:t xml:space="preserve"> Fest.</w:t>
      </w:r>
    </w:p>
    <w:p w14:paraId="243483D6" w14:textId="77777777" w:rsidR="006365C9" w:rsidRDefault="006365C9" w:rsidP="002C4651">
      <w:pPr>
        <w:pStyle w:val="Style"/>
        <w:tabs>
          <w:tab w:val="left" w:pos="90"/>
        </w:tabs>
        <w:spacing w:before="62"/>
        <w:ind w:right="9"/>
        <w:jc w:val="both"/>
        <w:rPr>
          <w:rFonts w:ascii="Calibri" w:hAnsi="Calibri"/>
          <w:sz w:val="22"/>
          <w:szCs w:val="22"/>
        </w:rPr>
      </w:pPr>
    </w:p>
    <w:p w14:paraId="4FB19A11" w14:textId="4C59984C" w:rsidR="009A3DEC" w:rsidRDefault="009A3DEC" w:rsidP="002C4651">
      <w:pPr>
        <w:pStyle w:val="Style"/>
        <w:tabs>
          <w:tab w:val="left" w:pos="90"/>
        </w:tabs>
        <w:spacing w:before="62"/>
        <w:ind w:right="9"/>
        <w:jc w:val="both"/>
        <w:rPr>
          <w:rFonts w:ascii="Calibri" w:hAnsi="Calibri"/>
          <w:sz w:val="22"/>
          <w:szCs w:val="22"/>
        </w:rPr>
      </w:pPr>
      <w:proofErr w:type="spellStart"/>
      <w:r>
        <w:rPr>
          <w:rFonts w:ascii="Calibri" w:hAnsi="Calibri"/>
          <w:sz w:val="22"/>
          <w:szCs w:val="22"/>
        </w:rPr>
        <w:t>Lasst</w:t>
      </w:r>
      <w:proofErr w:type="spellEnd"/>
      <w:r>
        <w:rPr>
          <w:rFonts w:ascii="Calibri" w:hAnsi="Calibri"/>
          <w:sz w:val="22"/>
          <w:szCs w:val="22"/>
        </w:rPr>
        <w:t xml:space="preserve"> </w:t>
      </w:r>
      <w:proofErr w:type="spellStart"/>
      <w:r>
        <w:rPr>
          <w:rFonts w:ascii="Calibri" w:hAnsi="Calibri"/>
          <w:sz w:val="22"/>
          <w:szCs w:val="22"/>
        </w:rPr>
        <w:t>uns</w:t>
      </w:r>
      <w:proofErr w:type="spellEnd"/>
      <w:r>
        <w:rPr>
          <w:rFonts w:ascii="Calibri" w:hAnsi="Calibri"/>
          <w:sz w:val="22"/>
          <w:szCs w:val="22"/>
        </w:rPr>
        <w:t xml:space="preserve"> die </w:t>
      </w:r>
      <w:proofErr w:type="spellStart"/>
      <w:r>
        <w:rPr>
          <w:rFonts w:ascii="Calibri" w:hAnsi="Calibri"/>
          <w:sz w:val="22"/>
          <w:szCs w:val="22"/>
        </w:rPr>
        <w:t>Ursprünge</w:t>
      </w:r>
      <w:proofErr w:type="spellEnd"/>
      <w:r>
        <w:rPr>
          <w:rFonts w:ascii="Calibri" w:hAnsi="Calibri"/>
          <w:sz w:val="22"/>
          <w:szCs w:val="22"/>
        </w:rPr>
        <w:t xml:space="preserve"> von Chanukkah </w:t>
      </w:r>
      <w:proofErr w:type="spellStart"/>
      <w:r>
        <w:rPr>
          <w:rFonts w:ascii="Calibri" w:hAnsi="Calibri"/>
          <w:sz w:val="22"/>
          <w:szCs w:val="22"/>
        </w:rPr>
        <w:t>betrachten</w:t>
      </w:r>
      <w:proofErr w:type="spellEnd"/>
      <w:r>
        <w:rPr>
          <w:rFonts w:ascii="Calibri" w:hAnsi="Calibri"/>
          <w:sz w:val="22"/>
          <w:szCs w:val="22"/>
        </w:rPr>
        <w:t xml:space="preserve"> und </w:t>
      </w:r>
      <w:proofErr w:type="spellStart"/>
      <w:r>
        <w:rPr>
          <w:rFonts w:ascii="Calibri" w:hAnsi="Calibri"/>
          <w:sz w:val="22"/>
          <w:szCs w:val="22"/>
        </w:rPr>
        <w:t>ob</w:t>
      </w:r>
      <w:proofErr w:type="spellEnd"/>
      <w:r>
        <w:rPr>
          <w:rFonts w:ascii="Calibri" w:hAnsi="Calibri"/>
          <w:sz w:val="22"/>
          <w:szCs w:val="22"/>
        </w:rPr>
        <w:t xml:space="preserve"> </w:t>
      </w:r>
      <w:proofErr w:type="spellStart"/>
      <w:r>
        <w:rPr>
          <w:rFonts w:ascii="Calibri" w:hAnsi="Calibri"/>
          <w:sz w:val="22"/>
          <w:szCs w:val="22"/>
        </w:rPr>
        <w:t>unser</w:t>
      </w:r>
      <w:proofErr w:type="spellEnd"/>
      <w:r>
        <w:rPr>
          <w:rFonts w:ascii="Calibri" w:hAnsi="Calibri"/>
          <w:sz w:val="22"/>
          <w:szCs w:val="22"/>
        </w:rPr>
        <w:t xml:space="preserve"> </w:t>
      </w:r>
      <w:proofErr w:type="spellStart"/>
      <w:r>
        <w:rPr>
          <w:rFonts w:ascii="Calibri" w:hAnsi="Calibri"/>
          <w:sz w:val="22"/>
          <w:szCs w:val="22"/>
        </w:rPr>
        <w:t>Messias</w:t>
      </w:r>
      <w:proofErr w:type="spellEnd"/>
      <w:r>
        <w:rPr>
          <w:rFonts w:ascii="Calibri" w:hAnsi="Calibri"/>
          <w:sz w:val="22"/>
          <w:szCs w:val="22"/>
        </w:rPr>
        <w:t xml:space="preserve"> YAHSHUA, der </w:t>
      </w:r>
      <w:proofErr w:type="spellStart"/>
      <w:r>
        <w:rPr>
          <w:rFonts w:ascii="Calibri" w:hAnsi="Calibri"/>
          <w:sz w:val="22"/>
          <w:szCs w:val="22"/>
        </w:rPr>
        <w:t>unser</w:t>
      </w:r>
      <w:proofErr w:type="spellEnd"/>
      <w:r>
        <w:rPr>
          <w:rFonts w:ascii="Calibri" w:hAnsi="Calibri"/>
          <w:sz w:val="22"/>
          <w:szCs w:val="22"/>
        </w:rPr>
        <w:t xml:space="preserve"> </w:t>
      </w:r>
      <w:proofErr w:type="spellStart"/>
      <w:r>
        <w:rPr>
          <w:rFonts w:ascii="Calibri" w:hAnsi="Calibri"/>
          <w:sz w:val="22"/>
          <w:szCs w:val="22"/>
        </w:rPr>
        <w:t>Vorbild</w:t>
      </w:r>
      <w:proofErr w:type="spellEnd"/>
      <w:r>
        <w:rPr>
          <w:rFonts w:ascii="Calibri" w:hAnsi="Calibri"/>
          <w:sz w:val="22"/>
          <w:szCs w:val="22"/>
        </w:rPr>
        <w:t xml:space="preserve"> in </w:t>
      </w:r>
      <w:proofErr w:type="spellStart"/>
      <w:r>
        <w:rPr>
          <w:rFonts w:ascii="Calibri" w:hAnsi="Calibri"/>
          <w:sz w:val="22"/>
          <w:szCs w:val="22"/>
        </w:rPr>
        <w:t>allem</w:t>
      </w:r>
      <w:proofErr w:type="spellEnd"/>
      <w:r>
        <w:rPr>
          <w:rFonts w:ascii="Calibri" w:hAnsi="Calibri"/>
          <w:sz w:val="22"/>
          <w:szCs w:val="22"/>
        </w:rPr>
        <w:t xml:space="preserve">, was </w:t>
      </w:r>
      <w:proofErr w:type="spellStart"/>
      <w:r>
        <w:rPr>
          <w:rFonts w:ascii="Calibri" w:hAnsi="Calibri"/>
          <w:sz w:val="22"/>
          <w:szCs w:val="22"/>
        </w:rPr>
        <w:t>wir</w:t>
      </w:r>
      <w:proofErr w:type="spellEnd"/>
      <w:r>
        <w:rPr>
          <w:rFonts w:ascii="Calibri" w:hAnsi="Calibri"/>
          <w:sz w:val="22"/>
          <w:szCs w:val="22"/>
        </w:rPr>
        <w:t xml:space="preserve"> tun </w:t>
      </w:r>
      <w:proofErr w:type="spellStart"/>
      <w:r>
        <w:rPr>
          <w:rFonts w:ascii="Calibri" w:hAnsi="Calibri"/>
          <w:sz w:val="22"/>
          <w:szCs w:val="22"/>
        </w:rPr>
        <w:t>sollten</w:t>
      </w:r>
      <w:proofErr w:type="spellEnd"/>
      <w:r>
        <w:rPr>
          <w:rFonts w:ascii="Calibri" w:hAnsi="Calibri"/>
          <w:sz w:val="22"/>
          <w:szCs w:val="22"/>
        </w:rPr>
        <w:t xml:space="preserve">, </w:t>
      </w:r>
      <w:proofErr w:type="spellStart"/>
      <w:r>
        <w:rPr>
          <w:rFonts w:ascii="Calibri" w:hAnsi="Calibri"/>
          <w:sz w:val="22"/>
          <w:szCs w:val="22"/>
        </w:rPr>
        <w:t>ist</w:t>
      </w:r>
      <w:proofErr w:type="spellEnd"/>
      <w:r>
        <w:rPr>
          <w:rFonts w:ascii="Calibri" w:hAnsi="Calibri"/>
          <w:sz w:val="22"/>
          <w:szCs w:val="22"/>
        </w:rPr>
        <w:t xml:space="preserve">, </w:t>
      </w:r>
      <w:proofErr w:type="spellStart"/>
      <w:r>
        <w:rPr>
          <w:rFonts w:ascii="Calibri" w:hAnsi="Calibri"/>
          <w:sz w:val="22"/>
          <w:szCs w:val="22"/>
        </w:rPr>
        <w:t>diesen</w:t>
      </w:r>
      <w:proofErr w:type="spellEnd"/>
      <w:r>
        <w:rPr>
          <w:rFonts w:ascii="Calibri" w:hAnsi="Calibri"/>
          <w:sz w:val="22"/>
          <w:szCs w:val="22"/>
        </w:rPr>
        <w:t xml:space="preserve"> Tag </w:t>
      </w:r>
      <w:proofErr w:type="spellStart"/>
      <w:r>
        <w:rPr>
          <w:rFonts w:ascii="Calibri" w:hAnsi="Calibri"/>
          <w:sz w:val="22"/>
          <w:szCs w:val="22"/>
        </w:rPr>
        <w:t>eingehalten</w:t>
      </w:r>
      <w:proofErr w:type="spellEnd"/>
      <w:r>
        <w:rPr>
          <w:rFonts w:ascii="Calibri" w:hAnsi="Calibri"/>
          <w:sz w:val="22"/>
          <w:szCs w:val="22"/>
        </w:rPr>
        <w:t xml:space="preserve"> hat.</w:t>
      </w:r>
    </w:p>
    <w:p w14:paraId="3C095282" w14:textId="77777777" w:rsidR="006365C9" w:rsidRDefault="006365C9" w:rsidP="002C4651">
      <w:pPr>
        <w:pStyle w:val="Style"/>
        <w:tabs>
          <w:tab w:val="left" w:pos="90"/>
        </w:tabs>
        <w:spacing w:before="62"/>
        <w:ind w:right="9"/>
        <w:jc w:val="both"/>
        <w:rPr>
          <w:rFonts w:ascii="Calibri" w:hAnsi="Calibri"/>
          <w:sz w:val="22"/>
          <w:szCs w:val="22"/>
        </w:rPr>
      </w:pPr>
    </w:p>
    <w:p w14:paraId="478788F5" w14:textId="72EAFD6E" w:rsidR="009A3DEC" w:rsidRPr="00A512FB" w:rsidRDefault="009A3DEC" w:rsidP="002C4651">
      <w:pPr>
        <w:pStyle w:val="Style"/>
        <w:tabs>
          <w:tab w:val="left" w:pos="90"/>
        </w:tabs>
        <w:spacing w:before="62"/>
        <w:ind w:right="9"/>
        <w:jc w:val="both"/>
        <w:rPr>
          <w:rFonts w:ascii="Calibri" w:hAnsi="Calibri"/>
          <w:sz w:val="22"/>
          <w:szCs w:val="22"/>
        </w:rPr>
      </w:pPr>
      <w:proofErr w:type="spellStart"/>
      <w:r>
        <w:rPr>
          <w:rFonts w:ascii="Calibri" w:hAnsi="Calibri"/>
          <w:sz w:val="22"/>
          <w:szCs w:val="22"/>
        </w:rPr>
        <w:t>Als</w:t>
      </w:r>
      <w:proofErr w:type="spellEnd"/>
      <w:r>
        <w:rPr>
          <w:rFonts w:ascii="Calibri" w:hAnsi="Calibri"/>
          <w:sz w:val="22"/>
          <w:szCs w:val="22"/>
        </w:rPr>
        <w:t xml:space="preserve"> das Haus Juda </w:t>
      </w:r>
      <w:proofErr w:type="spellStart"/>
      <w:r>
        <w:rPr>
          <w:rFonts w:ascii="Calibri" w:hAnsi="Calibri"/>
          <w:sz w:val="22"/>
          <w:szCs w:val="22"/>
        </w:rPr>
        <w:t>aus</w:t>
      </w:r>
      <w:proofErr w:type="spellEnd"/>
      <w:r>
        <w:rPr>
          <w:rFonts w:ascii="Calibri" w:hAnsi="Calibri"/>
          <w:sz w:val="22"/>
          <w:szCs w:val="22"/>
        </w:rPr>
        <w:t xml:space="preserve"> dem </w:t>
      </w:r>
      <w:proofErr w:type="spellStart"/>
      <w:r>
        <w:rPr>
          <w:rFonts w:ascii="Calibri" w:hAnsi="Calibri"/>
          <w:sz w:val="22"/>
          <w:szCs w:val="22"/>
        </w:rPr>
        <w:t>babylonischen</w:t>
      </w:r>
      <w:proofErr w:type="spellEnd"/>
      <w:r>
        <w:rPr>
          <w:rFonts w:ascii="Calibri" w:hAnsi="Calibri"/>
          <w:sz w:val="22"/>
          <w:szCs w:val="22"/>
        </w:rPr>
        <w:t xml:space="preserve"> </w:t>
      </w:r>
      <w:proofErr w:type="spellStart"/>
      <w:r>
        <w:rPr>
          <w:rFonts w:ascii="Calibri" w:hAnsi="Calibri"/>
          <w:sz w:val="22"/>
          <w:szCs w:val="22"/>
        </w:rPr>
        <w:t>Exil</w:t>
      </w:r>
      <w:proofErr w:type="spellEnd"/>
      <w:r>
        <w:rPr>
          <w:rFonts w:ascii="Calibri" w:hAnsi="Calibri"/>
          <w:sz w:val="22"/>
          <w:szCs w:val="22"/>
        </w:rPr>
        <w:t xml:space="preserve"> </w:t>
      </w:r>
      <w:proofErr w:type="spellStart"/>
      <w:r>
        <w:rPr>
          <w:rFonts w:ascii="Calibri" w:hAnsi="Calibri"/>
          <w:sz w:val="22"/>
          <w:szCs w:val="22"/>
        </w:rPr>
        <w:t>zurückkam</w:t>
      </w:r>
      <w:proofErr w:type="spellEnd"/>
      <w:r>
        <w:rPr>
          <w:rFonts w:ascii="Calibri" w:hAnsi="Calibri"/>
          <w:sz w:val="22"/>
          <w:szCs w:val="22"/>
        </w:rPr>
        <w:t xml:space="preserve">, in das Land Israel, </w:t>
      </w:r>
      <w:proofErr w:type="spellStart"/>
      <w:r>
        <w:rPr>
          <w:rFonts w:ascii="Calibri" w:hAnsi="Calibri"/>
          <w:sz w:val="22"/>
          <w:szCs w:val="22"/>
        </w:rPr>
        <w:t>waren</w:t>
      </w:r>
      <w:proofErr w:type="spellEnd"/>
      <w:r>
        <w:rPr>
          <w:rFonts w:ascii="Calibri" w:hAnsi="Calibri"/>
          <w:sz w:val="22"/>
          <w:szCs w:val="22"/>
        </w:rPr>
        <w:t xml:space="preserve"> die </w:t>
      </w:r>
      <w:proofErr w:type="spellStart"/>
      <w:r>
        <w:rPr>
          <w:rFonts w:ascii="Calibri" w:hAnsi="Calibri"/>
          <w:sz w:val="22"/>
          <w:szCs w:val="22"/>
        </w:rPr>
        <w:t>Meisten</w:t>
      </w:r>
      <w:proofErr w:type="spellEnd"/>
      <w:r>
        <w:rPr>
          <w:rFonts w:ascii="Calibri" w:hAnsi="Calibri"/>
          <w:sz w:val="22"/>
          <w:szCs w:val="22"/>
        </w:rPr>
        <w:t xml:space="preserve"> </w:t>
      </w:r>
      <w:proofErr w:type="spellStart"/>
      <w:r>
        <w:rPr>
          <w:rFonts w:ascii="Calibri" w:hAnsi="Calibri"/>
          <w:sz w:val="22"/>
          <w:szCs w:val="22"/>
        </w:rPr>
        <w:t>aus</w:t>
      </w:r>
      <w:proofErr w:type="spellEnd"/>
      <w:r>
        <w:rPr>
          <w:rFonts w:ascii="Calibri" w:hAnsi="Calibri"/>
          <w:sz w:val="22"/>
          <w:szCs w:val="22"/>
        </w:rPr>
        <w:t xml:space="preserve"> dem </w:t>
      </w:r>
      <w:proofErr w:type="spellStart"/>
      <w:r>
        <w:rPr>
          <w:rFonts w:ascii="Calibri" w:hAnsi="Calibri"/>
          <w:sz w:val="22"/>
          <w:szCs w:val="22"/>
        </w:rPr>
        <w:t>nördlichen</w:t>
      </w:r>
      <w:proofErr w:type="spellEnd"/>
      <w:r>
        <w:rPr>
          <w:rFonts w:ascii="Calibri" w:hAnsi="Calibri"/>
          <w:sz w:val="22"/>
          <w:szCs w:val="22"/>
        </w:rPr>
        <w:t xml:space="preserve"> </w:t>
      </w:r>
      <w:proofErr w:type="spellStart"/>
      <w:r>
        <w:rPr>
          <w:rFonts w:ascii="Calibri" w:hAnsi="Calibri"/>
          <w:sz w:val="22"/>
          <w:szCs w:val="22"/>
        </w:rPr>
        <w:t>Königreich</w:t>
      </w:r>
      <w:proofErr w:type="spellEnd"/>
      <w:r>
        <w:rPr>
          <w:rFonts w:ascii="Calibri" w:hAnsi="Calibri"/>
          <w:sz w:val="22"/>
          <w:szCs w:val="22"/>
        </w:rPr>
        <w:t xml:space="preserve"> Israel, </w:t>
      </w:r>
      <w:proofErr w:type="spellStart"/>
      <w:r>
        <w:rPr>
          <w:rFonts w:ascii="Calibri" w:hAnsi="Calibri"/>
          <w:sz w:val="22"/>
          <w:szCs w:val="22"/>
        </w:rPr>
        <w:t>bekannt</w:t>
      </w:r>
      <w:proofErr w:type="spellEnd"/>
      <w:r>
        <w:rPr>
          <w:rFonts w:ascii="Calibri" w:hAnsi="Calibri"/>
          <w:sz w:val="22"/>
          <w:szCs w:val="22"/>
        </w:rPr>
        <w:t xml:space="preserve"> </w:t>
      </w:r>
      <w:proofErr w:type="spellStart"/>
      <w:r>
        <w:rPr>
          <w:rFonts w:ascii="Calibri" w:hAnsi="Calibri"/>
          <w:sz w:val="22"/>
          <w:szCs w:val="22"/>
        </w:rPr>
        <w:t>als</w:t>
      </w:r>
      <w:proofErr w:type="spellEnd"/>
      <w:r>
        <w:rPr>
          <w:rFonts w:ascii="Calibri" w:hAnsi="Calibri"/>
          <w:sz w:val="22"/>
          <w:szCs w:val="22"/>
        </w:rPr>
        <w:t xml:space="preserve"> Ephraim, </w:t>
      </w:r>
      <w:proofErr w:type="spellStart"/>
      <w:r>
        <w:rPr>
          <w:rFonts w:ascii="Calibri" w:hAnsi="Calibri"/>
          <w:sz w:val="22"/>
          <w:szCs w:val="22"/>
        </w:rPr>
        <w:t>zerstreut</w:t>
      </w:r>
      <w:proofErr w:type="spellEnd"/>
      <w:r>
        <w:rPr>
          <w:rFonts w:ascii="Calibri" w:hAnsi="Calibri"/>
          <w:sz w:val="22"/>
          <w:szCs w:val="22"/>
        </w:rPr>
        <w:t xml:space="preserve"> </w:t>
      </w:r>
      <w:proofErr w:type="spellStart"/>
      <w:r>
        <w:rPr>
          <w:rFonts w:ascii="Calibri" w:hAnsi="Calibri"/>
          <w:sz w:val="22"/>
          <w:szCs w:val="22"/>
        </w:rPr>
        <w:t>worden</w:t>
      </w:r>
      <w:proofErr w:type="spellEnd"/>
      <w:r>
        <w:rPr>
          <w:rFonts w:ascii="Calibri" w:hAnsi="Calibri"/>
          <w:sz w:val="22"/>
          <w:szCs w:val="22"/>
        </w:rPr>
        <w:t xml:space="preserve"> in der </w:t>
      </w:r>
      <w:proofErr w:type="spellStart"/>
      <w:r>
        <w:rPr>
          <w:rFonts w:ascii="Calibri" w:hAnsi="Calibri"/>
          <w:sz w:val="22"/>
          <w:szCs w:val="22"/>
        </w:rPr>
        <w:t>altertümlichen</w:t>
      </w:r>
      <w:proofErr w:type="spellEnd"/>
      <w:r>
        <w:rPr>
          <w:rFonts w:ascii="Calibri" w:hAnsi="Calibri"/>
          <w:sz w:val="22"/>
          <w:szCs w:val="22"/>
        </w:rPr>
        <w:t xml:space="preserve"> Welt.</w:t>
      </w:r>
    </w:p>
    <w:p w14:paraId="749F18EA" w14:textId="77777777" w:rsidR="002C4651" w:rsidRPr="00A512FB" w:rsidRDefault="002C4651" w:rsidP="002C4651">
      <w:pPr>
        <w:pStyle w:val="Style"/>
        <w:tabs>
          <w:tab w:val="left" w:pos="90"/>
        </w:tabs>
        <w:ind w:left="14" w:right="9" w:hanging="14"/>
        <w:jc w:val="both"/>
        <w:rPr>
          <w:rFonts w:ascii="Calibri" w:hAnsi="Calibri"/>
          <w:sz w:val="22"/>
          <w:szCs w:val="22"/>
        </w:rPr>
      </w:pPr>
    </w:p>
    <w:p w14:paraId="4C8E8B7B" w14:textId="0C217D51" w:rsidR="009A3DEC" w:rsidRDefault="009A3DEC" w:rsidP="006365C9">
      <w:pPr>
        <w:pStyle w:val="Style"/>
        <w:tabs>
          <w:tab w:val="left" w:pos="90"/>
        </w:tabs>
        <w:ind w:right="9"/>
        <w:jc w:val="both"/>
        <w:rPr>
          <w:rFonts w:ascii="Calibri" w:hAnsi="Calibri"/>
          <w:sz w:val="22"/>
          <w:szCs w:val="22"/>
        </w:rPr>
      </w:pPr>
      <w:r>
        <w:rPr>
          <w:rFonts w:ascii="Calibri" w:hAnsi="Calibri"/>
          <w:sz w:val="22"/>
          <w:szCs w:val="22"/>
        </w:rPr>
        <w:t xml:space="preserve">Der </w:t>
      </w:r>
      <w:proofErr w:type="spellStart"/>
      <w:r>
        <w:rPr>
          <w:rFonts w:ascii="Calibri" w:hAnsi="Calibri"/>
          <w:sz w:val="22"/>
          <w:szCs w:val="22"/>
        </w:rPr>
        <w:t>jüdische</w:t>
      </w:r>
      <w:proofErr w:type="spellEnd"/>
      <w:r>
        <w:rPr>
          <w:rFonts w:ascii="Calibri" w:hAnsi="Calibri"/>
          <w:sz w:val="22"/>
          <w:szCs w:val="22"/>
        </w:rPr>
        <w:t xml:space="preserve"> </w:t>
      </w:r>
      <w:proofErr w:type="spellStart"/>
      <w:r>
        <w:rPr>
          <w:rFonts w:ascii="Calibri" w:hAnsi="Calibri"/>
          <w:sz w:val="22"/>
          <w:szCs w:val="22"/>
        </w:rPr>
        <w:t>Staat</w:t>
      </w:r>
      <w:proofErr w:type="spellEnd"/>
      <w:r>
        <w:rPr>
          <w:rFonts w:ascii="Calibri" w:hAnsi="Calibri"/>
          <w:sz w:val="22"/>
          <w:szCs w:val="22"/>
        </w:rPr>
        <w:t xml:space="preserve"> Israel war </w:t>
      </w:r>
      <w:proofErr w:type="spellStart"/>
      <w:r>
        <w:rPr>
          <w:rFonts w:ascii="Calibri" w:hAnsi="Calibri"/>
          <w:sz w:val="22"/>
          <w:szCs w:val="22"/>
        </w:rPr>
        <w:t>ein</w:t>
      </w:r>
      <w:proofErr w:type="spellEnd"/>
      <w:r>
        <w:rPr>
          <w:rFonts w:ascii="Calibri" w:hAnsi="Calibri"/>
          <w:sz w:val="22"/>
          <w:szCs w:val="22"/>
        </w:rPr>
        <w:t xml:space="preserve"> </w:t>
      </w:r>
      <w:proofErr w:type="spellStart"/>
      <w:r>
        <w:rPr>
          <w:rFonts w:ascii="Calibri" w:hAnsi="Calibri"/>
          <w:sz w:val="22"/>
          <w:szCs w:val="22"/>
        </w:rPr>
        <w:t>Vassalenstaat</w:t>
      </w:r>
      <w:proofErr w:type="spellEnd"/>
      <w:r>
        <w:rPr>
          <w:rFonts w:ascii="Calibri" w:hAnsi="Calibri"/>
          <w:sz w:val="22"/>
          <w:szCs w:val="22"/>
        </w:rPr>
        <w:t xml:space="preserve"> des </w:t>
      </w:r>
      <w:proofErr w:type="spellStart"/>
      <w:r>
        <w:rPr>
          <w:rFonts w:ascii="Calibri" w:hAnsi="Calibri"/>
          <w:sz w:val="22"/>
          <w:szCs w:val="22"/>
        </w:rPr>
        <w:t>persischen</w:t>
      </w:r>
      <w:proofErr w:type="spellEnd"/>
      <w:r>
        <w:rPr>
          <w:rFonts w:ascii="Calibri" w:hAnsi="Calibri"/>
          <w:sz w:val="22"/>
          <w:szCs w:val="22"/>
        </w:rPr>
        <w:t xml:space="preserve"> </w:t>
      </w:r>
      <w:proofErr w:type="spellStart"/>
      <w:r>
        <w:rPr>
          <w:rFonts w:ascii="Calibri" w:hAnsi="Calibri"/>
          <w:sz w:val="22"/>
          <w:szCs w:val="22"/>
        </w:rPr>
        <w:t>Reiches</w:t>
      </w:r>
      <w:proofErr w:type="spellEnd"/>
      <w:r>
        <w:rPr>
          <w:rFonts w:ascii="Calibri" w:hAnsi="Calibri"/>
          <w:sz w:val="22"/>
          <w:szCs w:val="22"/>
        </w:rPr>
        <w:t xml:space="preserve"> und </w:t>
      </w:r>
      <w:proofErr w:type="spellStart"/>
      <w:r>
        <w:rPr>
          <w:rFonts w:ascii="Calibri" w:hAnsi="Calibri"/>
          <w:sz w:val="22"/>
          <w:szCs w:val="22"/>
        </w:rPr>
        <w:t>wurde</w:t>
      </w:r>
      <w:proofErr w:type="spellEnd"/>
      <w:r>
        <w:rPr>
          <w:rFonts w:ascii="Calibri" w:hAnsi="Calibri"/>
          <w:sz w:val="22"/>
          <w:szCs w:val="22"/>
        </w:rPr>
        <w:t xml:space="preserve"> </w:t>
      </w:r>
      <w:proofErr w:type="spellStart"/>
      <w:r>
        <w:rPr>
          <w:rFonts w:ascii="Calibri" w:hAnsi="Calibri"/>
          <w:sz w:val="22"/>
          <w:szCs w:val="22"/>
        </w:rPr>
        <w:t>später</w:t>
      </w:r>
      <w:proofErr w:type="spellEnd"/>
      <w:r>
        <w:rPr>
          <w:rFonts w:ascii="Calibri" w:hAnsi="Calibri"/>
          <w:sz w:val="22"/>
          <w:szCs w:val="22"/>
        </w:rPr>
        <w:t xml:space="preserve"> </w:t>
      </w:r>
      <w:proofErr w:type="spellStart"/>
      <w:r>
        <w:rPr>
          <w:rFonts w:ascii="Calibri" w:hAnsi="Calibri"/>
          <w:sz w:val="22"/>
          <w:szCs w:val="22"/>
        </w:rPr>
        <w:t>verschlungen</w:t>
      </w:r>
      <w:proofErr w:type="spellEnd"/>
      <w:r>
        <w:rPr>
          <w:rFonts w:ascii="Calibri" w:hAnsi="Calibri"/>
          <w:sz w:val="22"/>
          <w:szCs w:val="22"/>
        </w:rPr>
        <w:t xml:space="preserve"> in das Reich Alexanders und </w:t>
      </w:r>
      <w:proofErr w:type="spellStart"/>
      <w:r>
        <w:rPr>
          <w:rFonts w:ascii="Calibri" w:hAnsi="Calibri"/>
          <w:sz w:val="22"/>
          <w:szCs w:val="22"/>
        </w:rPr>
        <w:t>wurde</w:t>
      </w:r>
      <w:proofErr w:type="spellEnd"/>
      <w:r>
        <w:rPr>
          <w:rFonts w:ascii="Calibri" w:hAnsi="Calibri"/>
          <w:sz w:val="22"/>
          <w:szCs w:val="22"/>
        </w:rPr>
        <w:t xml:space="preserve"> </w:t>
      </w:r>
      <w:proofErr w:type="spellStart"/>
      <w:r>
        <w:rPr>
          <w:rFonts w:ascii="Calibri" w:hAnsi="Calibri"/>
          <w:sz w:val="22"/>
          <w:szCs w:val="22"/>
        </w:rPr>
        <w:t>eine</w:t>
      </w:r>
      <w:proofErr w:type="spellEnd"/>
      <w:r>
        <w:rPr>
          <w:rFonts w:ascii="Calibri" w:hAnsi="Calibri"/>
          <w:sz w:val="22"/>
          <w:szCs w:val="22"/>
        </w:rPr>
        <w:t xml:space="preserve"> </w:t>
      </w:r>
      <w:proofErr w:type="spellStart"/>
      <w:r>
        <w:rPr>
          <w:rFonts w:ascii="Calibri" w:hAnsi="Calibri"/>
          <w:sz w:val="22"/>
          <w:szCs w:val="22"/>
        </w:rPr>
        <w:t>Provinz</w:t>
      </w:r>
      <w:proofErr w:type="spellEnd"/>
      <w:r>
        <w:rPr>
          <w:rFonts w:ascii="Calibri" w:hAnsi="Calibri"/>
          <w:sz w:val="22"/>
          <w:szCs w:val="22"/>
        </w:rPr>
        <w:t xml:space="preserve"> </w:t>
      </w:r>
      <w:proofErr w:type="spellStart"/>
      <w:r>
        <w:rPr>
          <w:rFonts w:ascii="Calibri" w:hAnsi="Calibri"/>
          <w:sz w:val="22"/>
          <w:szCs w:val="22"/>
        </w:rPr>
        <w:t>Syriens</w:t>
      </w:r>
      <w:proofErr w:type="spellEnd"/>
      <w:r>
        <w:rPr>
          <w:rFonts w:ascii="Calibri" w:hAnsi="Calibri"/>
          <w:sz w:val="22"/>
          <w:szCs w:val="22"/>
        </w:rPr>
        <w:t>.</w:t>
      </w:r>
    </w:p>
    <w:p w14:paraId="3B1F5CEF" w14:textId="77777777" w:rsidR="009A3DEC" w:rsidRDefault="009A3DEC" w:rsidP="002C4651">
      <w:pPr>
        <w:pStyle w:val="Style"/>
        <w:tabs>
          <w:tab w:val="left" w:pos="90"/>
        </w:tabs>
        <w:ind w:left="14" w:right="9" w:hanging="14"/>
        <w:jc w:val="both"/>
        <w:rPr>
          <w:rFonts w:ascii="Calibri" w:hAnsi="Calibri"/>
          <w:sz w:val="22"/>
          <w:szCs w:val="22"/>
        </w:rPr>
      </w:pPr>
    </w:p>
    <w:p w14:paraId="5610846B" w14:textId="5A55D6B6" w:rsidR="009A3DEC" w:rsidRDefault="009A3DEC" w:rsidP="006365C9">
      <w:pPr>
        <w:pStyle w:val="Style"/>
        <w:tabs>
          <w:tab w:val="left" w:pos="90"/>
        </w:tabs>
        <w:ind w:left="14" w:right="9" w:hanging="14"/>
        <w:jc w:val="both"/>
        <w:rPr>
          <w:rFonts w:ascii="Calibri" w:hAnsi="Calibri"/>
          <w:sz w:val="22"/>
          <w:szCs w:val="22"/>
        </w:rPr>
      </w:pPr>
      <w:r>
        <w:rPr>
          <w:rFonts w:ascii="Calibri" w:hAnsi="Calibri"/>
          <w:sz w:val="22"/>
          <w:szCs w:val="22"/>
        </w:rPr>
        <w:t xml:space="preserve">Die </w:t>
      </w:r>
      <w:proofErr w:type="spellStart"/>
      <w:r>
        <w:rPr>
          <w:rFonts w:ascii="Calibri" w:hAnsi="Calibri"/>
          <w:sz w:val="22"/>
          <w:szCs w:val="22"/>
        </w:rPr>
        <w:t>griechische</w:t>
      </w:r>
      <w:proofErr w:type="spellEnd"/>
      <w:r>
        <w:rPr>
          <w:rFonts w:ascii="Calibri" w:hAnsi="Calibri"/>
          <w:sz w:val="22"/>
          <w:szCs w:val="22"/>
        </w:rPr>
        <w:t xml:space="preserve"> Kultur </w:t>
      </w:r>
      <w:proofErr w:type="spellStart"/>
      <w:r>
        <w:rPr>
          <w:rFonts w:ascii="Calibri" w:hAnsi="Calibri"/>
          <w:sz w:val="22"/>
          <w:szCs w:val="22"/>
        </w:rPr>
        <w:t>beeinflusste</w:t>
      </w:r>
      <w:proofErr w:type="spellEnd"/>
      <w:r>
        <w:rPr>
          <w:rFonts w:ascii="Calibri" w:hAnsi="Calibri"/>
          <w:sz w:val="22"/>
          <w:szCs w:val="22"/>
        </w:rPr>
        <w:t xml:space="preserve"> </w:t>
      </w:r>
      <w:proofErr w:type="spellStart"/>
      <w:r>
        <w:rPr>
          <w:rFonts w:ascii="Calibri" w:hAnsi="Calibri"/>
          <w:sz w:val="22"/>
          <w:szCs w:val="22"/>
        </w:rPr>
        <w:t>langsam</w:t>
      </w:r>
      <w:proofErr w:type="spellEnd"/>
      <w:r>
        <w:rPr>
          <w:rFonts w:ascii="Calibri" w:hAnsi="Calibri"/>
          <w:sz w:val="22"/>
          <w:szCs w:val="22"/>
        </w:rPr>
        <w:t xml:space="preserve"> die </w:t>
      </w:r>
      <w:proofErr w:type="spellStart"/>
      <w:r>
        <w:rPr>
          <w:rFonts w:ascii="Calibri" w:hAnsi="Calibri"/>
          <w:sz w:val="22"/>
          <w:szCs w:val="22"/>
        </w:rPr>
        <w:t>Juden</w:t>
      </w:r>
      <w:proofErr w:type="spellEnd"/>
      <w:r w:rsidR="0002455B">
        <w:rPr>
          <w:rFonts w:ascii="Calibri" w:hAnsi="Calibri"/>
          <w:sz w:val="22"/>
          <w:szCs w:val="22"/>
        </w:rPr>
        <w:t xml:space="preserve">, </w:t>
      </w:r>
      <w:proofErr w:type="spellStart"/>
      <w:r w:rsidR="0002455B">
        <w:rPr>
          <w:rFonts w:ascii="Calibri" w:hAnsi="Calibri"/>
          <w:sz w:val="22"/>
          <w:szCs w:val="22"/>
        </w:rPr>
        <w:t>wobei</w:t>
      </w:r>
      <w:proofErr w:type="spellEnd"/>
      <w:r w:rsidR="0002455B">
        <w:rPr>
          <w:rFonts w:ascii="Calibri" w:hAnsi="Calibri"/>
          <w:sz w:val="22"/>
          <w:szCs w:val="22"/>
        </w:rPr>
        <w:t xml:space="preserve"> </w:t>
      </w:r>
      <w:proofErr w:type="spellStart"/>
      <w:r w:rsidR="0002455B">
        <w:rPr>
          <w:rFonts w:ascii="Calibri" w:hAnsi="Calibri"/>
          <w:sz w:val="22"/>
          <w:szCs w:val="22"/>
        </w:rPr>
        <w:t>viele</w:t>
      </w:r>
      <w:proofErr w:type="spellEnd"/>
      <w:r w:rsidR="0002455B">
        <w:rPr>
          <w:rFonts w:ascii="Calibri" w:hAnsi="Calibri"/>
          <w:sz w:val="22"/>
          <w:szCs w:val="22"/>
        </w:rPr>
        <w:t xml:space="preserve"> </w:t>
      </w:r>
      <w:proofErr w:type="spellStart"/>
      <w:r w:rsidR="0002455B">
        <w:rPr>
          <w:rFonts w:ascii="Calibri" w:hAnsi="Calibri"/>
          <w:sz w:val="22"/>
          <w:szCs w:val="22"/>
        </w:rPr>
        <w:t>Juden</w:t>
      </w:r>
      <w:proofErr w:type="spellEnd"/>
      <w:r w:rsidR="0002455B">
        <w:rPr>
          <w:rFonts w:ascii="Calibri" w:hAnsi="Calibri"/>
          <w:sz w:val="22"/>
          <w:szCs w:val="22"/>
        </w:rPr>
        <w:t xml:space="preserve"> die Torah </w:t>
      </w:r>
      <w:proofErr w:type="spellStart"/>
      <w:r w:rsidR="0002455B">
        <w:rPr>
          <w:rFonts w:ascii="Calibri" w:hAnsi="Calibri"/>
          <w:sz w:val="22"/>
          <w:szCs w:val="22"/>
        </w:rPr>
        <w:t>aufgaben</w:t>
      </w:r>
      <w:proofErr w:type="spellEnd"/>
      <w:r w:rsidR="0002455B">
        <w:rPr>
          <w:rFonts w:ascii="Calibri" w:hAnsi="Calibri"/>
          <w:sz w:val="22"/>
          <w:szCs w:val="22"/>
        </w:rPr>
        <w:t xml:space="preserve"> und </w:t>
      </w:r>
      <w:proofErr w:type="spellStart"/>
      <w:r w:rsidR="0002455B">
        <w:rPr>
          <w:rFonts w:ascii="Calibri" w:hAnsi="Calibri"/>
          <w:sz w:val="22"/>
          <w:szCs w:val="22"/>
        </w:rPr>
        <w:t>ihre</w:t>
      </w:r>
      <w:proofErr w:type="spellEnd"/>
      <w:r w:rsidR="0002455B">
        <w:rPr>
          <w:rFonts w:ascii="Calibri" w:hAnsi="Calibri"/>
          <w:sz w:val="22"/>
          <w:szCs w:val="22"/>
        </w:rPr>
        <w:t xml:space="preserve"> </w:t>
      </w:r>
      <w:proofErr w:type="spellStart"/>
      <w:r w:rsidR="0002455B">
        <w:rPr>
          <w:rFonts w:ascii="Calibri" w:hAnsi="Calibri"/>
          <w:sz w:val="22"/>
          <w:szCs w:val="22"/>
        </w:rPr>
        <w:t>Gebote</w:t>
      </w:r>
      <w:proofErr w:type="spellEnd"/>
      <w:r w:rsidR="0002455B">
        <w:rPr>
          <w:rFonts w:ascii="Calibri" w:hAnsi="Calibri"/>
          <w:sz w:val="22"/>
          <w:szCs w:val="22"/>
        </w:rPr>
        <w:t xml:space="preserve">, </w:t>
      </w:r>
      <w:proofErr w:type="spellStart"/>
      <w:r w:rsidR="0002455B">
        <w:rPr>
          <w:rFonts w:ascii="Calibri" w:hAnsi="Calibri"/>
          <w:sz w:val="22"/>
          <w:szCs w:val="22"/>
        </w:rPr>
        <w:t>zugunsten</w:t>
      </w:r>
      <w:proofErr w:type="spellEnd"/>
      <w:r w:rsidR="0002455B">
        <w:rPr>
          <w:rFonts w:ascii="Calibri" w:hAnsi="Calibri"/>
          <w:sz w:val="22"/>
          <w:szCs w:val="22"/>
        </w:rPr>
        <w:t xml:space="preserve"> von </w:t>
      </w:r>
      <w:proofErr w:type="spellStart"/>
      <w:r w:rsidR="0002455B">
        <w:rPr>
          <w:rFonts w:ascii="Calibri" w:hAnsi="Calibri"/>
          <w:sz w:val="22"/>
          <w:szCs w:val="22"/>
        </w:rPr>
        <w:t>griechischen</w:t>
      </w:r>
      <w:proofErr w:type="spellEnd"/>
      <w:r w:rsidR="0002455B">
        <w:rPr>
          <w:rFonts w:ascii="Calibri" w:hAnsi="Calibri"/>
          <w:sz w:val="22"/>
          <w:szCs w:val="22"/>
        </w:rPr>
        <w:t xml:space="preserve"> </w:t>
      </w:r>
      <w:proofErr w:type="spellStart"/>
      <w:r w:rsidR="0002455B">
        <w:rPr>
          <w:rFonts w:ascii="Calibri" w:hAnsi="Calibri"/>
          <w:sz w:val="22"/>
          <w:szCs w:val="22"/>
        </w:rPr>
        <w:t>Bräuchen</w:t>
      </w:r>
      <w:proofErr w:type="spellEnd"/>
      <w:r w:rsidR="0002455B">
        <w:rPr>
          <w:rFonts w:ascii="Calibri" w:hAnsi="Calibri"/>
          <w:sz w:val="22"/>
          <w:szCs w:val="22"/>
        </w:rPr>
        <w:t xml:space="preserve"> und </w:t>
      </w:r>
      <w:proofErr w:type="spellStart"/>
      <w:r w:rsidR="0002455B">
        <w:rPr>
          <w:rFonts w:ascii="Calibri" w:hAnsi="Calibri"/>
          <w:sz w:val="22"/>
          <w:szCs w:val="22"/>
        </w:rPr>
        <w:t>Philosophien</w:t>
      </w:r>
      <w:proofErr w:type="spellEnd"/>
      <w:r w:rsidR="0002455B">
        <w:rPr>
          <w:rFonts w:ascii="Calibri" w:hAnsi="Calibri"/>
          <w:sz w:val="22"/>
          <w:szCs w:val="22"/>
        </w:rPr>
        <w:t>.</w:t>
      </w:r>
    </w:p>
    <w:p w14:paraId="1A23FDEA" w14:textId="71D0C216" w:rsidR="0002455B" w:rsidRDefault="0002455B" w:rsidP="002C4651">
      <w:pPr>
        <w:pStyle w:val="Style"/>
        <w:tabs>
          <w:tab w:val="left" w:pos="90"/>
        </w:tabs>
        <w:ind w:left="14" w:right="9" w:hanging="14"/>
        <w:jc w:val="both"/>
        <w:rPr>
          <w:rFonts w:ascii="Calibri" w:hAnsi="Calibri"/>
          <w:sz w:val="22"/>
          <w:szCs w:val="22"/>
        </w:rPr>
      </w:pPr>
    </w:p>
    <w:p w14:paraId="328CC48E" w14:textId="2F0FA06E" w:rsidR="0002455B" w:rsidRDefault="0002455B" w:rsidP="0002455B">
      <w:pPr>
        <w:pStyle w:val="Style"/>
        <w:tabs>
          <w:tab w:val="left" w:pos="90"/>
        </w:tabs>
        <w:ind w:right="9"/>
        <w:jc w:val="both"/>
        <w:rPr>
          <w:rFonts w:ascii="Calibri" w:hAnsi="Calibri"/>
          <w:sz w:val="22"/>
          <w:szCs w:val="22"/>
        </w:rPr>
      </w:pPr>
      <w:r>
        <w:rPr>
          <w:rFonts w:ascii="Calibri" w:hAnsi="Calibri"/>
          <w:sz w:val="22"/>
          <w:szCs w:val="22"/>
        </w:rPr>
        <w:t xml:space="preserve">Es </w:t>
      </w:r>
      <w:proofErr w:type="spellStart"/>
      <w:r>
        <w:rPr>
          <w:rFonts w:ascii="Calibri" w:hAnsi="Calibri"/>
          <w:sz w:val="22"/>
          <w:szCs w:val="22"/>
        </w:rPr>
        <w:t>wurde</w:t>
      </w:r>
      <w:proofErr w:type="spellEnd"/>
      <w:r>
        <w:rPr>
          <w:rFonts w:ascii="Calibri" w:hAnsi="Calibri"/>
          <w:sz w:val="22"/>
          <w:szCs w:val="22"/>
        </w:rPr>
        <w:t xml:space="preserve"> </w:t>
      </w:r>
      <w:proofErr w:type="spellStart"/>
      <w:r>
        <w:rPr>
          <w:rFonts w:ascii="Calibri" w:hAnsi="Calibri"/>
          <w:sz w:val="22"/>
          <w:szCs w:val="22"/>
        </w:rPr>
        <w:t>zunehmend</w:t>
      </w:r>
      <w:proofErr w:type="spellEnd"/>
      <w:r>
        <w:rPr>
          <w:rFonts w:ascii="Calibri" w:hAnsi="Calibri"/>
          <w:sz w:val="22"/>
          <w:szCs w:val="22"/>
        </w:rPr>
        <w:t xml:space="preserve"> </w:t>
      </w:r>
      <w:proofErr w:type="spellStart"/>
      <w:r>
        <w:rPr>
          <w:rFonts w:ascii="Calibri" w:hAnsi="Calibri"/>
          <w:sz w:val="22"/>
          <w:szCs w:val="22"/>
        </w:rPr>
        <w:t>schwieriger</w:t>
      </w:r>
      <w:proofErr w:type="spellEnd"/>
      <w:r>
        <w:rPr>
          <w:rFonts w:ascii="Calibri" w:hAnsi="Calibri"/>
          <w:sz w:val="22"/>
          <w:szCs w:val="22"/>
        </w:rPr>
        <w:t xml:space="preserve"> </w:t>
      </w:r>
      <w:proofErr w:type="spellStart"/>
      <w:r>
        <w:rPr>
          <w:rFonts w:ascii="Calibri" w:hAnsi="Calibri"/>
          <w:sz w:val="22"/>
          <w:szCs w:val="22"/>
        </w:rPr>
        <w:t>für</w:t>
      </w:r>
      <w:proofErr w:type="spellEnd"/>
      <w:r>
        <w:rPr>
          <w:rFonts w:ascii="Calibri" w:hAnsi="Calibri"/>
          <w:sz w:val="22"/>
          <w:szCs w:val="22"/>
        </w:rPr>
        <w:t xml:space="preserve"> die </w:t>
      </w:r>
      <w:proofErr w:type="spellStart"/>
      <w:r>
        <w:rPr>
          <w:rFonts w:ascii="Calibri" w:hAnsi="Calibri"/>
          <w:sz w:val="22"/>
          <w:szCs w:val="22"/>
        </w:rPr>
        <w:t>Juden</w:t>
      </w:r>
      <w:proofErr w:type="spellEnd"/>
      <w:r>
        <w:rPr>
          <w:rFonts w:ascii="Calibri" w:hAnsi="Calibri"/>
          <w:sz w:val="22"/>
          <w:szCs w:val="22"/>
        </w:rPr>
        <w:t xml:space="preserve">, </w:t>
      </w:r>
      <w:proofErr w:type="spellStart"/>
      <w:r>
        <w:rPr>
          <w:rFonts w:ascii="Calibri" w:hAnsi="Calibri"/>
          <w:sz w:val="22"/>
          <w:szCs w:val="22"/>
        </w:rPr>
        <w:t>einen</w:t>
      </w:r>
      <w:proofErr w:type="spellEnd"/>
      <w:r>
        <w:rPr>
          <w:rFonts w:ascii="Calibri" w:hAnsi="Calibri"/>
          <w:sz w:val="22"/>
          <w:szCs w:val="22"/>
        </w:rPr>
        <w:t xml:space="preserve"> der Torah-</w:t>
      </w:r>
      <w:proofErr w:type="spellStart"/>
      <w:r>
        <w:rPr>
          <w:rFonts w:ascii="Calibri" w:hAnsi="Calibri"/>
          <w:sz w:val="22"/>
          <w:szCs w:val="22"/>
        </w:rPr>
        <w:t>gehorsamen</w:t>
      </w:r>
      <w:proofErr w:type="spellEnd"/>
      <w:r>
        <w:rPr>
          <w:rFonts w:ascii="Calibri" w:hAnsi="Calibri"/>
          <w:sz w:val="22"/>
          <w:szCs w:val="22"/>
        </w:rPr>
        <w:t xml:space="preserve"> </w:t>
      </w:r>
      <w:proofErr w:type="spellStart"/>
      <w:r>
        <w:rPr>
          <w:rFonts w:ascii="Calibri" w:hAnsi="Calibri"/>
          <w:sz w:val="22"/>
          <w:szCs w:val="22"/>
        </w:rPr>
        <w:t>Lebensstil</w:t>
      </w:r>
      <w:proofErr w:type="spellEnd"/>
      <w:r>
        <w:rPr>
          <w:rFonts w:ascii="Calibri" w:hAnsi="Calibri"/>
          <w:sz w:val="22"/>
          <w:szCs w:val="22"/>
        </w:rPr>
        <w:t xml:space="preserve"> </w:t>
      </w:r>
      <w:proofErr w:type="spellStart"/>
      <w:r>
        <w:rPr>
          <w:rFonts w:ascii="Calibri" w:hAnsi="Calibri"/>
          <w:sz w:val="22"/>
          <w:szCs w:val="22"/>
        </w:rPr>
        <w:t>zu</w:t>
      </w:r>
      <w:proofErr w:type="spellEnd"/>
      <w:r>
        <w:rPr>
          <w:rFonts w:ascii="Calibri" w:hAnsi="Calibri"/>
          <w:sz w:val="22"/>
          <w:szCs w:val="22"/>
        </w:rPr>
        <w:t xml:space="preserve"> </w:t>
      </w:r>
      <w:proofErr w:type="spellStart"/>
      <w:r>
        <w:rPr>
          <w:rFonts w:ascii="Calibri" w:hAnsi="Calibri"/>
          <w:sz w:val="22"/>
          <w:szCs w:val="22"/>
        </w:rPr>
        <w:t>führen</w:t>
      </w:r>
      <w:proofErr w:type="spellEnd"/>
      <w:r>
        <w:rPr>
          <w:rFonts w:ascii="Calibri" w:hAnsi="Calibri"/>
          <w:sz w:val="22"/>
          <w:szCs w:val="22"/>
        </w:rPr>
        <w:t xml:space="preserve">, </w:t>
      </w:r>
      <w:proofErr w:type="spellStart"/>
      <w:r>
        <w:rPr>
          <w:rFonts w:ascii="Calibri" w:hAnsi="Calibri"/>
          <w:sz w:val="22"/>
          <w:szCs w:val="22"/>
        </w:rPr>
        <w:t>durch</w:t>
      </w:r>
      <w:proofErr w:type="spellEnd"/>
      <w:r>
        <w:rPr>
          <w:rFonts w:ascii="Calibri" w:hAnsi="Calibri"/>
          <w:sz w:val="22"/>
          <w:szCs w:val="22"/>
        </w:rPr>
        <w:t xml:space="preserve"> die </w:t>
      </w:r>
      <w:proofErr w:type="spellStart"/>
      <w:r>
        <w:rPr>
          <w:rFonts w:ascii="Calibri" w:hAnsi="Calibri"/>
          <w:sz w:val="22"/>
          <w:szCs w:val="22"/>
        </w:rPr>
        <w:t>Politik</w:t>
      </w:r>
      <w:proofErr w:type="spellEnd"/>
      <w:r>
        <w:rPr>
          <w:rFonts w:ascii="Calibri" w:hAnsi="Calibri"/>
          <w:sz w:val="22"/>
          <w:szCs w:val="22"/>
        </w:rPr>
        <w:t xml:space="preserve"> der </w:t>
      </w:r>
      <w:proofErr w:type="spellStart"/>
      <w:r>
        <w:rPr>
          <w:rFonts w:ascii="Calibri" w:hAnsi="Calibri"/>
          <w:sz w:val="22"/>
          <w:szCs w:val="22"/>
        </w:rPr>
        <w:t>syrischen</w:t>
      </w:r>
      <w:proofErr w:type="spellEnd"/>
      <w:r>
        <w:rPr>
          <w:rFonts w:ascii="Calibri" w:hAnsi="Calibri"/>
          <w:sz w:val="22"/>
          <w:szCs w:val="22"/>
        </w:rPr>
        <w:t xml:space="preserve"> </w:t>
      </w:r>
      <w:proofErr w:type="spellStart"/>
      <w:r>
        <w:rPr>
          <w:rFonts w:ascii="Calibri" w:hAnsi="Calibri"/>
          <w:sz w:val="22"/>
          <w:szCs w:val="22"/>
        </w:rPr>
        <w:t>Griechen</w:t>
      </w:r>
      <w:proofErr w:type="spellEnd"/>
      <w:r>
        <w:rPr>
          <w:rFonts w:ascii="Calibri" w:hAnsi="Calibri"/>
          <w:sz w:val="22"/>
          <w:szCs w:val="22"/>
        </w:rPr>
        <w:t>.</w:t>
      </w:r>
    </w:p>
    <w:p w14:paraId="494ABB3A" w14:textId="77777777" w:rsidR="0002455B" w:rsidRDefault="0002455B" w:rsidP="0002455B">
      <w:pPr>
        <w:pStyle w:val="Style"/>
        <w:tabs>
          <w:tab w:val="left" w:pos="90"/>
        </w:tabs>
        <w:ind w:right="9"/>
        <w:jc w:val="both"/>
        <w:rPr>
          <w:rFonts w:ascii="Calibri" w:hAnsi="Calibri"/>
          <w:sz w:val="22"/>
          <w:szCs w:val="22"/>
        </w:rPr>
      </w:pPr>
    </w:p>
    <w:p w14:paraId="168BB2CF" w14:textId="70525CB6" w:rsidR="002C4651" w:rsidRPr="00A512FB" w:rsidRDefault="005C6E9F" w:rsidP="0002455B">
      <w:pPr>
        <w:pStyle w:val="Style"/>
        <w:tabs>
          <w:tab w:val="left" w:pos="90"/>
        </w:tabs>
        <w:ind w:right="9"/>
        <w:jc w:val="both"/>
        <w:rPr>
          <w:rFonts w:ascii="Calibri" w:hAnsi="Calibri"/>
          <w:w w:val="105"/>
          <w:sz w:val="22"/>
          <w:szCs w:val="22"/>
        </w:rPr>
      </w:pPr>
      <w:r>
        <w:rPr>
          <w:rFonts w:ascii="Calibri" w:hAnsi="Calibri"/>
          <w:w w:val="105"/>
          <w:sz w:val="22"/>
          <w:szCs w:val="22"/>
        </w:rPr>
        <w:t xml:space="preserve">Dinge </w:t>
      </w:r>
      <w:proofErr w:type="spellStart"/>
      <w:r>
        <w:rPr>
          <w:rFonts w:ascii="Calibri" w:hAnsi="Calibri"/>
          <w:w w:val="105"/>
          <w:sz w:val="22"/>
          <w:szCs w:val="22"/>
        </w:rPr>
        <w:t>gerieten</w:t>
      </w:r>
      <w:proofErr w:type="spellEnd"/>
      <w:r>
        <w:rPr>
          <w:rFonts w:ascii="Calibri" w:hAnsi="Calibri"/>
          <w:w w:val="105"/>
          <w:sz w:val="22"/>
          <w:szCs w:val="22"/>
        </w:rPr>
        <w:t xml:space="preserve"> </w:t>
      </w:r>
      <w:proofErr w:type="spellStart"/>
      <w:r>
        <w:rPr>
          <w:rFonts w:ascii="Calibri" w:hAnsi="Calibri"/>
          <w:w w:val="105"/>
          <w:sz w:val="22"/>
          <w:szCs w:val="22"/>
        </w:rPr>
        <w:t>außer</w:t>
      </w:r>
      <w:proofErr w:type="spellEnd"/>
      <w:r>
        <w:rPr>
          <w:rFonts w:ascii="Calibri" w:hAnsi="Calibri"/>
          <w:w w:val="105"/>
          <w:sz w:val="22"/>
          <w:szCs w:val="22"/>
        </w:rPr>
        <w:t xml:space="preserve"> </w:t>
      </w:r>
      <w:proofErr w:type="spellStart"/>
      <w:r>
        <w:rPr>
          <w:rFonts w:ascii="Calibri" w:hAnsi="Calibri"/>
          <w:w w:val="105"/>
          <w:sz w:val="22"/>
          <w:szCs w:val="22"/>
        </w:rPr>
        <w:t>Kontrolle</w:t>
      </w:r>
      <w:proofErr w:type="spellEnd"/>
      <w:r>
        <w:rPr>
          <w:rFonts w:ascii="Calibri" w:hAnsi="Calibri"/>
          <w:w w:val="105"/>
          <w:sz w:val="22"/>
          <w:szCs w:val="22"/>
        </w:rPr>
        <w:t xml:space="preserve">, </w:t>
      </w:r>
      <w:proofErr w:type="spellStart"/>
      <w:r>
        <w:rPr>
          <w:rFonts w:ascii="Calibri" w:hAnsi="Calibri"/>
          <w:w w:val="105"/>
          <w:sz w:val="22"/>
          <w:szCs w:val="22"/>
        </w:rPr>
        <w:t>als</w:t>
      </w:r>
      <w:proofErr w:type="spellEnd"/>
      <w:r>
        <w:rPr>
          <w:rFonts w:ascii="Calibri" w:hAnsi="Calibri"/>
          <w:w w:val="105"/>
          <w:sz w:val="22"/>
          <w:szCs w:val="22"/>
        </w:rPr>
        <w:t xml:space="preserve"> </w:t>
      </w:r>
      <w:proofErr w:type="spellStart"/>
      <w:r>
        <w:rPr>
          <w:rFonts w:ascii="Calibri" w:hAnsi="Calibri"/>
          <w:w w:val="105"/>
          <w:sz w:val="22"/>
          <w:szCs w:val="22"/>
        </w:rPr>
        <w:t>Antiochius</w:t>
      </w:r>
      <w:proofErr w:type="spellEnd"/>
      <w:r>
        <w:rPr>
          <w:rFonts w:ascii="Calibri" w:hAnsi="Calibri"/>
          <w:w w:val="105"/>
          <w:sz w:val="22"/>
          <w:szCs w:val="22"/>
        </w:rPr>
        <w:t xml:space="preserve"> IV, </w:t>
      </w:r>
      <w:proofErr w:type="spellStart"/>
      <w:r>
        <w:rPr>
          <w:rFonts w:ascii="Calibri" w:hAnsi="Calibri"/>
          <w:w w:val="105"/>
          <w:sz w:val="22"/>
          <w:szCs w:val="22"/>
        </w:rPr>
        <w:t>aus</w:t>
      </w:r>
      <w:proofErr w:type="spellEnd"/>
      <w:r>
        <w:rPr>
          <w:rFonts w:ascii="Calibri" w:hAnsi="Calibri"/>
          <w:w w:val="105"/>
          <w:sz w:val="22"/>
          <w:szCs w:val="22"/>
        </w:rPr>
        <w:t xml:space="preserve"> der Seleukidendynastie, an die </w:t>
      </w:r>
      <w:proofErr w:type="spellStart"/>
      <w:r>
        <w:rPr>
          <w:rFonts w:ascii="Calibri" w:hAnsi="Calibri"/>
          <w:w w:val="105"/>
          <w:sz w:val="22"/>
          <w:szCs w:val="22"/>
        </w:rPr>
        <w:t>Macht</w:t>
      </w:r>
      <w:proofErr w:type="spellEnd"/>
      <w:r>
        <w:rPr>
          <w:rFonts w:ascii="Calibri" w:hAnsi="Calibri"/>
          <w:w w:val="105"/>
          <w:sz w:val="22"/>
          <w:szCs w:val="22"/>
        </w:rPr>
        <w:t xml:space="preserve"> </w:t>
      </w:r>
      <w:proofErr w:type="spellStart"/>
      <w:r>
        <w:rPr>
          <w:rFonts w:ascii="Calibri" w:hAnsi="Calibri"/>
          <w:w w:val="105"/>
          <w:sz w:val="22"/>
          <w:szCs w:val="22"/>
        </w:rPr>
        <w:t>kam</w:t>
      </w:r>
      <w:proofErr w:type="spellEnd"/>
      <w:r>
        <w:rPr>
          <w:rFonts w:ascii="Calibri" w:hAnsi="Calibri"/>
          <w:w w:val="105"/>
          <w:sz w:val="22"/>
          <w:szCs w:val="22"/>
        </w:rPr>
        <w:t>.</w:t>
      </w:r>
      <w:r w:rsidR="002C4651" w:rsidRPr="00A512FB">
        <w:rPr>
          <w:rFonts w:ascii="Calibri" w:hAnsi="Calibri"/>
          <w:w w:val="105"/>
          <w:sz w:val="22"/>
          <w:szCs w:val="22"/>
        </w:rPr>
        <w:t xml:space="preserve"> </w:t>
      </w:r>
    </w:p>
    <w:p w14:paraId="085774F6" w14:textId="77777777" w:rsidR="002C4651" w:rsidRPr="00A512FB" w:rsidRDefault="002C4651" w:rsidP="002C4651">
      <w:pPr>
        <w:pStyle w:val="Style"/>
        <w:tabs>
          <w:tab w:val="left" w:pos="90"/>
        </w:tabs>
        <w:ind w:left="14" w:right="9" w:hanging="14"/>
        <w:jc w:val="both"/>
        <w:rPr>
          <w:rFonts w:ascii="Calibri" w:hAnsi="Calibri"/>
          <w:w w:val="105"/>
          <w:sz w:val="22"/>
          <w:szCs w:val="22"/>
        </w:rPr>
      </w:pPr>
    </w:p>
    <w:p w14:paraId="51E953C1" w14:textId="6286249C" w:rsidR="005C6E9F" w:rsidRDefault="005C6E9F" w:rsidP="006365C9">
      <w:pPr>
        <w:pStyle w:val="Style"/>
        <w:tabs>
          <w:tab w:val="left" w:pos="90"/>
        </w:tabs>
        <w:spacing w:before="19"/>
        <w:ind w:right="9"/>
        <w:jc w:val="both"/>
        <w:rPr>
          <w:rFonts w:ascii="Calibri" w:hAnsi="Calibri"/>
          <w:w w:val="105"/>
          <w:sz w:val="22"/>
          <w:szCs w:val="22"/>
        </w:rPr>
      </w:pPr>
      <w:r>
        <w:rPr>
          <w:rFonts w:ascii="Calibri" w:hAnsi="Calibri"/>
          <w:w w:val="105"/>
          <w:sz w:val="22"/>
          <w:szCs w:val="22"/>
        </w:rPr>
        <w:t xml:space="preserve">Er </w:t>
      </w:r>
      <w:proofErr w:type="spellStart"/>
      <w:r>
        <w:rPr>
          <w:rFonts w:ascii="Calibri" w:hAnsi="Calibri"/>
          <w:w w:val="105"/>
          <w:sz w:val="22"/>
          <w:szCs w:val="22"/>
        </w:rPr>
        <w:t>wurde</w:t>
      </w:r>
      <w:proofErr w:type="spellEnd"/>
      <w:r>
        <w:rPr>
          <w:rFonts w:ascii="Calibri" w:hAnsi="Calibri"/>
          <w:w w:val="105"/>
          <w:sz w:val="22"/>
          <w:szCs w:val="22"/>
        </w:rPr>
        <w:t xml:space="preserve"> </w:t>
      </w:r>
      <w:proofErr w:type="spellStart"/>
      <w:r>
        <w:rPr>
          <w:rFonts w:ascii="Calibri" w:hAnsi="Calibri"/>
          <w:w w:val="105"/>
          <w:sz w:val="22"/>
          <w:szCs w:val="22"/>
        </w:rPr>
        <w:t>genannt</w:t>
      </w:r>
      <w:proofErr w:type="spellEnd"/>
      <w:r>
        <w:rPr>
          <w:rFonts w:ascii="Calibri" w:hAnsi="Calibri"/>
          <w:w w:val="105"/>
          <w:sz w:val="22"/>
          <w:szCs w:val="22"/>
        </w:rPr>
        <w:t xml:space="preserve"> Epiphanes </w:t>
      </w:r>
      <w:proofErr w:type="spellStart"/>
      <w:r>
        <w:rPr>
          <w:rFonts w:ascii="Calibri" w:hAnsi="Calibri"/>
          <w:w w:val="105"/>
          <w:sz w:val="22"/>
          <w:szCs w:val="22"/>
        </w:rPr>
        <w:t>oder</w:t>
      </w:r>
      <w:proofErr w:type="spellEnd"/>
      <w:r>
        <w:rPr>
          <w:rFonts w:ascii="Calibri" w:hAnsi="Calibri"/>
          <w:w w:val="105"/>
          <w:sz w:val="22"/>
          <w:szCs w:val="22"/>
        </w:rPr>
        <w:t xml:space="preserve"> “Elohim </w:t>
      </w:r>
      <w:proofErr w:type="spellStart"/>
      <w:r>
        <w:rPr>
          <w:rFonts w:ascii="Calibri" w:hAnsi="Calibri"/>
          <w:w w:val="105"/>
          <w:sz w:val="22"/>
          <w:szCs w:val="22"/>
        </w:rPr>
        <w:t>offensichtlich</w:t>
      </w:r>
      <w:proofErr w:type="spellEnd"/>
      <w:r>
        <w:rPr>
          <w:rFonts w:ascii="Calibri" w:hAnsi="Calibri"/>
          <w:w w:val="105"/>
          <w:sz w:val="22"/>
          <w:szCs w:val="22"/>
        </w:rPr>
        <w:t>”.</w:t>
      </w:r>
    </w:p>
    <w:p w14:paraId="70742274" w14:textId="77777777" w:rsidR="005C6E9F" w:rsidRDefault="005C6E9F" w:rsidP="002C4651">
      <w:pPr>
        <w:pStyle w:val="Style"/>
        <w:tabs>
          <w:tab w:val="left" w:pos="90"/>
        </w:tabs>
        <w:spacing w:before="19"/>
        <w:ind w:left="4" w:right="9" w:hanging="4"/>
        <w:jc w:val="both"/>
        <w:rPr>
          <w:rFonts w:ascii="Calibri" w:hAnsi="Calibri"/>
          <w:w w:val="105"/>
          <w:sz w:val="22"/>
          <w:szCs w:val="22"/>
        </w:rPr>
      </w:pPr>
    </w:p>
    <w:p w14:paraId="1B919DD0" w14:textId="6F187091" w:rsidR="005C6E9F" w:rsidRDefault="005C6E9F" w:rsidP="006365C9">
      <w:pPr>
        <w:pStyle w:val="Style"/>
        <w:tabs>
          <w:tab w:val="left" w:pos="90"/>
        </w:tabs>
        <w:spacing w:before="19"/>
        <w:ind w:right="9"/>
        <w:jc w:val="both"/>
        <w:rPr>
          <w:rFonts w:ascii="Calibri" w:hAnsi="Calibri"/>
          <w:w w:val="105"/>
          <w:sz w:val="22"/>
          <w:szCs w:val="22"/>
        </w:rPr>
      </w:pPr>
      <w:r>
        <w:rPr>
          <w:rFonts w:ascii="Calibri" w:hAnsi="Calibri"/>
          <w:w w:val="105"/>
          <w:sz w:val="22"/>
          <w:szCs w:val="22"/>
        </w:rPr>
        <w:t xml:space="preserve">Antiochus </w:t>
      </w:r>
      <w:proofErr w:type="spellStart"/>
      <w:r>
        <w:rPr>
          <w:rFonts w:ascii="Calibri" w:hAnsi="Calibri"/>
          <w:w w:val="105"/>
          <w:sz w:val="22"/>
          <w:szCs w:val="22"/>
        </w:rPr>
        <w:t>machte</w:t>
      </w:r>
      <w:proofErr w:type="spellEnd"/>
      <w:r>
        <w:rPr>
          <w:rFonts w:ascii="Calibri" w:hAnsi="Calibri"/>
          <w:w w:val="105"/>
          <w:sz w:val="22"/>
          <w:szCs w:val="22"/>
        </w:rPr>
        <w:t xml:space="preserve"> es </w:t>
      </w:r>
      <w:proofErr w:type="spellStart"/>
      <w:r>
        <w:rPr>
          <w:rFonts w:ascii="Calibri" w:hAnsi="Calibri"/>
          <w:w w:val="105"/>
          <w:sz w:val="22"/>
          <w:szCs w:val="22"/>
        </w:rPr>
        <w:t>für</w:t>
      </w:r>
      <w:proofErr w:type="spellEnd"/>
      <w:r>
        <w:rPr>
          <w:rFonts w:ascii="Calibri" w:hAnsi="Calibri"/>
          <w:w w:val="105"/>
          <w:sz w:val="22"/>
          <w:szCs w:val="22"/>
        </w:rPr>
        <w:t xml:space="preserve"> die </w:t>
      </w:r>
      <w:proofErr w:type="spellStart"/>
      <w:r>
        <w:rPr>
          <w:rFonts w:ascii="Calibri" w:hAnsi="Calibri"/>
          <w:w w:val="105"/>
          <w:sz w:val="22"/>
          <w:szCs w:val="22"/>
        </w:rPr>
        <w:t>Juden</w:t>
      </w:r>
      <w:proofErr w:type="spellEnd"/>
      <w:r>
        <w:rPr>
          <w:rFonts w:ascii="Calibri" w:hAnsi="Calibri"/>
          <w:w w:val="105"/>
          <w:sz w:val="22"/>
          <w:szCs w:val="22"/>
        </w:rPr>
        <w:t xml:space="preserve"> </w:t>
      </w:r>
      <w:proofErr w:type="spellStart"/>
      <w:r>
        <w:rPr>
          <w:rFonts w:ascii="Calibri" w:hAnsi="Calibri"/>
          <w:w w:val="105"/>
          <w:sz w:val="22"/>
          <w:szCs w:val="22"/>
        </w:rPr>
        <w:t>gesetzwidrig</w:t>
      </w:r>
      <w:proofErr w:type="spellEnd"/>
      <w:r>
        <w:rPr>
          <w:rFonts w:ascii="Calibri" w:hAnsi="Calibri"/>
          <w:w w:val="105"/>
          <w:sz w:val="22"/>
          <w:szCs w:val="22"/>
        </w:rPr>
        <w:t xml:space="preserve"> die Torah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praktizieren</w:t>
      </w:r>
      <w:proofErr w:type="spellEnd"/>
      <w:r>
        <w:rPr>
          <w:rFonts w:ascii="Calibri" w:hAnsi="Calibri"/>
          <w:w w:val="105"/>
          <w:sz w:val="22"/>
          <w:szCs w:val="22"/>
        </w:rPr>
        <w:t xml:space="preserve">, die </w:t>
      </w:r>
      <w:proofErr w:type="spellStart"/>
      <w:r>
        <w:rPr>
          <w:rFonts w:ascii="Calibri" w:hAnsi="Calibri"/>
          <w:w w:val="105"/>
          <w:sz w:val="22"/>
          <w:szCs w:val="22"/>
        </w:rPr>
        <w:t>Beschneidung</w:t>
      </w:r>
      <w:proofErr w:type="spellEnd"/>
      <w:r>
        <w:rPr>
          <w:rFonts w:ascii="Calibri" w:hAnsi="Calibri"/>
          <w:w w:val="105"/>
          <w:sz w:val="22"/>
          <w:szCs w:val="22"/>
        </w:rPr>
        <w:t xml:space="preserve"> </w:t>
      </w:r>
      <w:proofErr w:type="spellStart"/>
      <w:r>
        <w:rPr>
          <w:rFonts w:ascii="Calibri" w:hAnsi="Calibri"/>
          <w:w w:val="105"/>
          <w:sz w:val="22"/>
          <w:szCs w:val="22"/>
        </w:rPr>
        <w:t>auszuüben</w:t>
      </w:r>
      <w:proofErr w:type="spellEnd"/>
      <w:r>
        <w:rPr>
          <w:rFonts w:ascii="Calibri" w:hAnsi="Calibri"/>
          <w:w w:val="105"/>
          <w:sz w:val="22"/>
          <w:szCs w:val="22"/>
        </w:rPr>
        <w:t xml:space="preserve">, den </w:t>
      </w:r>
      <w:proofErr w:type="spellStart"/>
      <w:r>
        <w:rPr>
          <w:rFonts w:ascii="Calibri" w:hAnsi="Calibri"/>
          <w:w w:val="105"/>
          <w:sz w:val="22"/>
          <w:szCs w:val="22"/>
        </w:rPr>
        <w:t>koscheren</w:t>
      </w:r>
      <w:proofErr w:type="spellEnd"/>
      <w:r>
        <w:rPr>
          <w:rFonts w:ascii="Calibri" w:hAnsi="Calibri"/>
          <w:w w:val="105"/>
          <w:sz w:val="22"/>
          <w:szCs w:val="22"/>
        </w:rPr>
        <w:t xml:space="preserve"> </w:t>
      </w:r>
      <w:proofErr w:type="spellStart"/>
      <w:r>
        <w:rPr>
          <w:rFonts w:ascii="Calibri" w:hAnsi="Calibri"/>
          <w:w w:val="105"/>
          <w:sz w:val="22"/>
          <w:szCs w:val="22"/>
        </w:rPr>
        <w:t>Gesetzen</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folgen</w:t>
      </w:r>
      <w:proofErr w:type="spellEnd"/>
      <w:r>
        <w:rPr>
          <w:rFonts w:ascii="Calibri" w:hAnsi="Calibri"/>
          <w:w w:val="105"/>
          <w:sz w:val="22"/>
          <w:szCs w:val="22"/>
        </w:rPr>
        <w:t xml:space="preserve"> und </w:t>
      </w:r>
      <w:proofErr w:type="spellStart"/>
      <w:r>
        <w:rPr>
          <w:rFonts w:ascii="Calibri" w:hAnsi="Calibri"/>
          <w:w w:val="105"/>
          <w:sz w:val="22"/>
          <w:szCs w:val="22"/>
        </w:rPr>
        <w:t>im</w:t>
      </w:r>
      <w:proofErr w:type="spellEnd"/>
      <w:r>
        <w:rPr>
          <w:rFonts w:ascii="Calibri" w:hAnsi="Calibri"/>
          <w:w w:val="105"/>
          <w:sz w:val="22"/>
          <w:szCs w:val="22"/>
        </w:rPr>
        <w:t xml:space="preserve"> </w:t>
      </w:r>
      <w:proofErr w:type="spellStart"/>
      <w:r>
        <w:rPr>
          <w:rFonts w:ascii="Calibri" w:hAnsi="Calibri"/>
          <w:w w:val="105"/>
          <w:sz w:val="22"/>
          <w:szCs w:val="22"/>
        </w:rPr>
        <w:t>Tempel</w:t>
      </w:r>
      <w:proofErr w:type="spellEnd"/>
      <w:r>
        <w:rPr>
          <w:rFonts w:ascii="Calibri" w:hAnsi="Calibri"/>
          <w:w w:val="105"/>
          <w:sz w:val="22"/>
          <w:szCs w:val="22"/>
        </w:rPr>
        <w:t xml:space="preserve"> </w:t>
      </w:r>
      <w:proofErr w:type="spellStart"/>
      <w:r>
        <w:rPr>
          <w:rFonts w:ascii="Calibri" w:hAnsi="Calibri"/>
          <w:w w:val="105"/>
          <w:sz w:val="22"/>
          <w:szCs w:val="22"/>
        </w:rPr>
        <w:t>anzubeten</w:t>
      </w:r>
      <w:proofErr w:type="spellEnd"/>
      <w:r>
        <w:rPr>
          <w:rFonts w:ascii="Calibri" w:hAnsi="Calibri"/>
          <w:w w:val="105"/>
          <w:sz w:val="22"/>
          <w:szCs w:val="22"/>
        </w:rPr>
        <w:t>.</w:t>
      </w:r>
      <w:r w:rsidR="002C4651" w:rsidRPr="00A512FB">
        <w:rPr>
          <w:rFonts w:ascii="Calibri" w:hAnsi="Calibri"/>
          <w:w w:val="105"/>
          <w:sz w:val="22"/>
          <w:szCs w:val="22"/>
        </w:rPr>
        <w:t xml:space="preserve"> </w:t>
      </w:r>
    </w:p>
    <w:p w14:paraId="45BA604A" w14:textId="77777777" w:rsidR="005C6E9F" w:rsidRDefault="005C6E9F" w:rsidP="002C4651">
      <w:pPr>
        <w:pStyle w:val="Style"/>
        <w:tabs>
          <w:tab w:val="left" w:pos="90"/>
        </w:tabs>
        <w:spacing w:before="19"/>
        <w:ind w:left="4" w:right="9" w:hanging="4"/>
        <w:jc w:val="both"/>
        <w:rPr>
          <w:rFonts w:ascii="Calibri" w:hAnsi="Calibri"/>
          <w:w w:val="105"/>
          <w:sz w:val="22"/>
          <w:szCs w:val="22"/>
        </w:rPr>
      </w:pPr>
    </w:p>
    <w:p w14:paraId="295E02FD" w14:textId="0C6065AC" w:rsidR="005C6E9F" w:rsidRDefault="005C6E9F" w:rsidP="006365C9">
      <w:pPr>
        <w:pStyle w:val="Style"/>
        <w:tabs>
          <w:tab w:val="left" w:pos="90"/>
        </w:tabs>
        <w:spacing w:before="19"/>
        <w:ind w:right="9"/>
        <w:jc w:val="both"/>
        <w:rPr>
          <w:rFonts w:ascii="Calibri" w:hAnsi="Calibri"/>
          <w:w w:val="105"/>
          <w:sz w:val="22"/>
          <w:szCs w:val="22"/>
        </w:rPr>
      </w:pPr>
      <w:r>
        <w:rPr>
          <w:rFonts w:ascii="Calibri" w:hAnsi="Calibri"/>
          <w:w w:val="105"/>
          <w:sz w:val="22"/>
          <w:szCs w:val="22"/>
        </w:rPr>
        <w:t xml:space="preserve">Er </w:t>
      </w:r>
      <w:proofErr w:type="spellStart"/>
      <w:r>
        <w:rPr>
          <w:rFonts w:ascii="Calibri" w:hAnsi="Calibri"/>
          <w:w w:val="105"/>
          <w:sz w:val="22"/>
          <w:szCs w:val="22"/>
        </w:rPr>
        <w:t>übersiedelte</w:t>
      </w:r>
      <w:proofErr w:type="spellEnd"/>
      <w:r>
        <w:rPr>
          <w:rFonts w:ascii="Calibri" w:hAnsi="Calibri"/>
          <w:w w:val="105"/>
          <w:sz w:val="22"/>
          <w:szCs w:val="22"/>
        </w:rPr>
        <w:t xml:space="preserve"> seine </w:t>
      </w:r>
      <w:proofErr w:type="spellStart"/>
      <w:r>
        <w:rPr>
          <w:rFonts w:ascii="Calibri" w:hAnsi="Calibri"/>
          <w:w w:val="105"/>
          <w:sz w:val="22"/>
          <w:szCs w:val="22"/>
        </w:rPr>
        <w:t>Truppen</w:t>
      </w:r>
      <w:proofErr w:type="spellEnd"/>
      <w:r>
        <w:rPr>
          <w:rFonts w:ascii="Calibri" w:hAnsi="Calibri"/>
          <w:w w:val="105"/>
          <w:sz w:val="22"/>
          <w:szCs w:val="22"/>
        </w:rPr>
        <w:t xml:space="preserve"> </w:t>
      </w:r>
      <w:proofErr w:type="spellStart"/>
      <w:r>
        <w:rPr>
          <w:rFonts w:ascii="Calibri" w:hAnsi="Calibri"/>
          <w:w w:val="105"/>
          <w:sz w:val="22"/>
          <w:szCs w:val="22"/>
        </w:rPr>
        <w:t>nach</w:t>
      </w:r>
      <w:proofErr w:type="spellEnd"/>
      <w:r>
        <w:rPr>
          <w:rFonts w:ascii="Calibri" w:hAnsi="Calibri"/>
          <w:w w:val="105"/>
          <w:sz w:val="22"/>
          <w:szCs w:val="22"/>
        </w:rPr>
        <w:t xml:space="preserve"> </w:t>
      </w:r>
      <w:proofErr w:type="spellStart"/>
      <w:r>
        <w:rPr>
          <w:rFonts w:ascii="Calibri" w:hAnsi="Calibri"/>
          <w:w w:val="105"/>
          <w:sz w:val="22"/>
          <w:szCs w:val="22"/>
        </w:rPr>
        <w:t>Yerushalayim</w:t>
      </w:r>
      <w:proofErr w:type="spellEnd"/>
      <w:r>
        <w:rPr>
          <w:rFonts w:ascii="Calibri" w:hAnsi="Calibri"/>
          <w:w w:val="105"/>
          <w:sz w:val="22"/>
          <w:szCs w:val="22"/>
        </w:rPr>
        <w:t xml:space="preserve"> und </w:t>
      </w:r>
      <w:proofErr w:type="spellStart"/>
      <w:r>
        <w:rPr>
          <w:rFonts w:ascii="Calibri" w:hAnsi="Calibri"/>
          <w:w w:val="105"/>
          <w:sz w:val="22"/>
          <w:szCs w:val="22"/>
        </w:rPr>
        <w:t>entweihte</w:t>
      </w:r>
      <w:proofErr w:type="spellEnd"/>
      <w:r>
        <w:rPr>
          <w:rFonts w:ascii="Calibri" w:hAnsi="Calibri"/>
          <w:w w:val="105"/>
          <w:sz w:val="22"/>
          <w:szCs w:val="22"/>
        </w:rPr>
        <w:t xml:space="preserve"> den </w:t>
      </w:r>
      <w:proofErr w:type="spellStart"/>
      <w:r>
        <w:rPr>
          <w:rFonts w:ascii="Calibri" w:hAnsi="Calibri"/>
          <w:w w:val="105"/>
          <w:sz w:val="22"/>
          <w:szCs w:val="22"/>
        </w:rPr>
        <w:t>Tempel</w:t>
      </w:r>
      <w:proofErr w:type="spellEnd"/>
      <w:r>
        <w:rPr>
          <w:rFonts w:ascii="Calibri" w:hAnsi="Calibri"/>
          <w:w w:val="105"/>
          <w:sz w:val="22"/>
          <w:szCs w:val="22"/>
        </w:rPr>
        <w:t xml:space="preserve">, </w:t>
      </w:r>
      <w:proofErr w:type="spellStart"/>
      <w:r>
        <w:rPr>
          <w:rFonts w:ascii="Calibri" w:hAnsi="Calibri"/>
          <w:w w:val="105"/>
          <w:sz w:val="22"/>
          <w:szCs w:val="22"/>
        </w:rPr>
        <w:t>durch</w:t>
      </w:r>
      <w:proofErr w:type="spellEnd"/>
      <w:r>
        <w:rPr>
          <w:rFonts w:ascii="Calibri" w:hAnsi="Calibri"/>
          <w:w w:val="105"/>
          <w:sz w:val="22"/>
          <w:szCs w:val="22"/>
        </w:rPr>
        <w:t xml:space="preserve"> das </w:t>
      </w:r>
      <w:proofErr w:type="spellStart"/>
      <w:r>
        <w:rPr>
          <w:rFonts w:ascii="Calibri" w:hAnsi="Calibri"/>
          <w:w w:val="105"/>
          <w:sz w:val="22"/>
          <w:szCs w:val="22"/>
        </w:rPr>
        <w:t>opfern</w:t>
      </w:r>
      <w:proofErr w:type="spellEnd"/>
      <w:r>
        <w:rPr>
          <w:rFonts w:ascii="Calibri" w:hAnsi="Calibri"/>
          <w:w w:val="105"/>
          <w:sz w:val="22"/>
          <w:szCs w:val="22"/>
        </w:rPr>
        <w:t xml:space="preserve"> </w:t>
      </w:r>
      <w:proofErr w:type="spellStart"/>
      <w:r>
        <w:rPr>
          <w:rFonts w:ascii="Calibri" w:hAnsi="Calibri"/>
          <w:w w:val="105"/>
          <w:sz w:val="22"/>
          <w:szCs w:val="22"/>
        </w:rPr>
        <w:t>eines</w:t>
      </w:r>
      <w:proofErr w:type="spellEnd"/>
      <w:r>
        <w:rPr>
          <w:rFonts w:ascii="Calibri" w:hAnsi="Calibri"/>
          <w:w w:val="105"/>
          <w:sz w:val="22"/>
          <w:szCs w:val="22"/>
        </w:rPr>
        <w:t xml:space="preserve"> </w:t>
      </w:r>
      <w:proofErr w:type="spellStart"/>
      <w:r>
        <w:rPr>
          <w:rFonts w:ascii="Calibri" w:hAnsi="Calibri"/>
          <w:w w:val="105"/>
          <w:sz w:val="22"/>
          <w:szCs w:val="22"/>
        </w:rPr>
        <w:t>Schweins</w:t>
      </w:r>
      <w:proofErr w:type="spellEnd"/>
      <w:r>
        <w:rPr>
          <w:rFonts w:ascii="Calibri" w:hAnsi="Calibri"/>
          <w:w w:val="105"/>
          <w:sz w:val="22"/>
          <w:szCs w:val="22"/>
        </w:rPr>
        <w:t xml:space="preserve"> und das </w:t>
      </w:r>
      <w:proofErr w:type="spellStart"/>
      <w:r>
        <w:rPr>
          <w:rFonts w:ascii="Calibri" w:hAnsi="Calibri"/>
          <w:w w:val="105"/>
          <w:sz w:val="22"/>
          <w:szCs w:val="22"/>
        </w:rPr>
        <w:t>Aufrichten</w:t>
      </w:r>
      <w:proofErr w:type="spellEnd"/>
      <w:r>
        <w:rPr>
          <w:rFonts w:ascii="Calibri" w:hAnsi="Calibri"/>
          <w:w w:val="105"/>
          <w:sz w:val="22"/>
          <w:szCs w:val="22"/>
        </w:rPr>
        <w:t xml:space="preserve"> </w:t>
      </w:r>
      <w:proofErr w:type="spellStart"/>
      <w:r>
        <w:rPr>
          <w:rFonts w:ascii="Calibri" w:hAnsi="Calibri"/>
          <w:w w:val="105"/>
          <w:sz w:val="22"/>
          <w:szCs w:val="22"/>
        </w:rPr>
        <w:t>einer</w:t>
      </w:r>
      <w:proofErr w:type="spellEnd"/>
      <w:r>
        <w:rPr>
          <w:rFonts w:ascii="Calibri" w:hAnsi="Calibri"/>
          <w:w w:val="105"/>
          <w:sz w:val="22"/>
          <w:szCs w:val="22"/>
        </w:rPr>
        <w:t xml:space="preserve"> Statue </w:t>
      </w:r>
      <w:proofErr w:type="spellStart"/>
      <w:r>
        <w:rPr>
          <w:rFonts w:ascii="Calibri" w:hAnsi="Calibri"/>
          <w:w w:val="105"/>
          <w:sz w:val="22"/>
          <w:szCs w:val="22"/>
        </w:rPr>
        <w:t>für</w:t>
      </w:r>
      <w:proofErr w:type="spellEnd"/>
      <w:r>
        <w:rPr>
          <w:rFonts w:ascii="Calibri" w:hAnsi="Calibri"/>
          <w:w w:val="105"/>
          <w:sz w:val="22"/>
          <w:szCs w:val="22"/>
        </w:rPr>
        <w:t xml:space="preserve"> den Gott Zeus, in </w:t>
      </w:r>
      <w:proofErr w:type="spellStart"/>
      <w:r>
        <w:rPr>
          <w:rFonts w:ascii="Calibri" w:hAnsi="Calibri"/>
          <w:w w:val="105"/>
          <w:sz w:val="22"/>
          <w:szCs w:val="22"/>
        </w:rPr>
        <w:t>ihm</w:t>
      </w:r>
      <w:proofErr w:type="spellEnd"/>
      <w:r>
        <w:rPr>
          <w:rFonts w:ascii="Calibri" w:hAnsi="Calibri"/>
          <w:w w:val="105"/>
          <w:sz w:val="22"/>
          <w:szCs w:val="22"/>
        </w:rPr>
        <w:t>.</w:t>
      </w:r>
    </w:p>
    <w:p w14:paraId="2011E845" w14:textId="77777777" w:rsidR="005C6E9F" w:rsidRDefault="005C6E9F" w:rsidP="002C4651">
      <w:pPr>
        <w:pStyle w:val="Style"/>
        <w:tabs>
          <w:tab w:val="left" w:pos="90"/>
        </w:tabs>
        <w:spacing w:before="19"/>
        <w:ind w:left="4" w:right="9" w:hanging="4"/>
        <w:jc w:val="both"/>
        <w:rPr>
          <w:rFonts w:ascii="Calibri" w:hAnsi="Calibri"/>
          <w:w w:val="105"/>
          <w:sz w:val="22"/>
          <w:szCs w:val="22"/>
        </w:rPr>
      </w:pPr>
    </w:p>
    <w:p w14:paraId="21BF5312" w14:textId="28FF39E7" w:rsidR="005C6E9F" w:rsidRDefault="005C6E9F" w:rsidP="006365C9">
      <w:pPr>
        <w:pStyle w:val="Style"/>
        <w:tabs>
          <w:tab w:val="left" w:pos="90"/>
        </w:tabs>
        <w:spacing w:before="19"/>
        <w:ind w:right="9"/>
        <w:jc w:val="both"/>
        <w:rPr>
          <w:rFonts w:ascii="Calibri" w:hAnsi="Calibri"/>
          <w:w w:val="105"/>
          <w:sz w:val="22"/>
          <w:szCs w:val="22"/>
        </w:rPr>
      </w:pPr>
      <w:r>
        <w:rPr>
          <w:rFonts w:ascii="Calibri" w:hAnsi="Calibri"/>
          <w:w w:val="105"/>
          <w:sz w:val="22"/>
          <w:szCs w:val="22"/>
        </w:rPr>
        <w:t xml:space="preserve">Dies </w:t>
      </w:r>
      <w:proofErr w:type="spellStart"/>
      <w:r>
        <w:rPr>
          <w:rFonts w:ascii="Calibri" w:hAnsi="Calibri"/>
          <w:w w:val="105"/>
          <w:sz w:val="22"/>
          <w:szCs w:val="22"/>
        </w:rPr>
        <w:t>wird</w:t>
      </w:r>
      <w:proofErr w:type="spellEnd"/>
      <w:r>
        <w:rPr>
          <w:rFonts w:ascii="Calibri" w:hAnsi="Calibri"/>
          <w:w w:val="105"/>
          <w:sz w:val="22"/>
          <w:szCs w:val="22"/>
        </w:rPr>
        <w:t xml:space="preserve"> </w:t>
      </w:r>
      <w:proofErr w:type="spellStart"/>
      <w:r>
        <w:rPr>
          <w:rFonts w:ascii="Calibri" w:hAnsi="Calibri"/>
          <w:w w:val="105"/>
          <w:sz w:val="22"/>
          <w:szCs w:val="22"/>
        </w:rPr>
        <w:t>berichtet</w:t>
      </w:r>
      <w:proofErr w:type="spellEnd"/>
      <w:r>
        <w:rPr>
          <w:rFonts w:ascii="Calibri" w:hAnsi="Calibri"/>
          <w:w w:val="105"/>
          <w:sz w:val="22"/>
          <w:szCs w:val="22"/>
        </w:rPr>
        <w:t xml:space="preserve"> in den </w:t>
      </w:r>
      <w:proofErr w:type="spellStart"/>
      <w:r>
        <w:rPr>
          <w:rFonts w:ascii="Calibri" w:hAnsi="Calibri"/>
          <w:w w:val="105"/>
          <w:sz w:val="22"/>
          <w:szCs w:val="22"/>
        </w:rPr>
        <w:t>Apokryphen</w:t>
      </w:r>
      <w:proofErr w:type="spellEnd"/>
      <w:r>
        <w:rPr>
          <w:rFonts w:ascii="Calibri" w:hAnsi="Calibri"/>
          <w:w w:val="105"/>
          <w:sz w:val="22"/>
          <w:szCs w:val="22"/>
        </w:rPr>
        <w:t xml:space="preserve"> in </w:t>
      </w:r>
      <w:r w:rsidR="00B727FC">
        <w:rPr>
          <w:rFonts w:ascii="Calibri" w:hAnsi="Calibri"/>
          <w:w w:val="105"/>
          <w:sz w:val="22"/>
          <w:szCs w:val="22"/>
        </w:rPr>
        <w:t xml:space="preserve">1. </w:t>
      </w:r>
      <w:proofErr w:type="spellStart"/>
      <w:r w:rsidR="00B727FC">
        <w:rPr>
          <w:rFonts w:ascii="Calibri" w:hAnsi="Calibri"/>
          <w:w w:val="105"/>
          <w:sz w:val="22"/>
          <w:szCs w:val="22"/>
        </w:rPr>
        <w:t>Makkabäer</w:t>
      </w:r>
      <w:proofErr w:type="spellEnd"/>
      <w:r>
        <w:rPr>
          <w:rFonts w:ascii="Calibri" w:hAnsi="Calibri"/>
          <w:w w:val="105"/>
          <w:sz w:val="22"/>
          <w:szCs w:val="22"/>
        </w:rPr>
        <w:t xml:space="preserve"> 1,44-52:</w:t>
      </w:r>
    </w:p>
    <w:p w14:paraId="79A61296" w14:textId="77777777" w:rsidR="006365C9" w:rsidRDefault="006365C9" w:rsidP="006365C9">
      <w:pPr>
        <w:pStyle w:val="Style"/>
        <w:tabs>
          <w:tab w:val="left" w:pos="90"/>
        </w:tabs>
        <w:spacing w:before="19"/>
        <w:ind w:right="9"/>
        <w:jc w:val="both"/>
        <w:rPr>
          <w:rFonts w:ascii="Calibri" w:hAnsi="Calibri"/>
          <w:w w:val="105"/>
          <w:sz w:val="22"/>
          <w:szCs w:val="22"/>
        </w:rPr>
      </w:pPr>
    </w:p>
    <w:p w14:paraId="0C221655" w14:textId="66B2EFCA" w:rsidR="005C6E9F" w:rsidRPr="005C6E9F" w:rsidRDefault="005C6E9F" w:rsidP="006365C9">
      <w:pPr>
        <w:pStyle w:val="Style"/>
        <w:tabs>
          <w:tab w:val="left" w:pos="90"/>
        </w:tabs>
        <w:spacing w:before="19"/>
        <w:ind w:right="9"/>
        <w:jc w:val="both"/>
        <w:rPr>
          <w:rFonts w:asciiTheme="minorHAnsi" w:hAnsiTheme="minorHAnsi" w:cstheme="minorHAnsi"/>
          <w:color w:val="002060"/>
          <w:w w:val="105"/>
          <w:sz w:val="22"/>
          <w:szCs w:val="22"/>
        </w:rPr>
      </w:pPr>
      <w:r w:rsidRPr="005C6E9F">
        <w:rPr>
          <w:rFonts w:asciiTheme="minorHAnsi" w:hAnsiTheme="minorHAnsi" w:cstheme="minorHAnsi"/>
          <w:color w:val="002060"/>
          <w:w w:val="105"/>
          <w:sz w:val="22"/>
          <w:szCs w:val="22"/>
        </w:rPr>
        <w:t>1.Makkabäer 1,44-52</w:t>
      </w:r>
    </w:p>
    <w:p w14:paraId="70D34F48" w14:textId="77777777" w:rsidR="005C6E9F" w:rsidRDefault="005C6E9F" w:rsidP="005C6E9F">
      <w:pPr>
        <w:shd w:val="clear" w:color="auto" w:fill="B5CDDF"/>
        <w:spacing w:after="0"/>
        <w:rPr>
          <w:rFonts w:eastAsia="Times New Roman" w:cstheme="minorHAnsi"/>
          <w:color w:val="FF0000"/>
          <w:lang w:eastAsia="de-DE"/>
        </w:rPr>
      </w:pPr>
      <w:r w:rsidRPr="005C6E9F">
        <w:rPr>
          <w:rFonts w:cstheme="minorHAnsi"/>
          <w:color w:val="FF0000"/>
          <w:w w:val="105"/>
        </w:rPr>
        <w:t>44</w:t>
      </w:r>
      <w:r w:rsidRPr="005C6E9F">
        <w:rPr>
          <w:rFonts w:eastAsia="Times New Roman" w:cstheme="minorHAnsi"/>
          <w:color w:val="FF0000"/>
          <w:lang w:eastAsia="de-DE"/>
        </w:rPr>
        <w:t xml:space="preserve">Der König schickte Boten nach Jerusalem und in die Städte von </w:t>
      </w:r>
      <w:proofErr w:type="spellStart"/>
      <w:r w:rsidRPr="005C6E9F">
        <w:rPr>
          <w:rFonts w:eastAsia="Times New Roman" w:cstheme="minorHAnsi"/>
          <w:color w:val="FF0000"/>
          <w:lang w:eastAsia="de-DE"/>
        </w:rPr>
        <w:t>Juda</w:t>
      </w:r>
      <w:proofErr w:type="spellEnd"/>
      <w:r w:rsidRPr="005C6E9F">
        <w:rPr>
          <w:rFonts w:eastAsia="Times New Roman" w:cstheme="minorHAnsi"/>
          <w:color w:val="FF0000"/>
          <w:lang w:eastAsia="de-DE"/>
        </w:rPr>
        <w:t xml:space="preserve"> mit der schriftlichen Anordnung, man solle eine Lebensform übernehmen, die dem Land fremd war. </w:t>
      </w:r>
    </w:p>
    <w:p w14:paraId="7A8A47DC" w14:textId="61901DC7" w:rsidR="005C6E9F" w:rsidRPr="005C6E9F" w:rsidRDefault="004942FF" w:rsidP="00D01B4E">
      <w:pPr>
        <w:shd w:val="clear" w:color="auto" w:fill="B5CDDF"/>
        <w:spacing w:after="0"/>
        <w:rPr>
          <w:rFonts w:eastAsia="Times New Roman" w:cstheme="minorHAnsi"/>
          <w:color w:val="FF0000"/>
          <w:lang w:eastAsia="de-DE"/>
        </w:rPr>
      </w:pPr>
      <w:hyperlink r:id="rId7" w:history="1">
        <w:r w:rsidR="005C6E9F" w:rsidRPr="005C6E9F">
          <w:rPr>
            <w:rFonts w:eastAsia="Times New Roman" w:cstheme="minorHAnsi"/>
            <w:color w:val="FF0000"/>
            <w:u w:val="single"/>
            <w:lang w:eastAsia="de-DE"/>
          </w:rPr>
          <w:t>45</w:t>
        </w:r>
      </w:hyperlink>
      <w:r w:rsidR="005C6E9F" w:rsidRPr="005C6E9F">
        <w:rPr>
          <w:rFonts w:eastAsia="Times New Roman" w:cstheme="minorHAnsi"/>
          <w:color w:val="FF0000"/>
          <w:lang w:eastAsia="de-DE"/>
        </w:rPr>
        <w:t> Brand-, Schlacht- und Trankopfer im Heiligtum seien einzustellen, Sabbate und Feste zu entweihen, </w:t>
      </w:r>
    </w:p>
    <w:p w14:paraId="25F3C2D4" w14:textId="77777777" w:rsidR="005C6E9F" w:rsidRPr="005C6E9F" w:rsidRDefault="004942FF" w:rsidP="005C6E9F">
      <w:pPr>
        <w:shd w:val="clear" w:color="auto" w:fill="B5CDDF"/>
        <w:spacing w:after="0" w:line="240" w:lineRule="auto"/>
        <w:rPr>
          <w:rFonts w:eastAsia="Times New Roman" w:cstheme="minorHAnsi"/>
          <w:color w:val="FF0000"/>
          <w:lang w:eastAsia="de-DE"/>
        </w:rPr>
      </w:pPr>
      <w:hyperlink r:id="rId8" w:history="1">
        <w:r w:rsidR="005C6E9F" w:rsidRPr="005C6E9F">
          <w:rPr>
            <w:rFonts w:eastAsia="Times New Roman" w:cstheme="minorHAnsi"/>
            <w:color w:val="FF0000"/>
            <w:u w:val="single"/>
            <w:lang w:eastAsia="de-DE"/>
          </w:rPr>
          <w:t>46</w:t>
        </w:r>
      </w:hyperlink>
      <w:r w:rsidR="005C6E9F" w:rsidRPr="005C6E9F">
        <w:rPr>
          <w:rFonts w:eastAsia="Times New Roman" w:cstheme="minorHAnsi"/>
          <w:color w:val="FF0000"/>
          <w:lang w:eastAsia="de-DE"/>
        </w:rPr>
        <w:t> das Heiligtum und die Heiligen zu schänden. </w:t>
      </w:r>
    </w:p>
    <w:p w14:paraId="1385F4E4" w14:textId="77777777" w:rsidR="005C6E9F" w:rsidRPr="005C6E9F" w:rsidRDefault="004942FF" w:rsidP="005C6E9F">
      <w:pPr>
        <w:shd w:val="clear" w:color="auto" w:fill="B5CDDF"/>
        <w:spacing w:after="0" w:line="240" w:lineRule="auto"/>
        <w:rPr>
          <w:rFonts w:eastAsia="Times New Roman" w:cstheme="minorHAnsi"/>
          <w:color w:val="FF0000"/>
          <w:lang w:eastAsia="de-DE"/>
        </w:rPr>
      </w:pPr>
      <w:hyperlink r:id="rId9" w:history="1">
        <w:r w:rsidR="005C6E9F" w:rsidRPr="005C6E9F">
          <w:rPr>
            <w:rFonts w:eastAsia="Times New Roman" w:cstheme="minorHAnsi"/>
            <w:color w:val="FF0000"/>
            <w:u w:val="single"/>
            <w:lang w:eastAsia="de-DE"/>
          </w:rPr>
          <w:t>47</w:t>
        </w:r>
      </w:hyperlink>
      <w:r w:rsidR="005C6E9F" w:rsidRPr="005C6E9F">
        <w:rPr>
          <w:rFonts w:eastAsia="Times New Roman" w:cstheme="minorHAnsi"/>
          <w:color w:val="FF0000"/>
          <w:lang w:eastAsia="de-DE"/>
        </w:rPr>
        <w:t> Man solle stattdessen Altäre, Heiligtümer und Tempel für die fremden Götter errichten sowie Schweine und andere unreine Tiere opfern. </w:t>
      </w:r>
    </w:p>
    <w:p w14:paraId="1510994F" w14:textId="77777777" w:rsidR="005C6E9F" w:rsidRPr="005C6E9F" w:rsidRDefault="004942FF" w:rsidP="005C6E9F">
      <w:pPr>
        <w:shd w:val="clear" w:color="auto" w:fill="B5CDDF"/>
        <w:spacing w:after="0" w:line="240" w:lineRule="auto"/>
        <w:rPr>
          <w:rFonts w:eastAsia="Times New Roman" w:cstheme="minorHAnsi"/>
          <w:color w:val="FF0000"/>
          <w:lang w:eastAsia="de-DE"/>
        </w:rPr>
      </w:pPr>
      <w:hyperlink r:id="rId10" w:history="1">
        <w:r w:rsidR="005C6E9F" w:rsidRPr="005C6E9F">
          <w:rPr>
            <w:rFonts w:eastAsia="Times New Roman" w:cstheme="minorHAnsi"/>
            <w:color w:val="FF0000"/>
            <w:u w:val="single"/>
            <w:lang w:eastAsia="de-DE"/>
          </w:rPr>
          <w:t>48</w:t>
        </w:r>
      </w:hyperlink>
      <w:r w:rsidR="005C6E9F" w:rsidRPr="005C6E9F">
        <w:rPr>
          <w:rFonts w:eastAsia="Times New Roman" w:cstheme="minorHAnsi"/>
          <w:color w:val="FF0000"/>
          <w:lang w:eastAsia="de-DE"/>
        </w:rPr>
        <w:t> Ihre Söhne dürften sie nicht mehr beschneiden, vielmehr sollten sie sich mit jeder denkbaren Unreinheit und Entweihung beflecken. </w:t>
      </w:r>
    </w:p>
    <w:p w14:paraId="38D6344E" w14:textId="77777777" w:rsidR="005C6E9F" w:rsidRPr="005C6E9F" w:rsidRDefault="004942FF" w:rsidP="005C6E9F">
      <w:pPr>
        <w:shd w:val="clear" w:color="auto" w:fill="B5CDDF"/>
        <w:spacing w:after="0" w:line="240" w:lineRule="auto"/>
        <w:rPr>
          <w:rFonts w:eastAsia="Times New Roman" w:cstheme="minorHAnsi"/>
          <w:color w:val="FF0000"/>
          <w:lang w:eastAsia="de-DE"/>
        </w:rPr>
      </w:pPr>
      <w:hyperlink r:id="rId11" w:history="1">
        <w:r w:rsidR="005C6E9F" w:rsidRPr="005C6E9F">
          <w:rPr>
            <w:rFonts w:eastAsia="Times New Roman" w:cstheme="minorHAnsi"/>
            <w:color w:val="FF0000"/>
            <w:u w:val="single"/>
            <w:lang w:eastAsia="de-DE"/>
          </w:rPr>
          <w:t>49</w:t>
        </w:r>
      </w:hyperlink>
      <w:r w:rsidR="005C6E9F" w:rsidRPr="005C6E9F">
        <w:rPr>
          <w:rFonts w:eastAsia="Times New Roman" w:cstheme="minorHAnsi"/>
          <w:color w:val="FF0000"/>
          <w:lang w:eastAsia="de-DE"/>
        </w:rPr>
        <w:t> So sollte das Gesetz in Vergessenheit geraten und alle seine Satzungen sollten hinfällig werden. </w:t>
      </w:r>
    </w:p>
    <w:p w14:paraId="0CA16E8E" w14:textId="77777777" w:rsidR="005C6E9F" w:rsidRPr="005C6E9F" w:rsidRDefault="004942FF" w:rsidP="005C6E9F">
      <w:pPr>
        <w:shd w:val="clear" w:color="auto" w:fill="B5CDDF"/>
        <w:spacing w:after="0" w:line="240" w:lineRule="auto"/>
        <w:rPr>
          <w:rFonts w:eastAsia="Times New Roman" w:cstheme="minorHAnsi"/>
          <w:color w:val="FF0000"/>
          <w:lang w:eastAsia="de-DE"/>
        </w:rPr>
      </w:pPr>
      <w:hyperlink r:id="rId12" w:history="1">
        <w:r w:rsidR="005C6E9F" w:rsidRPr="005C6E9F">
          <w:rPr>
            <w:rFonts w:eastAsia="Times New Roman" w:cstheme="minorHAnsi"/>
            <w:color w:val="FF0000"/>
            <w:u w:val="single"/>
            <w:lang w:eastAsia="de-DE"/>
          </w:rPr>
          <w:t>50</w:t>
        </w:r>
      </w:hyperlink>
      <w:r w:rsidR="005C6E9F" w:rsidRPr="005C6E9F">
        <w:rPr>
          <w:rFonts w:eastAsia="Times New Roman" w:cstheme="minorHAnsi"/>
          <w:color w:val="FF0000"/>
          <w:lang w:eastAsia="de-DE"/>
        </w:rPr>
        <w:t> Wer aber des Königs Anordnung nicht befolge, müsse sterben. </w:t>
      </w:r>
    </w:p>
    <w:p w14:paraId="281AE560" w14:textId="77777777" w:rsidR="005C6E9F" w:rsidRPr="005C6E9F" w:rsidRDefault="004942FF" w:rsidP="005C6E9F">
      <w:pPr>
        <w:shd w:val="clear" w:color="auto" w:fill="B5CDDF"/>
        <w:spacing w:after="0" w:line="240" w:lineRule="auto"/>
        <w:rPr>
          <w:rFonts w:eastAsia="Times New Roman" w:cstheme="minorHAnsi"/>
          <w:color w:val="FF0000"/>
          <w:lang w:eastAsia="de-DE"/>
        </w:rPr>
      </w:pPr>
      <w:hyperlink r:id="rId13" w:history="1">
        <w:r w:rsidR="005C6E9F" w:rsidRPr="005C6E9F">
          <w:rPr>
            <w:rFonts w:eastAsia="Times New Roman" w:cstheme="minorHAnsi"/>
            <w:color w:val="FF0000"/>
            <w:u w:val="single"/>
            <w:lang w:eastAsia="de-DE"/>
          </w:rPr>
          <w:t>51</w:t>
        </w:r>
      </w:hyperlink>
      <w:r w:rsidR="005C6E9F" w:rsidRPr="005C6E9F">
        <w:rPr>
          <w:rFonts w:eastAsia="Times New Roman" w:cstheme="minorHAnsi"/>
          <w:color w:val="FF0000"/>
          <w:lang w:eastAsia="de-DE"/>
        </w:rPr>
        <w:t xml:space="preserve"> Ähnliche Anweisungen erließ er für sein ganzes Reich. Er setzte Beamte ein, die die Durchführung im ganzen Volk überwachen sollten; auch gab er den Befehl, der Reihe nach in allen Städten von </w:t>
      </w:r>
      <w:proofErr w:type="spellStart"/>
      <w:r w:rsidR="005C6E9F" w:rsidRPr="005C6E9F">
        <w:rPr>
          <w:rFonts w:eastAsia="Times New Roman" w:cstheme="minorHAnsi"/>
          <w:color w:val="FF0000"/>
          <w:lang w:eastAsia="de-DE"/>
        </w:rPr>
        <w:t>Juda</w:t>
      </w:r>
      <w:proofErr w:type="spellEnd"/>
      <w:r w:rsidR="005C6E9F" w:rsidRPr="005C6E9F">
        <w:rPr>
          <w:rFonts w:eastAsia="Times New Roman" w:cstheme="minorHAnsi"/>
          <w:color w:val="FF0000"/>
          <w:lang w:eastAsia="de-DE"/>
        </w:rPr>
        <w:t xml:space="preserve"> einen Opfergottesdienst zu halten. </w:t>
      </w:r>
    </w:p>
    <w:p w14:paraId="2ADE58A9" w14:textId="77777777" w:rsidR="005C6E9F" w:rsidRPr="005C6E9F" w:rsidRDefault="004942FF" w:rsidP="005C6E9F">
      <w:pPr>
        <w:shd w:val="clear" w:color="auto" w:fill="B5CDDF"/>
        <w:spacing w:after="0" w:line="240" w:lineRule="auto"/>
        <w:rPr>
          <w:rFonts w:eastAsia="Times New Roman" w:cstheme="minorHAnsi"/>
          <w:color w:val="FF0000"/>
          <w:lang w:eastAsia="de-DE"/>
        </w:rPr>
      </w:pPr>
      <w:hyperlink r:id="rId14" w:history="1">
        <w:r w:rsidR="005C6E9F" w:rsidRPr="005C6E9F">
          <w:rPr>
            <w:rFonts w:eastAsia="Times New Roman" w:cstheme="minorHAnsi"/>
            <w:color w:val="FF0000"/>
            <w:u w:val="single"/>
            <w:lang w:eastAsia="de-DE"/>
          </w:rPr>
          <w:t>52</w:t>
        </w:r>
      </w:hyperlink>
      <w:r w:rsidR="005C6E9F" w:rsidRPr="005C6E9F">
        <w:rPr>
          <w:rFonts w:eastAsia="Times New Roman" w:cstheme="minorHAnsi"/>
          <w:color w:val="FF0000"/>
          <w:lang w:eastAsia="de-DE"/>
        </w:rPr>
        <w:t> Viele aus dem Volk schlossen sich ihnen an; sie alle fielen vom Gesetz ab und trieben es schlimm im Land.</w:t>
      </w:r>
    </w:p>
    <w:p w14:paraId="1E2EB8F7" w14:textId="1B3F4768" w:rsidR="002C4651" w:rsidRPr="001C587C" w:rsidRDefault="001C587C" w:rsidP="000B7999">
      <w:pPr>
        <w:pStyle w:val="Style"/>
        <w:tabs>
          <w:tab w:val="left" w:pos="90"/>
        </w:tabs>
        <w:spacing w:before="19"/>
        <w:ind w:right="9"/>
        <w:jc w:val="both"/>
        <w:rPr>
          <w:rFonts w:ascii="Calibri" w:hAnsi="Calibri"/>
          <w:w w:val="105"/>
          <w:sz w:val="22"/>
          <w:szCs w:val="22"/>
        </w:rPr>
      </w:pPr>
      <w:proofErr w:type="spellStart"/>
      <w:r>
        <w:rPr>
          <w:rFonts w:ascii="Calibri" w:hAnsi="Calibri"/>
          <w:w w:val="105"/>
          <w:sz w:val="22"/>
          <w:szCs w:val="22"/>
        </w:rPr>
        <w:lastRenderedPageBreak/>
        <w:t>Viele</w:t>
      </w:r>
      <w:proofErr w:type="spellEnd"/>
      <w:r>
        <w:rPr>
          <w:rFonts w:ascii="Calibri" w:hAnsi="Calibri"/>
          <w:w w:val="105"/>
          <w:sz w:val="22"/>
          <w:szCs w:val="22"/>
        </w:rPr>
        <w:t xml:space="preserve"> </w:t>
      </w:r>
      <w:proofErr w:type="spellStart"/>
      <w:r>
        <w:rPr>
          <w:rFonts w:ascii="Calibri" w:hAnsi="Calibri"/>
          <w:w w:val="105"/>
          <w:sz w:val="22"/>
          <w:szCs w:val="22"/>
        </w:rPr>
        <w:t>Historiker</w:t>
      </w:r>
      <w:proofErr w:type="spellEnd"/>
      <w:r>
        <w:rPr>
          <w:rFonts w:ascii="Calibri" w:hAnsi="Calibri"/>
          <w:w w:val="105"/>
          <w:sz w:val="22"/>
          <w:szCs w:val="22"/>
        </w:rPr>
        <w:t xml:space="preserve"> </w:t>
      </w:r>
      <w:proofErr w:type="spellStart"/>
      <w:r>
        <w:rPr>
          <w:rFonts w:ascii="Calibri" w:hAnsi="Calibri"/>
          <w:w w:val="105"/>
          <w:sz w:val="22"/>
          <w:szCs w:val="22"/>
        </w:rPr>
        <w:t>stimmen</w:t>
      </w:r>
      <w:proofErr w:type="spellEnd"/>
      <w:r>
        <w:rPr>
          <w:rFonts w:ascii="Calibri" w:hAnsi="Calibri"/>
          <w:w w:val="105"/>
          <w:sz w:val="22"/>
          <w:szCs w:val="22"/>
        </w:rPr>
        <w:t xml:space="preserve"> </w:t>
      </w:r>
      <w:proofErr w:type="spellStart"/>
      <w:r>
        <w:rPr>
          <w:rFonts w:ascii="Calibri" w:hAnsi="Calibri"/>
          <w:w w:val="105"/>
          <w:sz w:val="22"/>
          <w:szCs w:val="22"/>
        </w:rPr>
        <w:t>grundsätzlich</w:t>
      </w:r>
      <w:proofErr w:type="spellEnd"/>
      <w:r>
        <w:rPr>
          <w:rFonts w:ascii="Calibri" w:hAnsi="Calibri"/>
          <w:w w:val="105"/>
          <w:sz w:val="22"/>
          <w:szCs w:val="22"/>
        </w:rPr>
        <w:t xml:space="preserve"> </w:t>
      </w:r>
      <w:proofErr w:type="spellStart"/>
      <w:r>
        <w:rPr>
          <w:rFonts w:ascii="Calibri" w:hAnsi="Calibri"/>
          <w:w w:val="105"/>
          <w:sz w:val="22"/>
          <w:szCs w:val="22"/>
        </w:rPr>
        <w:t>überein</w:t>
      </w:r>
      <w:proofErr w:type="spellEnd"/>
      <w:r>
        <w:rPr>
          <w:rFonts w:ascii="Calibri" w:hAnsi="Calibri"/>
          <w:w w:val="105"/>
          <w:sz w:val="22"/>
          <w:szCs w:val="22"/>
        </w:rPr>
        <w:t xml:space="preserve">, </w:t>
      </w:r>
      <w:proofErr w:type="spellStart"/>
      <w:r>
        <w:rPr>
          <w:rFonts w:ascii="Calibri" w:hAnsi="Calibri"/>
          <w:w w:val="105"/>
          <w:sz w:val="22"/>
          <w:szCs w:val="22"/>
        </w:rPr>
        <w:t>dass</w:t>
      </w:r>
      <w:proofErr w:type="spellEnd"/>
      <w:r>
        <w:rPr>
          <w:rFonts w:ascii="Calibri" w:hAnsi="Calibri"/>
          <w:w w:val="105"/>
          <w:sz w:val="22"/>
          <w:szCs w:val="22"/>
        </w:rPr>
        <w:t xml:space="preserve"> </w:t>
      </w:r>
      <w:proofErr w:type="spellStart"/>
      <w:r>
        <w:rPr>
          <w:rFonts w:ascii="Calibri" w:hAnsi="Calibri"/>
          <w:w w:val="105"/>
          <w:sz w:val="22"/>
          <w:szCs w:val="22"/>
        </w:rPr>
        <w:t>Antiochius</w:t>
      </w:r>
      <w:proofErr w:type="spellEnd"/>
      <w:r>
        <w:rPr>
          <w:rFonts w:ascii="Calibri" w:hAnsi="Calibri"/>
          <w:w w:val="105"/>
          <w:sz w:val="22"/>
          <w:szCs w:val="22"/>
        </w:rPr>
        <w:t xml:space="preserve"> </w:t>
      </w:r>
      <w:proofErr w:type="spellStart"/>
      <w:r>
        <w:rPr>
          <w:rFonts w:ascii="Calibri" w:hAnsi="Calibri"/>
          <w:w w:val="105"/>
          <w:sz w:val="22"/>
          <w:szCs w:val="22"/>
        </w:rPr>
        <w:t>ein</w:t>
      </w:r>
      <w:proofErr w:type="spellEnd"/>
      <w:r>
        <w:rPr>
          <w:rFonts w:ascii="Calibri" w:hAnsi="Calibri"/>
          <w:w w:val="105"/>
          <w:sz w:val="22"/>
          <w:szCs w:val="22"/>
        </w:rPr>
        <w:t xml:space="preserve"> </w:t>
      </w:r>
      <w:proofErr w:type="spellStart"/>
      <w:r>
        <w:rPr>
          <w:rFonts w:ascii="Calibri" w:hAnsi="Calibri"/>
          <w:w w:val="105"/>
          <w:sz w:val="22"/>
          <w:szCs w:val="22"/>
        </w:rPr>
        <w:t>ehrgeiziger</w:t>
      </w:r>
      <w:proofErr w:type="spellEnd"/>
      <w:r>
        <w:rPr>
          <w:rFonts w:ascii="Calibri" w:hAnsi="Calibri"/>
          <w:w w:val="105"/>
          <w:sz w:val="22"/>
          <w:szCs w:val="22"/>
        </w:rPr>
        <w:t xml:space="preserve"> Mann war und er </w:t>
      </w:r>
      <w:proofErr w:type="spellStart"/>
      <w:r>
        <w:rPr>
          <w:rFonts w:ascii="Calibri" w:hAnsi="Calibri"/>
          <w:w w:val="105"/>
          <w:sz w:val="22"/>
          <w:szCs w:val="22"/>
        </w:rPr>
        <w:t>versuchte</w:t>
      </w:r>
      <w:proofErr w:type="spellEnd"/>
      <w:r>
        <w:rPr>
          <w:rFonts w:ascii="Calibri" w:hAnsi="Calibri"/>
          <w:w w:val="105"/>
          <w:sz w:val="22"/>
          <w:szCs w:val="22"/>
        </w:rPr>
        <w:t xml:space="preserve"> </w:t>
      </w:r>
      <w:proofErr w:type="spellStart"/>
      <w:r>
        <w:rPr>
          <w:rFonts w:ascii="Calibri" w:hAnsi="Calibri"/>
          <w:w w:val="105"/>
          <w:sz w:val="22"/>
          <w:szCs w:val="22"/>
        </w:rPr>
        <w:t>darzustellen</w:t>
      </w:r>
      <w:proofErr w:type="spellEnd"/>
      <w:r>
        <w:rPr>
          <w:rFonts w:ascii="Calibri" w:hAnsi="Calibri"/>
          <w:w w:val="105"/>
          <w:sz w:val="22"/>
          <w:szCs w:val="22"/>
        </w:rPr>
        <w:t xml:space="preserve">, </w:t>
      </w:r>
      <w:proofErr w:type="spellStart"/>
      <w:r>
        <w:rPr>
          <w:rFonts w:ascii="Calibri" w:hAnsi="Calibri"/>
          <w:w w:val="105"/>
          <w:sz w:val="22"/>
          <w:szCs w:val="22"/>
        </w:rPr>
        <w:t>dass</w:t>
      </w:r>
      <w:proofErr w:type="spellEnd"/>
      <w:r>
        <w:rPr>
          <w:rFonts w:ascii="Calibri" w:hAnsi="Calibri"/>
          <w:w w:val="105"/>
          <w:sz w:val="22"/>
          <w:szCs w:val="22"/>
        </w:rPr>
        <w:t xml:space="preserve"> er </w:t>
      </w:r>
      <w:proofErr w:type="spellStart"/>
      <w:r>
        <w:rPr>
          <w:rFonts w:ascii="Calibri" w:hAnsi="Calibri"/>
          <w:w w:val="105"/>
          <w:sz w:val="22"/>
          <w:szCs w:val="22"/>
        </w:rPr>
        <w:t>mächtiger</w:t>
      </w:r>
      <w:proofErr w:type="spellEnd"/>
      <w:r>
        <w:rPr>
          <w:rFonts w:ascii="Calibri" w:hAnsi="Calibri"/>
          <w:w w:val="105"/>
          <w:sz w:val="22"/>
          <w:szCs w:val="22"/>
        </w:rPr>
        <w:t xml:space="preserve"> war, </w:t>
      </w:r>
      <w:proofErr w:type="spellStart"/>
      <w:r>
        <w:rPr>
          <w:rFonts w:ascii="Calibri" w:hAnsi="Calibri"/>
          <w:w w:val="105"/>
          <w:sz w:val="22"/>
          <w:szCs w:val="22"/>
        </w:rPr>
        <w:t>als</w:t>
      </w:r>
      <w:proofErr w:type="spellEnd"/>
      <w:r w:rsidR="002C4651" w:rsidRPr="00A512FB">
        <w:rPr>
          <w:rFonts w:ascii="Calibri" w:hAnsi="Calibri"/>
          <w:b/>
          <w:i/>
          <w:w w:val="105"/>
          <w:sz w:val="22"/>
          <w:szCs w:val="22"/>
        </w:rPr>
        <w:t xml:space="preserve"> </w:t>
      </w:r>
      <w:r>
        <w:rPr>
          <w:rFonts w:ascii="Calibri" w:hAnsi="Calibri"/>
          <w:w w:val="105"/>
          <w:sz w:val="22"/>
          <w:szCs w:val="22"/>
        </w:rPr>
        <w:t xml:space="preserve">die </w:t>
      </w:r>
      <w:proofErr w:type="spellStart"/>
      <w:r>
        <w:rPr>
          <w:rFonts w:ascii="Calibri" w:hAnsi="Calibri"/>
          <w:w w:val="105"/>
          <w:sz w:val="22"/>
          <w:szCs w:val="22"/>
        </w:rPr>
        <w:t>ptolemäischen</w:t>
      </w:r>
      <w:proofErr w:type="spellEnd"/>
      <w:r>
        <w:rPr>
          <w:rFonts w:ascii="Calibri" w:hAnsi="Calibri"/>
          <w:w w:val="105"/>
          <w:sz w:val="22"/>
          <w:szCs w:val="22"/>
        </w:rPr>
        <w:t xml:space="preserve"> </w:t>
      </w:r>
      <w:proofErr w:type="spellStart"/>
      <w:r>
        <w:rPr>
          <w:rFonts w:ascii="Calibri" w:hAnsi="Calibri"/>
          <w:w w:val="105"/>
          <w:sz w:val="22"/>
          <w:szCs w:val="22"/>
        </w:rPr>
        <w:t>Griechen</w:t>
      </w:r>
      <w:proofErr w:type="spellEnd"/>
      <w:r>
        <w:rPr>
          <w:rFonts w:ascii="Calibri" w:hAnsi="Calibri"/>
          <w:w w:val="105"/>
          <w:sz w:val="22"/>
          <w:szCs w:val="22"/>
        </w:rPr>
        <w:t xml:space="preserve"> von </w:t>
      </w:r>
      <w:proofErr w:type="spellStart"/>
      <w:r>
        <w:rPr>
          <w:rFonts w:ascii="Calibri" w:hAnsi="Calibri"/>
          <w:w w:val="105"/>
          <w:sz w:val="22"/>
          <w:szCs w:val="22"/>
        </w:rPr>
        <w:t>Ägypten</w:t>
      </w:r>
      <w:proofErr w:type="spellEnd"/>
      <w:r>
        <w:rPr>
          <w:rFonts w:ascii="Calibri" w:hAnsi="Calibri"/>
          <w:w w:val="105"/>
          <w:sz w:val="22"/>
          <w:szCs w:val="22"/>
        </w:rPr>
        <w:t>.</w:t>
      </w:r>
    </w:p>
    <w:p w14:paraId="017AAD08" w14:textId="77777777" w:rsidR="002C4651" w:rsidRPr="00A512FB" w:rsidRDefault="002C4651" w:rsidP="002C4651">
      <w:pPr>
        <w:pStyle w:val="Style"/>
        <w:tabs>
          <w:tab w:val="left" w:pos="90"/>
        </w:tabs>
        <w:spacing w:before="19"/>
        <w:ind w:left="4" w:right="9" w:hanging="4"/>
        <w:jc w:val="both"/>
        <w:rPr>
          <w:rFonts w:ascii="Calibri" w:hAnsi="Calibri"/>
          <w:w w:val="88"/>
          <w:sz w:val="22"/>
          <w:szCs w:val="22"/>
        </w:rPr>
      </w:pPr>
    </w:p>
    <w:p w14:paraId="3E67AB0D" w14:textId="625D25C9" w:rsidR="001C587C" w:rsidRDefault="001C587C" w:rsidP="000B7999">
      <w:pPr>
        <w:pStyle w:val="Style"/>
        <w:tabs>
          <w:tab w:val="left" w:pos="90"/>
        </w:tabs>
        <w:spacing w:before="19"/>
        <w:ind w:right="9"/>
        <w:jc w:val="both"/>
        <w:rPr>
          <w:rFonts w:ascii="Calibri" w:hAnsi="Calibri"/>
          <w:w w:val="105"/>
          <w:sz w:val="22"/>
          <w:szCs w:val="22"/>
        </w:rPr>
      </w:pPr>
      <w:r>
        <w:rPr>
          <w:rFonts w:ascii="Calibri" w:hAnsi="Calibri"/>
          <w:w w:val="105"/>
          <w:sz w:val="22"/>
          <w:szCs w:val="22"/>
        </w:rPr>
        <w:t xml:space="preserve">1.Makkabäer 1,16-18 </w:t>
      </w:r>
      <w:proofErr w:type="spellStart"/>
      <w:r>
        <w:rPr>
          <w:rFonts w:ascii="Calibri" w:hAnsi="Calibri"/>
          <w:w w:val="105"/>
          <w:sz w:val="22"/>
          <w:szCs w:val="22"/>
        </w:rPr>
        <w:t>zeigt</w:t>
      </w:r>
      <w:proofErr w:type="spellEnd"/>
      <w:r>
        <w:rPr>
          <w:rFonts w:ascii="Calibri" w:hAnsi="Calibri"/>
          <w:w w:val="105"/>
          <w:sz w:val="22"/>
          <w:szCs w:val="22"/>
        </w:rPr>
        <w:t xml:space="preserve"> an, </w:t>
      </w:r>
      <w:proofErr w:type="spellStart"/>
      <w:r>
        <w:rPr>
          <w:rFonts w:ascii="Calibri" w:hAnsi="Calibri"/>
          <w:w w:val="105"/>
          <w:sz w:val="22"/>
          <w:szCs w:val="22"/>
        </w:rPr>
        <w:t>nachdem</w:t>
      </w:r>
      <w:proofErr w:type="spellEnd"/>
      <w:r>
        <w:rPr>
          <w:rFonts w:ascii="Calibri" w:hAnsi="Calibri"/>
          <w:w w:val="105"/>
          <w:sz w:val="22"/>
          <w:szCs w:val="22"/>
        </w:rPr>
        <w:t xml:space="preserve"> er die </w:t>
      </w:r>
      <w:proofErr w:type="spellStart"/>
      <w:r>
        <w:rPr>
          <w:rFonts w:ascii="Calibri" w:hAnsi="Calibri"/>
          <w:w w:val="105"/>
          <w:sz w:val="22"/>
          <w:szCs w:val="22"/>
        </w:rPr>
        <w:t>Ptolemäer</w:t>
      </w:r>
      <w:proofErr w:type="spellEnd"/>
      <w:r>
        <w:rPr>
          <w:rFonts w:ascii="Calibri" w:hAnsi="Calibri"/>
          <w:w w:val="105"/>
          <w:sz w:val="22"/>
          <w:szCs w:val="22"/>
        </w:rPr>
        <w:t xml:space="preserve"> </w:t>
      </w:r>
      <w:proofErr w:type="spellStart"/>
      <w:r>
        <w:rPr>
          <w:rFonts w:ascii="Calibri" w:hAnsi="Calibri"/>
          <w:w w:val="105"/>
          <w:sz w:val="22"/>
          <w:szCs w:val="22"/>
        </w:rPr>
        <w:t>bezwungen</w:t>
      </w:r>
      <w:proofErr w:type="spellEnd"/>
      <w:r>
        <w:rPr>
          <w:rFonts w:ascii="Calibri" w:hAnsi="Calibri"/>
          <w:w w:val="105"/>
          <w:sz w:val="22"/>
          <w:szCs w:val="22"/>
        </w:rPr>
        <w:t xml:space="preserve"> hat, er </w:t>
      </w:r>
      <w:proofErr w:type="spellStart"/>
      <w:r>
        <w:rPr>
          <w:rFonts w:ascii="Calibri" w:hAnsi="Calibri"/>
          <w:w w:val="105"/>
          <w:sz w:val="22"/>
          <w:szCs w:val="22"/>
        </w:rPr>
        <w:t>versuchte</w:t>
      </w:r>
      <w:proofErr w:type="spellEnd"/>
      <w:r>
        <w:rPr>
          <w:rFonts w:ascii="Calibri" w:hAnsi="Calibri"/>
          <w:w w:val="105"/>
          <w:sz w:val="22"/>
          <w:szCs w:val="22"/>
        </w:rPr>
        <w:t xml:space="preserve"> das Land Israel und </w:t>
      </w:r>
      <w:proofErr w:type="spellStart"/>
      <w:r>
        <w:rPr>
          <w:rFonts w:ascii="Calibri" w:hAnsi="Calibri"/>
          <w:w w:val="105"/>
          <w:sz w:val="22"/>
          <w:szCs w:val="22"/>
        </w:rPr>
        <w:t>Yerushalayim</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unterwerfen</w:t>
      </w:r>
      <w:proofErr w:type="spellEnd"/>
      <w:r>
        <w:rPr>
          <w:rFonts w:ascii="Calibri" w:hAnsi="Calibri"/>
          <w:w w:val="105"/>
          <w:sz w:val="22"/>
          <w:szCs w:val="22"/>
        </w:rPr>
        <w:t xml:space="preserve">, </w:t>
      </w:r>
      <w:proofErr w:type="spellStart"/>
      <w:r>
        <w:rPr>
          <w:rFonts w:ascii="Calibri" w:hAnsi="Calibri"/>
          <w:w w:val="105"/>
          <w:sz w:val="22"/>
          <w:szCs w:val="22"/>
        </w:rPr>
        <w:t>festigend</w:t>
      </w:r>
      <w:proofErr w:type="spellEnd"/>
      <w:r>
        <w:rPr>
          <w:rFonts w:ascii="Calibri" w:hAnsi="Calibri"/>
          <w:w w:val="105"/>
          <w:sz w:val="22"/>
          <w:szCs w:val="22"/>
        </w:rPr>
        <w:t xml:space="preserve"> seine </w:t>
      </w:r>
      <w:proofErr w:type="spellStart"/>
      <w:r>
        <w:rPr>
          <w:rFonts w:ascii="Calibri" w:hAnsi="Calibri"/>
          <w:w w:val="105"/>
          <w:sz w:val="22"/>
          <w:szCs w:val="22"/>
        </w:rPr>
        <w:t>Herrschaft</w:t>
      </w:r>
      <w:proofErr w:type="spellEnd"/>
      <w:r>
        <w:rPr>
          <w:rFonts w:ascii="Calibri" w:hAnsi="Calibri"/>
          <w:w w:val="105"/>
          <w:sz w:val="22"/>
          <w:szCs w:val="22"/>
        </w:rPr>
        <w:t>:</w:t>
      </w:r>
    </w:p>
    <w:p w14:paraId="7DFC822C" w14:textId="5B1ABEF7" w:rsidR="001C587C" w:rsidRDefault="001C587C" w:rsidP="002C4651">
      <w:pPr>
        <w:pStyle w:val="Style"/>
        <w:tabs>
          <w:tab w:val="left" w:pos="90"/>
        </w:tabs>
        <w:spacing w:before="19"/>
        <w:ind w:left="4" w:right="9" w:hanging="4"/>
        <w:jc w:val="both"/>
        <w:rPr>
          <w:rFonts w:ascii="Calibri" w:hAnsi="Calibri"/>
          <w:w w:val="105"/>
          <w:sz w:val="22"/>
          <w:szCs w:val="22"/>
        </w:rPr>
      </w:pPr>
    </w:p>
    <w:p w14:paraId="2C1CFE65" w14:textId="17520B08" w:rsidR="001C587C" w:rsidRPr="001C587C" w:rsidRDefault="001C587C" w:rsidP="002C4651">
      <w:pPr>
        <w:pStyle w:val="Style"/>
        <w:tabs>
          <w:tab w:val="left" w:pos="90"/>
        </w:tabs>
        <w:spacing w:before="19"/>
        <w:ind w:left="4" w:right="9" w:hanging="4"/>
        <w:jc w:val="both"/>
        <w:rPr>
          <w:rFonts w:asciiTheme="minorHAnsi" w:hAnsiTheme="minorHAnsi" w:cstheme="minorHAnsi"/>
          <w:color w:val="002060"/>
          <w:w w:val="105"/>
          <w:sz w:val="22"/>
          <w:szCs w:val="22"/>
        </w:rPr>
      </w:pPr>
      <w:r w:rsidRPr="001C587C">
        <w:rPr>
          <w:rFonts w:asciiTheme="minorHAnsi" w:hAnsiTheme="minorHAnsi" w:cstheme="minorHAnsi"/>
          <w:color w:val="002060"/>
          <w:w w:val="105"/>
          <w:sz w:val="22"/>
          <w:szCs w:val="22"/>
        </w:rPr>
        <w:t>1.Makkabäer 1,16-18</w:t>
      </w:r>
    </w:p>
    <w:p w14:paraId="417DF677" w14:textId="186514CA" w:rsidR="001C587C" w:rsidRPr="001C587C" w:rsidRDefault="001C587C" w:rsidP="002C4651">
      <w:pPr>
        <w:pStyle w:val="Style"/>
        <w:tabs>
          <w:tab w:val="left" w:pos="90"/>
        </w:tabs>
        <w:spacing w:before="19"/>
        <w:ind w:left="4" w:right="9" w:hanging="4"/>
        <w:jc w:val="both"/>
        <w:rPr>
          <w:rFonts w:asciiTheme="minorHAnsi" w:hAnsiTheme="minorHAnsi" w:cstheme="minorHAnsi"/>
          <w:color w:val="002060"/>
          <w:w w:val="105"/>
          <w:sz w:val="22"/>
          <w:szCs w:val="22"/>
        </w:rPr>
      </w:pPr>
    </w:p>
    <w:p w14:paraId="5D3C87C1" w14:textId="77777777" w:rsidR="001C587C" w:rsidRPr="000B7999" w:rsidRDefault="004942FF" w:rsidP="001C587C">
      <w:pPr>
        <w:shd w:val="clear" w:color="auto" w:fill="FFFFFF"/>
        <w:spacing w:after="0" w:line="240" w:lineRule="auto"/>
        <w:rPr>
          <w:rFonts w:eastAsia="Times New Roman" w:cstheme="minorHAnsi"/>
          <w:b/>
          <w:color w:val="FF0000"/>
          <w:lang w:eastAsia="de-DE"/>
        </w:rPr>
      </w:pPr>
      <w:hyperlink r:id="rId15" w:history="1">
        <w:r w:rsidR="001C587C" w:rsidRPr="000B7999">
          <w:rPr>
            <w:rFonts w:eastAsia="Times New Roman" w:cstheme="minorHAnsi"/>
            <w:b/>
            <w:color w:val="FF0000"/>
            <w:lang w:eastAsia="de-DE"/>
          </w:rPr>
          <w:t>16</w:t>
        </w:r>
      </w:hyperlink>
      <w:r w:rsidR="001C587C" w:rsidRPr="000B7999">
        <w:rPr>
          <w:rFonts w:eastAsia="Times New Roman" w:cstheme="minorHAnsi"/>
          <w:b/>
          <w:color w:val="FF0000"/>
          <w:lang w:eastAsia="de-DE"/>
        </w:rPr>
        <w:t> Als Antiochus sah, dass sich seine Herrschaft gefestigt hatte, fasste er den Plan, auch König des Landes Ägypten zu werden und so über zwei Reiche zu herrschen. </w:t>
      </w:r>
    </w:p>
    <w:p w14:paraId="7630F1EB" w14:textId="77777777" w:rsidR="001C587C" w:rsidRPr="000B7999" w:rsidRDefault="004942FF" w:rsidP="001C587C">
      <w:pPr>
        <w:shd w:val="clear" w:color="auto" w:fill="FFFFFF"/>
        <w:spacing w:after="0" w:line="240" w:lineRule="auto"/>
        <w:rPr>
          <w:rFonts w:eastAsia="Times New Roman" w:cstheme="minorHAnsi"/>
          <w:b/>
          <w:color w:val="FF0000"/>
          <w:lang w:eastAsia="de-DE"/>
        </w:rPr>
      </w:pPr>
      <w:hyperlink r:id="rId16" w:history="1">
        <w:r w:rsidR="001C587C" w:rsidRPr="000B7999">
          <w:rPr>
            <w:rFonts w:eastAsia="Times New Roman" w:cstheme="minorHAnsi"/>
            <w:b/>
            <w:color w:val="FF0000"/>
            <w:lang w:eastAsia="de-DE"/>
          </w:rPr>
          <w:t>17</w:t>
        </w:r>
      </w:hyperlink>
      <w:r w:rsidR="001C587C" w:rsidRPr="000B7999">
        <w:rPr>
          <w:rFonts w:eastAsia="Times New Roman" w:cstheme="minorHAnsi"/>
          <w:b/>
          <w:color w:val="FF0000"/>
          <w:lang w:eastAsia="de-DE"/>
        </w:rPr>
        <w:t> Er drang mit vielen Soldaten in Ägypten ein, mit Streitwagen und Kriegselefanten und einer großen Flotte,</w:t>
      </w:r>
      <w:r w:rsidR="001C587C" w:rsidRPr="000B7999">
        <w:rPr>
          <w:rFonts w:eastAsia="Times New Roman" w:cstheme="minorHAnsi"/>
          <w:b/>
          <w:i/>
          <w:iCs/>
          <w:color w:val="FF0000"/>
          <w:lang w:eastAsia="de-DE"/>
        </w:rPr>
        <w:t>3</w:t>
      </w:r>
      <w:r w:rsidR="001C587C" w:rsidRPr="000B7999">
        <w:rPr>
          <w:rFonts w:eastAsia="Times New Roman" w:cstheme="minorHAnsi"/>
          <w:b/>
          <w:color w:val="FF0000"/>
          <w:lang w:eastAsia="de-DE"/>
        </w:rPr>
        <w:t> </w:t>
      </w:r>
    </w:p>
    <w:p w14:paraId="450BDFC2" w14:textId="77777777" w:rsidR="001C587C" w:rsidRPr="000B7999" w:rsidRDefault="004942FF" w:rsidP="001C587C">
      <w:pPr>
        <w:shd w:val="clear" w:color="auto" w:fill="B5CDDF"/>
        <w:spacing w:after="0" w:line="240" w:lineRule="auto"/>
        <w:rPr>
          <w:rFonts w:eastAsia="Times New Roman" w:cstheme="minorHAnsi"/>
          <w:b/>
          <w:color w:val="FF0000"/>
          <w:lang w:eastAsia="de-DE"/>
        </w:rPr>
      </w:pPr>
      <w:hyperlink r:id="rId17" w:history="1">
        <w:r w:rsidR="001C587C" w:rsidRPr="000B7999">
          <w:rPr>
            <w:rFonts w:eastAsia="Times New Roman" w:cstheme="minorHAnsi"/>
            <w:b/>
            <w:color w:val="FF0000"/>
            <w:lang w:eastAsia="de-DE"/>
          </w:rPr>
          <w:t>18</w:t>
        </w:r>
      </w:hyperlink>
      <w:r w:rsidR="001C587C" w:rsidRPr="000B7999">
        <w:rPr>
          <w:rFonts w:eastAsia="Times New Roman" w:cstheme="minorHAnsi"/>
          <w:b/>
          <w:color w:val="FF0000"/>
          <w:lang w:eastAsia="de-DE"/>
        </w:rPr>
        <w:t> und führte Krieg gegen Ptolemäus, den König von Ägypten. Ptolemäus wurde von ihm geschlagen und floh, nachdem viele seiner Leute im Kampf gefallen waren.</w:t>
      </w:r>
    </w:p>
    <w:p w14:paraId="5DA9AFF9" w14:textId="77777777" w:rsidR="001C587C" w:rsidRPr="000B7999" w:rsidRDefault="004942FF" w:rsidP="001C587C">
      <w:pPr>
        <w:shd w:val="clear" w:color="auto" w:fill="B5CDDF"/>
        <w:spacing w:after="0" w:line="240" w:lineRule="auto"/>
        <w:rPr>
          <w:rFonts w:eastAsia="Times New Roman" w:cstheme="minorHAnsi"/>
          <w:b/>
          <w:color w:val="FF0000"/>
          <w:lang w:eastAsia="de-DE"/>
        </w:rPr>
      </w:pPr>
      <w:hyperlink r:id="rId18" w:history="1">
        <w:r w:rsidR="001C587C" w:rsidRPr="000B7999">
          <w:rPr>
            <w:rFonts w:eastAsia="Times New Roman" w:cstheme="minorHAnsi"/>
            <w:b/>
            <w:color w:val="FF0000"/>
            <w:lang w:eastAsia="de-DE"/>
          </w:rPr>
          <w:t>19</w:t>
        </w:r>
      </w:hyperlink>
      <w:r w:rsidR="001C587C" w:rsidRPr="000B7999">
        <w:rPr>
          <w:rFonts w:eastAsia="Times New Roman" w:cstheme="minorHAnsi"/>
          <w:b/>
          <w:color w:val="FF0000"/>
          <w:lang w:eastAsia="de-DE"/>
        </w:rPr>
        <w:t> Die befestigten Städte Ägyptens wurden erobert und das Land geplündert. </w:t>
      </w:r>
    </w:p>
    <w:p w14:paraId="51D0CEFA" w14:textId="77777777" w:rsidR="001C587C" w:rsidRPr="000B7999" w:rsidRDefault="004942FF" w:rsidP="001C587C">
      <w:pPr>
        <w:shd w:val="clear" w:color="auto" w:fill="B5CDDF"/>
        <w:spacing w:after="0" w:line="240" w:lineRule="auto"/>
        <w:rPr>
          <w:rFonts w:eastAsia="Times New Roman" w:cstheme="minorHAnsi"/>
          <w:b/>
          <w:color w:val="FF0000"/>
          <w:lang w:eastAsia="de-DE"/>
        </w:rPr>
      </w:pPr>
      <w:hyperlink r:id="rId19" w:history="1">
        <w:r w:rsidR="001C587C" w:rsidRPr="000B7999">
          <w:rPr>
            <w:rFonts w:eastAsia="Times New Roman" w:cstheme="minorHAnsi"/>
            <w:b/>
            <w:color w:val="FF0000"/>
            <w:lang w:eastAsia="de-DE"/>
          </w:rPr>
          <w:t>20</w:t>
        </w:r>
      </w:hyperlink>
      <w:r w:rsidR="001C587C" w:rsidRPr="000B7999">
        <w:rPr>
          <w:rFonts w:eastAsia="Times New Roman" w:cstheme="minorHAnsi"/>
          <w:b/>
          <w:color w:val="FF0000"/>
          <w:lang w:eastAsia="de-DE"/>
        </w:rPr>
        <w:t> Antiochus wandte sich nach seinem Sieg über Ägypten im Jahr 143 gegen Israel und rückte mit zahlreichen Truppen hinauf vor Jerusalem.</w:t>
      </w:r>
    </w:p>
    <w:p w14:paraId="4EBDB969" w14:textId="18D52C29" w:rsidR="001C587C" w:rsidRPr="001C587C" w:rsidRDefault="001C587C" w:rsidP="001C587C">
      <w:pPr>
        <w:shd w:val="clear" w:color="auto" w:fill="B5CDDF"/>
        <w:spacing w:after="0" w:line="240" w:lineRule="auto"/>
        <w:rPr>
          <w:rFonts w:eastAsia="Times New Roman" w:cstheme="minorHAnsi"/>
          <w:color w:val="FF0000"/>
          <w:lang w:eastAsia="de-DE"/>
        </w:rPr>
      </w:pPr>
      <w:r w:rsidRPr="001C587C">
        <w:rPr>
          <w:rFonts w:eastAsia="Times New Roman" w:cstheme="minorHAnsi"/>
          <w:color w:val="FF0000"/>
          <w:lang w:eastAsia="de-DE"/>
        </w:rPr>
        <w:t> </w:t>
      </w:r>
    </w:p>
    <w:p w14:paraId="78DB4FE3" w14:textId="77777777" w:rsidR="001C587C" w:rsidRDefault="001C587C" w:rsidP="002C4651">
      <w:pPr>
        <w:pStyle w:val="Style"/>
        <w:tabs>
          <w:tab w:val="left" w:pos="90"/>
        </w:tabs>
        <w:spacing w:before="19"/>
        <w:ind w:left="4" w:right="9" w:hanging="4"/>
        <w:jc w:val="both"/>
        <w:rPr>
          <w:rFonts w:ascii="Calibri" w:hAnsi="Calibri"/>
          <w:color w:val="002060"/>
          <w:w w:val="105"/>
          <w:sz w:val="22"/>
          <w:szCs w:val="22"/>
        </w:rPr>
      </w:pPr>
    </w:p>
    <w:p w14:paraId="5A4CC274" w14:textId="1D906993" w:rsidR="002C4651" w:rsidRPr="00A512FB" w:rsidRDefault="001C587C" w:rsidP="001C587C">
      <w:pPr>
        <w:pStyle w:val="Style"/>
        <w:tabs>
          <w:tab w:val="left" w:pos="90"/>
        </w:tabs>
        <w:spacing w:before="19"/>
        <w:ind w:right="9"/>
        <w:jc w:val="both"/>
        <w:rPr>
          <w:rFonts w:ascii="Calibri" w:hAnsi="Calibri"/>
          <w:b/>
          <w:i/>
          <w:w w:val="105"/>
          <w:sz w:val="22"/>
          <w:szCs w:val="22"/>
        </w:rPr>
      </w:pPr>
      <w:r>
        <w:rPr>
          <w:rFonts w:ascii="Calibri" w:hAnsi="Calibri"/>
          <w:w w:val="105"/>
          <w:sz w:val="22"/>
          <w:szCs w:val="22"/>
        </w:rPr>
        <w:t xml:space="preserve">Die </w:t>
      </w:r>
      <w:proofErr w:type="spellStart"/>
      <w:r>
        <w:rPr>
          <w:rFonts w:ascii="Calibri" w:hAnsi="Calibri"/>
          <w:w w:val="105"/>
          <w:sz w:val="22"/>
          <w:szCs w:val="22"/>
        </w:rPr>
        <w:t>Aktionen</w:t>
      </w:r>
      <w:proofErr w:type="spellEnd"/>
      <w:r>
        <w:rPr>
          <w:rFonts w:ascii="Calibri" w:hAnsi="Calibri"/>
          <w:w w:val="105"/>
          <w:sz w:val="22"/>
          <w:szCs w:val="22"/>
        </w:rPr>
        <w:t xml:space="preserve"> von </w:t>
      </w:r>
      <w:proofErr w:type="spellStart"/>
      <w:r>
        <w:rPr>
          <w:rFonts w:ascii="Calibri" w:hAnsi="Calibri"/>
          <w:w w:val="105"/>
          <w:sz w:val="22"/>
          <w:szCs w:val="22"/>
        </w:rPr>
        <w:t>Antiochius</w:t>
      </w:r>
      <w:proofErr w:type="spellEnd"/>
      <w:r w:rsidR="004A3E14">
        <w:rPr>
          <w:rFonts w:ascii="Calibri" w:hAnsi="Calibri"/>
          <w:w w:val="105"/>
          <w:sz w:val="22"/>
          <w:szCs w:val="22"/>
        </w:rPr>
        <w:t xml:space="preserve"> </w:t>
      </w:r>
      <w:proofErr w:type="spellStart"/>
      <w:r w:rsidR="004A3E14">
        <w:rPr>
          <w:rFonts w:ascii="Calibri" w:hAnsi="Calibri"/>
          <w:w w:val="105"/>
          <w:sz w:val="22"/>
          <w:szCs w:val="22"/>
        </w:rPr>
        <w:t>wurden</w:t>
      </w:r>
      <w:proofErr w:type="spellEnd"/>
      <w:r w:rsidR="004A3E14">
        <w:rPr>
          <w:rFonts w:ascii="Calibri" w:hAnsi="Calibri"/>
          <w:w w:val="105"/>
          <w:sz w:val="22"/>
          <w:szCs w:val="22"/>
        </w:rPr>
        <w:t xml:space="preserve"> von dem </w:t>
      </w:r>
      <w:proofErr w:type="spellStart"/>
      <w:r w:rsidR="004A3E14">
        <w:rPr>
          <w:rFonts w:ascii="Calibri" w:hAnsi="Calibri"/>
          <w:w w:val="105"/>
          <w:sz w:val="22"/>
          <w:szCs w:val="22"/>
        </w:rPr>
        <w:t>größten</w:t>
      </w:r>
      <w:proofErr w:type="spellEnd"/>
      <w:r w:rsidR="004A3E14">
        <w:rPr>
          <w:rFonts w:ascii="Calibri" w:hAnsi="Calibri"/>
          <w:w w:val="105"/>
          <w:sz w:val="22"/>
          <w:szCs w:val="22"/>
        </w:rPr>
        <w:t xml:space="preserve"> Teil der </w:t>
      </w:r>
      <w:proofErr w:type="spellStart"/>
      <w:r w:rsidR="004A3E14">
        <w:rPr>
          <w:rFonts w:ascii="Calibri" w:hAnsi="Calibri"/>
          <w:w w:val="105"/>
          <w:sz w:val="22"/>
          <w:szCs w:val="22"/>
        </w:rPr>
        <w:t>Bevölkerung</w:t>
      </w:r>
      <w:proofErr w:type="spellEnd"/>
      <w:r w:rsidR="004A3E14">
        <w:rPr>
          <w:rFonts w:ascii="Calibri" w:hAnsi="Calibri"/>
          <w:w w:val="105"/>
          <w:sz w:val="22"/>
          <w:szCs w:val="22"/>
        </w:rPr>
        <w:t xml:space="preserve"> des </w:t>
      </w:r>
      <w:proofErr w:type="spellStart"/>
      <w:r w:rsidR="004A3E14">
        <w:rPr>
          <w:rFonts w:ascii="Calibri" w:hAnsi="Calibri"/>
          <w:w w:val="105"/>
          <w:sz w:val="22"/>
          <w:szCs w:val="22"/>
        </w:rPr>
        <w:t>Landes</w:t>
      </w:r>
      <w:proofErr w:type="spellEnd"/>
      <w:r w:rsidR="004A3E14">
        <w:rPr>
          <w:rFonts w:ascii="Calibri" w:hAnsi="Calibri"/>
          <w:w w:val="105"/>
          <w:sz w:val="22"/>
          <w:szCs w:val="22"/>
        </w:rPr>
        <w:t xml:space="preserve"> Israel </w:t>
      </w:r>
      <w:proofErr w:type="spellStart"/>
      <w:r w:rsidR="004A3E14">
        <w:rPr>
          <w:rFonts w:ascii="Calibri" w:hAnsi="Calibri"/>
          <w:w w:val="105"/>
          <w:sz w:val="22"/>
          <w:szCs w:val="22"/>
        </w:rPr>
        <w:t>nicht</w:t>
      </w:r>
      <w:proofErr w:type="spellEnd"/>
      <w:r w:rsidR="004A3E14">
        <w:rPr>
          <w:rFonts w:ascii="Calibri" w:hAnsi="Calibri"/>
          <w:w w:val="105"/>
          <w:sz w:val="22"/>
          <w:szCs w:val="22"/>
        </w:rPr>
        <w:t xml:space="preserve"> gut </w:t>
      </w:r>
      <w:proofErr w:type="spellStart"/>
      <w:r w:rsidR="004A3E14">
        <w:rPr>
          <w:rFonts w:ascii="Calibri" w:hAnsi="Calibri"/>
          <w:w w:val="105"/>
          <w:sz w:val="22"/>
          <w:szCs w:val="22"/>
        </w:rPr>
        <w:t>angenommen</w:t>
      </w:r>
      <w:proofErr w:type="spellEnd"/>
      <w:r w:rsidR="004A3E14">
        <w:rPr>
          <w:rFonts w:ascii="Calibri" w:hAnsi="Calibri"/>
          <w:w w:val="105"/>
          <w:sz w:val="22"/>
          <w:szCs w:val="22"/>
        </w:rPr>
        <w:t>.</w:t>
      </w:r>
      <w:r w:rsidR="002C4651" w:rsidRPr="00A512FB">
        <w:rPr>
          <w:rFonts w:ascii="Calibri" w:hAnsi="Calibri"/>
          <w:b/>
          <w:i/>
          <w:w w:val="105"/>
          <w:sz w:val="22"/>
          <w:szCs w:val="22"/>
        </w:rPr>
        <w:t xml:space="preserve"> </w:t>
      </w:r>
    </w:p>
    <w:p w14:paraId="4DCCBEF9" w14:textId="77777777" w:rsidR="002C4651" w:rsidRPr="00A512FB" w:rsidRDefault="002C4651" w:rsidP="002C4651">
      <w:pPr>
        <w:pStyle w:val="Style"/>
        <w:tabs>
          <w:tab w:val="left" w:pos="90"/>
        </w:tabs>
        <w:spacing w:before="19"/>
        <w:ind w:left="4" w:right="9" w:firstLine="672"/>
        <w:jc w:val="both"/>
        <w:rPr>
          <w:rFonts w:ascii="Calibri" w:hAnsi="Calibri"/>
          <w:w w:val="105"/>
          <w:sz w:val="22"/>
          <w:szCs w:val="22"/>
        </w:rPr>
      </w:pPr>
    </w:p>
    <w:p w14:paraId="4A2FC253" w14:textId="25704EBE" w:rsidR="004A3E14" w:rsidRDefault="004A3E14" w:rsidP="000B7999">
      <w:pPr>
        <w:pStyle w:val="Style"/>
        <w:tabs>
          <w:tab w:val="left" w:pos="90"/>
        </w:tabs>
        <w:spacing w:before="19"/>
        <w:ind w:right="9"/>
        <w:jc w:val="both"/>
        <w:rPr>
          <w:rFonts w:ascii="Calibri" w:hAnsi="Calibri"/>
          <w:w w:val="105"/>
          <w:sz w:val="22"/>
          <w:szCs w:val="22"/>
        </w:rPr>
      </w:pPr>
      <w:proofErr w:type="spellStart"/>
      <w:r>
        <w:rPr>
          <w:rFonts w:ascii="Calibri" w:hAnsi="Calibri"/>
          <w:w w:val="105"/>
          <w:sz w:val="22"/>
          <w:szCs w:val="22"/>
        </w:rPr>
        <w:t>Angeführt</w:t>
      </w:r>
      <w:proofErr w:type="spellEnd"/>
      <w:r>
        <w:rPr>
          <w:rFonts w:ascii="Calibri" w:hAnsi="Calibri"/>
          <w:w w:val="105"/>
          <w:sz w:val="22"/>
          <w:szCs w:val="22"/>
        </w:rPr>
        <w:t xml:space="preserve"> von dem </w:t>
      </w:r>
      <w:proofErr w:type="spellStart"/>
      <w:r>
        <w:rPr>
          <w:rFonts w:ascii="Calibri" w:hAnsi="Calibri"/>
          <w:w w:val="105"/>
          <w:sz w:val="22"/>
          <w:szCs w:val="22"/>
        </w:rPr>
        <w:t>ausgeschiedenen</w:t>
      </w:r>
      <w:proofErr w:type="spellEnd"/>
      <w:r>
        <w:rPr>
          <w:rFonts w:ascii="Calibri" w:hAnsi="Calibri"/>
          <w:w w:val="105"/>
          <w:sz w:val="22"/>
          <w:szCs w:val="22"/>
        </w:rPr>
        <w:t xml:space="preserve"> Priester </w:t>
      </w:r>
      <w:proofErr w:type="spellStart"/>
      <w:r>
        <w:rPr>
          <w:rFonts w:ascii="Calibri" w:hAnsi="Calibri"/>
          <w:w w:val="105"/>
          <w:sz w:val="22"/>
          <w:szCs w:val="22"/>
        </w:rPr>
        <w:t>Mattatias</w:t>
      </w:r>
      <w:proofErr w:type="spellEnd"/>
      <w:r>
        <w:rPr>
          <w:rFonts w:ascii="Calibri" w:hAnsi="Calibri"/>
          <w:w w:val="105"/>
          <w:sz w:val="22"/>
          <w:szCs w:val="22"/>
        </w:rPr>
        <w:t xml:space="preserve"> </w:t>
      </w:r>
      <w:proofErr w:type="spellStart"/>
      <w:r>
        <w:rPr>
          <w:rFonts w:ascii="Calibri" w:hAnsi="Calibri"/>
          <w:w w:val="105"/>
          <w:sz w:val="22"/>
          <w:szCs w:val="22"/>
        </w:rPr>
        <w:t>standen</w:t>
      </w:r>
      <w:proofErr w:type="spellEnd"/>
      <w:r>
        <w:rPr>
          <w:rFonts w:ascii="Calibri" w:hAnsi="Calibri"/>
          <w:w w:val="105"/>
          <w:sz w:val="22"/>
          <w:szCs w:val="22"/>
        </w:rPr>
        <w:t xml:space="preserve"> </w:t>
      </w:r>
      <w:proofErr w:type="spellStart"/>
      <w:r>
        <w:rPr>
          <w:rFonts w:ascii="Calibri" w:hAnsi="Calibri"/>
          <w:w w:val="105"/>
          <w:sz w:val="22"/>
          <w:szCs w:val="22"/>
        </w:rPr>
        <w:t>viele</w:t>
      </w:r>
      <w:proofErr w:type="spellEnd"/>
      <w:r>
        <w:rPr>
          <w:rFonts w:ascii="Calibri" w:hAnsi="Calibri"/>
          <w:w w:val="105"/>
          <w:sz w:val="22"/>
          <w:szCs w:val="22"/>
        </w:rPr>
        <w:t xml:space="preserve"> </w:t>
      </w:r>
      <w:proofErr w:type="spellStart"/>
      <w:r>
        <w:rPr>
          <w:rFonts w:ascii="Calibri" w:hAnsi="Calibri"/>
          <w:w w:val="105"/>
          <w:sz w:val="22"/>
          <w:szCs w:val="22"/>
        </w:rPr>
        <w:t>Juden</w:t>
      </w:r>
      <w:proofErr w:type="spellEnd"/>
      <w:r>
        <w:rPr>
          <w:rFonts w:ascii="Calibri" w:hAnsi="Calibri"/>
          <w:w w:val="105"/>
          <w:sz w:val="22"/>
          <w:szCs w:val="22"/>
        </w:rPr>
        <w:t xml:space="preserve"> den </w:t>
      </w:r>
      <w:proofErr w:type="spellStart"/>
      <w:r>
        <w:rPr>
          <w:rFonts w:ascii="Calibri" w:hAnsi="Calibri"/>
          <w:w w:val="105"/>
          <w:sz w:val="22"/>
          <w:szCs w:val="22"/>
        </w:rPr>
        <w:t>Syrisch-Griechischen</w:t>
      </w:r>
      <w:proofErr w:type="spellEnd"/>
      <w:r>
        <w:rPr>
          <w:rFonts w:ascii="Calibri" w:hAnsi="Calibri"/>
          <w:w w:val="105"/>
          <w:sz w:val="22"/>
          <w:szCs w:val="22"/>
        </w:rPr>
        <w:t xml:space="preserve"> </w:t>
      </w:r>
      <w:proofErr w:type="spellStart"/>
      <w:r>
        <w:rPr>
          <w:rFonts w:ascii="Calibri" w:hAnsi="Calibri"/>
          <w:w w:val="105"/>
          <w:sz w:val="22"/>
          <w:szCs w:val="22"/>
        </w:rPr>
        <w:t>Invasoren</w:t>
      </w:r>
      <w:proofErr w:type="spellEnd"/>
      <w:r>
        <w:rPr>
          <w:rFonts w:ascii="Calibri" w:hAnsi="Calibri"/>
          <w:w w:val="105"/>
          <w:sz w:val="22"/>
          <w:szCs w:val="22"/>
        </w:rPr>
        <w:t xml:space="preserve"> </w:t>
      </w:r>
      <w:proofErr w:type="spellStart"/>
      <w:r>
        <w:rPr>
          <w:rFonts w:ascii="Calibri" w:hAnsi="Calibri"/>
          <w:w w:val="105"/>
          <w:sz w:val="22"/>
          <w:szCs w:val="22"/>
        </w:rPr>
        <w:t>gegenüber</w:t>
      </w:r>
      <w:proofErr w:type="spellEnd"/>
      <w:r>
        <w:rPr>
          <w:rFonts w:ascii="Calibri" w:hAnsi="Calibri"/>
          <w:w w:val="105"/>
          <w:sz w:val="22"/>
          <w:szCs w:val="22"/>
        </w:rPr>
        <w:t xml:space="preserve"> und </w:t>
      </w:r>
      <w:proofErr w:type="spellStart"/>
      <w:r>
        <w:rPr>
          <w:rFonts w:ascii="Calibri" w:hAnsi="Calibri"/>
          <w:w w:val="105"/>
          <w:sz w:val="22"/>
          <w:szCs w:val="22"/>
        </w:rPr>
        <w:t>versuchten</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sehen</w:t>
      </w:r>
      <w:proofErr w:type="spellEnd"/>
      <w:r>
        <w:rPr>
          <w:rFonts w:ascii="Calibri" w:hAnsi="Calibri"/>
          <w:w w:val="105"/>
          <w:sz w:val="22"/>
          <w:szCs w:val="22"/>
        </w:rPr>
        <w:t xml:space="preserve">, </w:t>
      </w:r>
      <w:proofErr w:type="spellStart"/>
      <w:r>
        <w:rPr>
          <w:rFonts w:ascii="Calibri" w:hAnsi="Calibri"/>
          <w:w w:val="105"/>
          <w:sz w:val="22"/>
          <w:szCs w:val="22"/>
        </w:rPr>
        <w:t>wie</w:t>
      </w:r>
      <w:proofErr w:type="spellEnd"/>
      <w:r>
        <w:rPr>
          <w:rFonts w:ascii="Calibri" w:hAnsi="Calibri"/>
          <w:w w:val="105"/>
          <w:sz w:val="22"/>
          <w:szCs w:val="22"/>
        </w:rPr>
        <w:t xml:space="preserve"> </w:t>
      </w:r>
      <w:proofErr w:type="spellStart"/>
      <w:r>
        <w:rPr>
          <w:rFonts w:ascii="Calibri" w:hAnsi="Calibri"/>
          <w:w w:val="105"/>
          <w:sz w:val="22"/>
          <w:szCs w:val="22"/>
        </w:rPr>
        <w:t>sie</w:t>
      </w:r>
      <w:proofErr w:type="spellEnd"/>
      <w:r>
        <w:rPr>
          <w:rFonts w:ascii="Calibri" w:hAnsi="Calibri"/>
          <w:w w:val="105"/>
          <w:sz w:val="22"/>
          <w:szCs w:val="22"/>
        </w:rPr>
        <w:t xml:space="preserve"> </w:t>
      </w:r>
      <w:proofErr w:type="spellStart"/>
      <w:r>
        <w:rPr>
          <w:rFonts w:ascii="Calibri" w:hAnsi="Calibri"/>
          <w:w w:val="105"/>
          <w:sz w:val="22"/>
          <w:szCs w:val="22"/>
        </w:rPr>
        <w:t>sie</w:t>
      </w:r>
      <w:proofErr w:type="spellEnd"/>
      <w:r>
        <w:rPr>
          <w:rFonts w:ascii="Calibri" w:hAnsi="Calibri"/>
          <w:w w:val="105"/>
          <w:sz w:val="22"/>
          <w:szCs w:val="22"/>
        </w:rPr>
        <w:t xml:space="preserve"> </w:t>
      </w:r>
      <w:proofErr w:type="spellStart"/>
      <w:r>
        <w:rPr>
          <w:rFonts w:ascii="Calibri" w:hAnsi="Calibri"/>
          <w:w w:val="105"/>
          <w:sz w:val="22"/>
          <w:szCs w:val="22"/>
        </w:rPr>
        <w:t>aus</w:t>
      </w:r>
      <w:proofErr w:type="spellEnd"/>
      <w:r>
        <w:rPr>
          <w:rFonts w:ascii="Calibri" w:hAnsi="Calibri"/>
          <w:w w:val="105"/>
          <w:sz w:val="22"/>
          <w:szCs w:val="22"/>
        </w:rPr>
        <w:t xml:space="preserve"> dem Land Israel </w:t>
      </w:r>
      <w:proofErr w:type="spellStart"/>
      <w:r>
        <w:rPr>
          <w:rFonts w:ascii="Calibri" w:hAnsi="Calibri"/>
          <w:w w:val="105"/>
          <w:sz w:val="22"/>
          <w:szCs w:val="22"/>
        </w:rPr>
        <w:t>hinausstoßen</w:t>
      </w:r>
      <w:proofErr w:type="spellEnd"/>
      <w:r>
        <w:rPr>
          <w:rFonts w:ascii="Calibri" w:hAnsi="Calibri"/>
          <w:w w:val="105"/>
          <w:sz w:val="22"/>
          <w:szCs w:val="22"/>
        </w:rPr>
        <w:t xml:space="preserve"> </w:t>
      </w:r>
      <w:proofErr w:type="spellStart"/>
      <w:r>
        <w:rPr>
          <w:rFonts w:ascii="Calibri" w:hAnsi="Calibri"/>
          <w:w w:val="105"/>
          <w:sz w:val="22"/>
          <w:szCs w:val="22"/>
        </w:rPr>
        <w:t>konnten</w:t>
      </w:r>
      <w:proofErr w:type="spellEnd"/>
      <w:r>
        <w:rPr>
          <w:rFonts w:ascii="Calibri" w:hAnsi="Calibri"/>
          <w:w w:val="105"/>
          <w:sz w:val="22"/>
          <w:szCs w:val="22"/>
        </w:rPr>
        <w:t>.</w:t>
      </w:r>
      <w:r w:rsidR="002C4651" w:rsidRPr="00A512FB">
        <w:rPr>
          <w:rFonts w:ascii="Calibri" w:hAnsi="Calibri"/>
          <w:w w:val="105"/>
          <w:sz w:val="22"/>
          <w:szCs w:val="22"/>
        </w:rPr>
        <w:t xml:space="preserve"> </w:t>
      </w:r>
    </w:p>
    <w:p w14:paraId="71B2D2CF" w14:textId="77777777" w:rsidR="004A3E14" w:rsidRDefault="004A3E14" w:rsidP="002C4651">
      <w:pPr>
        <w:pStyle w:val="Style"/>
        <w:tabs>
          <w:tab w:val="left" w:pos="90"/>
        </w:tabs>
        <w:spacing w:before="19"/>
        <w:ind w:left="4" w:right="9" w:hanging="4"/>
        <w:jc w:val="both"/>
        <w:rPr>
          <w:rFonts w:ascii="Calibri" w:hAnsi="Calibri"/>
          <w:w w:val="105"/>
          <w:sz w:val="22"/>
          <w:szCs w:val="22"/>
        </w:rPr>
      </w:pPr>
    </w:p>
    <w:p w14:paraId="17F5E3C2" w14:textId="396829C0" w:rsidR="004A3E14" w:rsidRDefault="004A3E14" w:rsidP="000B7999">
      <w:pPr>
        <w:pStyle w:val="Style"/>
        <w:tabs>
          <w:tab w:val="left" w:pos="90"/>
        </w:tabs>
        <w:spacing w:before="19"/>
        <w:ind w:right="9"/>
        <w:jc w:val="both"/>
        <w:rPr>
          <w:rFonts w:ascii="Calibri" w:hAnsi="Calibri"/>
          <w:w w:val="105"/>
          <w:sz w:val="22"/>
          <w:szCs w:val="22"/>
        </w:rPr>
      </w:pPr>
      <w:proofErr w:type="spellStart"/>
      <w:r>
        <w:rPr>
          <w:rFonts w:ascii="Calibri" w:hAnsi="Calibri"/>
          <w:w w:val="105"/>
          <w:sz w:val="22"/>
          <w:szCs w:val="22"/>
        </w:rPr>
        <w:t>Viele</w:t>
      </w:r>
      <w:proofErr w:type="spellEnd"/>
      <w:r>
        <w:rPr>
          <w:rFonts w:ascii="Calibri" w:hAnsi="Calibri"/>
          <w:w w:val="105"/>
          <w:sz w:val="22"/>
          <w:szCs w:val="22"/>
        </w:rPr>
        <w:t xml:space="preserve"> der </w:t>
      </w:r>
      <w:proofErr w:type="spellStart"/>
      <w:r>
        <w:rPr>
          <w:rFonts w:ascii="Calibri" w:hAnsi="Calibri"/>
          <w:w w:val="105"/>
          <w:sz w:val="22"/>
          <w:szCs w:val="22"/>
        </w:rPr>
        <w:t>Juden</w:t>
      </w:r>
      <w:proofErr w:type="spellEnd"/>
      <w:r>
        <w:rPr>
          <w:rFonts w:ascii="Calibri" w:hAnsi="Calibri"/>
          <w:w w:val="105"/>
          <w:sz w:val="22"/>
          <w:szCs w:val="22"/>
        </w:rPr>
        <w:t xml:space="preserve"> </w:t>
      </w:r>
      <w:proofErr w:type="spellStart"/>
      <w:r>
        <w:rPr>
          <w:rFonts w:ascii="Calibri" w:hAnsi="Calibri"/>
          <w:w w:val="105"/>
          <w:sz w:val="22"/>
          <w:szCs w:val="22"/>
        </w:rPr>
        <w:t>fürchteten</w:t>
      </w:r>
      <w:proofErr w:type="spellEnd"/>
      <w:r>
        <w:rPr>
          <w:rFonts w:ascii="Calibri" w:hAnsi="Calibri"/>
          <w:w w:val="105"/>
          <w:sz w:val="22"/>
          <w:szCs w:val="22"/>
        </w:rPr>
        <w:t xml:space="preserve"> um </w:t>
      </w:r>
      <w:proofErr w:type="spellStart"/>
      <w:r>
        <w:rPr>
          <w:rFonts w:ascii="Calibri" w:hAnsi="Calibri"/>
          <w:w w:val="105"/>
          <w:sz w:val="22"/>
          <w:szCs w:val="22"/>
        </w:rPr>
        <w:t>ihr</w:t>
      </w:r>
      <w:proofErr w:type="spellEnd"/>
      <w:r>
        <w:rPr>
          <w:rFonts w:ascii="Calibri" w:hAnsi="Calibri"/>
          <w:w w:val="105"/>
          <w:sz w:val="22"/>
          <w:szCs w:val="22"/>
        </w:rPr>
        <w:t xml:space="preserve"> Leben und </w:t>
      </w:r>
      <w:proofErr w:type="spellStart"/>
      <w:r>
        <w:rPr>
          <w:rFonts w:ascii="Calibri" w:hAnsi="Calibri"/>
          <w:w w:val="105"/>
          <w:sz w:val="22"/>
          <w:szCs w:val="22"/>
        </w:rPr>
        <w:t>erlagen</w:t>
      </w:r>
      <w:proofErr w:type="spellEnd"/>
      <w:r>
        <w:rPr>
          <w:rFonts w:ascii="Calibri" w:hAnsi="Calibri"/>
          <w:w w:val="105"/>
          <w:sz w:val="22"/>
          <w:szCs w:val="22"/>
        </w:rPr>
        <w:t xml:space="preserve"> dem, </w:t>
      </w:r>
      <w:proofErr w:type="spellStart"/>
      <w:r>
        <w:rPr>
          <w:rFonts w:ascii="Calibri" w:hAnsi="Calibri"/>
          <w:w w:val="105"/>
          <w:sz w:val="22"/>
          <w:szCs w:val="22"/>
        </w:rPr>
        <w:t>nicht</w:t>
      </w:r>
      <w:proofErr w:type="spellEnd"/>
      <w:r>
        <w:rPr>
          <w:rFonts w:ascii="Calibri" w:hAnsi="Calibri"/>
          <w:w w:val="105"/>
          <w:sz w:val="22"/>
          <w:szCs w:val="22"/>
        </w:rPr>
        <w:t xml:space="preserve"> der Torah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folgen</w:t>
      </w:r>
      <w:proofErr w:type="spellEnd"/>
      <w:r>
        <w:rPr>
          <w:rFonts w:ascii="Calibri" w:hAnsi="Calibri"/>
          <w:w w:val="105"/>
          <w:sz w:val="22"/>
          <w:szCs w:val="22"/>
        </w:rPr>
        <w:t xml:space="preserve"> und </w:t>
      </w:r>
      <w:proofErr w:type="spellStart"/>
      <w:r>
        <w:rPr>
          <w:rFonts w:ascii="Calibri" w:hAnsi="Calibri"/>
          <w:w w:val="105"/>
          <w:sz w:val="22"/>
          <w:szCs w:val="22"/>
        </w:rPr>
        <w:t>nicht</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folgen</w:t>
      </w:r>
      <w:proofErr w:type="spellEnd"/>
      <w:r>
        <w:rPr>
          <w:rFonts w:ascii="Calibri" w:hAnsi="Calibri"/>
          <w:w w:val="105"/>
          <w:sz w:val="22"/>
          <w:szCs w:val="22"/>
        </w:rPr>
        <w:t xml:space="preserve"> dem </w:t>
      </w:r>
      <w:proofErr w:type="spellStart"/>
      <w:r>
        <w:rPr>
          <w:rFonts w:ascii="Calibri" w:hAnsi="Calibri"/>
          <w:w w:val="105"/>
          <w:sz w:val="22"/>
          <w:szCs w:val="22"/>
        </w:rPr>
        <w:t>Brauch</w:t>
      </w:r>
      <w:proofErr w:type="spellEnd"/>
      <w:r>
        <w:rPr>
          <w:rFonts w:ascii="Calibri" w:hAnsi="Calibri"/>
          <w:w w:val="105"/>
          <w:sz w:val="22"/>
          <w:szCs w:val="22"/>
        </w:rPr>
        <w:t xml:space="preserve"> der </w:t>
      </w:r>
      <w:proofErr w:type="spellStart"/>
      <w:r>
        <w:rPr>
          <w:rFonts w:ascii="Calibri" w:hAnsi="Calibri"/>
          <w:w w:val="105"/>
          <w:sz w:val="22"/>
          <w:szCs w:val="22"/>
        </w:rPr>
        <w:t>Beschneidung</w:t>
      </w:r>
      <w:proofErr w:type="spellEnd"/>
      <w:r>
        <w:rPr>
          <w:rFonts w:ascii="Calibri" w:hAnsi="Calibri"/>
          <w:w w:val="105"/>
          <w:sz w:val="22"/>
          <w:szCs w:val="22"/>
        </w:rPr>
        <w:t xml:space="preserve"> </w:t>
      </w:r>
      <w:proofErr w:type="spellStart"/>
      <w:r>
        <w:rPr>
          <w:rFonts w:ascii="Calibri" w:hAnsi="Calibri"/>
          <w:w w:val="105"/>
          <w:sz w:val="22"/>
          <w:szCs w:val="22"/>
        </w:rPr>
        <w:t>oder</w:t>
      </w:r>
      <w:proofErr w:type="spellEnd"/>
      <w:r>
        <w:rPr>
          <w:rFonts w:ascii="Calibri" w:hAnsi="Calibri"/>
          <w:w w:val="105"/>
          <w:sz w:val="22"/>
          <w:szCs w:val="22"/>
        </w:rPr>
        <w:t xml:space="preserve"> </w:t>
      </w:r>
      <w:proofErr w:type="spellStart"/>
      <w:r>
        <w:rPr>
          <w:rFonts w:ascii="Calibri" w:hAnsi="Calibri"/>
          <w:w w:val="105"/>
          <w:sz w:val="22"/>
          <w:szCs w:val="22"/>
        </w:rPr>
        <w:t>koscher</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essen</w:t>
      </w:r>
      <w:proofErr w:type="spellEnd"/>
      <w:r>
        <w:rPr>
          <w:rFonts w:ascii="Calibri" w:hAnsi="Calibri"/>
          <w:w w:val="105"/>
          <w:sz w:val="22"/>
          <w:szCs w:val="22"/>
        </w:rPr>
        <w:t>.</w:t>
      </w:r>
    </w:p>
    <w:p w14:paraId="6A4A5AC5" w14:textId="77777777" w:rsidR="004A3E14" w:rsidRDefault="004A3E14" w:rsidP="002C4651">
      <w:pPr>
        <w:pStyle w:val="Style"/>
        <w:tabs>
          <w:tab w:val="left" w:pos="90"/>
        </w:tabs>
        <w:spacing w:before="19"/>
        <w:ind w:left="4" w:right="9" w:hanging="4"/>
        <w:jc w:val="both"/>
        <w:rPr>
          <w:rFonts w:ascii="Calibri" w:hAnsi="Calibri"/>
          <w:w w:val="105"/>
          <w:sz w:val="22"/>
          <w:szCs w:val="22"/>
        </w:rPr>
      </w:pPr>
    </w:p>
    <w:p w14:paraId="53AD39C6" w14:textId="47258608" w:rsidR="004A3E14" w:rsidRDefault="004A3E14" w:rsidP="000B7999">
      <w:pPr>
        <w:pStyle w:val="Style"/>
        <w:tabs>
          <w:tab w:val="left" w:pos="90"/>
        </w:tabs>
        <w:spacing w:before="19"/>
        <w:ind w:left="4" w:right="9" w:hanging="4"/>
        <w:jc w:val="both"/>
        <w:rPr>
          <w:rFonts w:ascii="Calibri" w:hAnsi="Calibri"/>
          <w:w w:val="105"/>
          <w:sz w:val="22"/>
          <w:szCs w:val="22"/>
        </w:rPr>
      </w:pPr>
      <w:proofErr w:type="spellStart"/>
      <w:r>
        <w:rPr>
          <w:rFonts w:ascii="Calibri" w:hAnsi="Calibri"/>
          <w:w w:val="105"/>
          <w:sz w:val="22"/>
          <w:szCs w:val="22"/>
        </w:rPr>
        <w:t>Viele</w:t>
      </w:r>
      <w:proofErr w:type="spellEnd"/>
      <w:r>
        <w:rPr>
          <w:rFonts w:ascii="Calibri" w:hAnsi="Calibri"/>
          <w:w w:val="105"/>
          <w:sz w:val="22"/>
          <w:szCs w:val="22"/>
        </w:rPr>
        <w:t xml:space="preserve"> von </w:t>
      </w:r>
      <w:proofErr w:type="spellStart"/>
      <w:r>
        <w:rPr>
          <w:rFonts w:ascii="Calibri" w:hAnsi="Calibri"/>
          <w:w w:val="105"/>
          <w:sz w:val="22"/>
          <w:szCs w:val="22"/>
        </w:rPr>
        <w:t>ihnen</w:t>
      </w:r>
      <w:proofErr w:type="spellEnd"/>
      <w:r>
        <w:rPr>
          <w:rFonts w:ascii="Calibri" w:hAnsi="Calibri"/>
          <w:w w:val="105"/>
          <w:sz w:val="22"/>
          <w:szCs w:val="22"/>
        </w:rPr>
        <w:t xml:space="preserve"> </w:t>
      </w:r>
      <w:proofErr w:type="spellStart"/>
      <w:r>
        <w:rPr>
          <w:rFonts w:ascii="Calibri" w:hAnsi="Calibri"/>
          <w:w w:val="105"/>
          <w:sz w:val="22"/>
          <w:szCs w:val="22"/>
        </w:rPr>
        <w:t>nahmen</w:t>
      </w:r>
      <w:proofErr w:type="spellEnd"/>
      <w:r>
        <w:rPr>
          <w:rFonts w:ascii="Calibri" w:hAnsi="Calibri"/>
          <w:w w:val="105"/>
          <w:sz w:val="22"/>
          <w:szCs w:val="22"/>
        </w:rPr>
        <w:t xml:space="preserve"> die </w:t>
      </w:r>
      <w:proofErr w:type="spellStart"/>
      <w:r>
        <w:rPr>
          <w:rFonts w:ascii="Calibri" w:hAnsi="Calibri"/>
          <w:w w:val="105"/>
          <w:sz w:val="22"/>
          <w:szCs w:val="22"/>
        </w:rPr>
        <w:t>griechische</w:t>
      </w:r>
      <w:proofErr w:type="spellEnd"/>
      <w:r>
        <w:rPr>
          <w:rFonts w:ascii="Calibri" w:hAnsi="Calibri"/>
          <w:w w:val="105"/>
          <w:sz w:val="22"/>
          <w:szCs w:val="22"/>
        </w:rPr>
        <w:t xml:space="preserve"> Religion an und </w:t>
      </w:r>
      <w:proofErr w:type="spellStart"/>
      <w:r>
        <w:rPr>
          <w:rFonts w:ascii="Calibri" w:hAnsi="Calibri"/>
          <w:w w:val="105"/>
          <w:sz w:val="22"/>
          <w:szCs w:val="22"/>
        </w:rPr>
        <w:t>wollten</w:t>
      </w:r>
      <w:proofErr w:type="spellEnd"/>
      <w:r>
        <w:rPr>
          <w:rFonts w:ascii="Calibri" w:hAnsi="Calibri"/>
          <w:w w:val="105"/>
          <w:sz w:val="22"/>
          <w:szCs w:val="22"/>
        </w:rPr>
        <w:t xml:space="preserve"> </w:t>
      </w:r>
      <w:proofErr w:type="spellStart"/>
      <w:r>
        <w:rPr>
          <w:rFonts w:ascii="Calibri" w:hAnsi="Calibri"/>
          <w:w w:val="105"/>
          <w:sz w:val="22"/>
          <w:szCs w:val="22"/>
        </w:rPr>
        <w:t>sich</w:t>
      </w:r>
      <w:proofErr w:type="spellEnd"/>
      <w:r>
        <w:rPr>
          <w:rFonts w:ascii="Calibri" w:hAnsi="Calibri"/>
          <w:w w:val="105"/>
          <w:sz w:val="22"/>
          <w:szCs w:val="22"/>
        </w:rPr>
        <w:t xml:space="preserve"> “</w:t>
      </w:r>
      <w:proofErr w:type="spellStart"/>
      <w:r>
        <w:rPr>
          <w:rFonts w:ascii="Calibri" w:hAnsi="Calibri"/>
          <w:w w:val="105"/>
          <w:sz w:val="22"/>
          <w:szCs w:val="22"/>
        </w:rPr>
        <w:t>integrieren</w:t>
      </w:r>
      <w:proofErr w:type="spellEnd"/>
      <w:r>
        <w:rPr>
          <w:rFonts w:ascii="Calibri" w:hAnsi="Calibri"/>
          <w:w w:val="105"/>
          <w:sz w:val="22"/>
          <w:szCs w:val="22"/>
        </w:rPr>
        <w:t>”.</w:t>
      </w:r>
    </w:p>
    <w:p w14:paraId="7475E534" w14:textId="0593ACD0" w:rsidR="004A3E14" w:rsidRDefault="002C4651" w:rsidP="002C4651">
      <w:pPr>
        <w:pStyle w:val="Style"/>
        <w:tabs>
          <w:tab w:val="left" w:pos="90"/>
        </w:tabs>
        <w:spacing w:before="19"/>
        <w:ind w:left="4" w:right="9" w:hanging="4"/>
        <w:jc w:val="both"/>
        <w:rPr>
          <w:rFonts w:ascii="Calibri" w:hAnsi="Calibri"/>
          <w:w w:val="105"/>
          <w:sz w:val="22"/>
          <w:szCs w:val="22"/>
        </w:rPr>
      </w:pPr>
      <w:r w:rsidRPr="00A512FB">
        <w:rPr>
          <w:rFonts w:ascii="Calibri" w:hAnsi="Calibri"/>
          <w:w w:val="105"/>
          <w:sz w:val="22"/>
          <w:szCs w:val="22"/>
        </w:rPr>
        <w:t xml:space="preserve"> </w:t>
      </w:r>
    </w:p>
    <w:p w14:paraId="6E01839B" w14:textId="4142E5DA" w:rsidR="004A3E14" w:rsidRDefault="004A3E14" w:rsidP="000B7999">
      <w:pPr>
        <w:pStyle w:val="Style"/>
        <w:tabs>
          <w:tab w:val="left" w:pos="90"/>
        </w:tabs>
        <w:spacing w:before="19"/>
        <w:ind w:right="9"/>
        <w:jc w:val="both"/>
        <w:rPr>
          <w:rFonts w:ascii="Calibri" w:hAnsi="Calibri"/>
          <w:w w:val="105"/>
          <w:sz w:val="22"/>
          <w:szCs w:val="22"/>
        </w:rPr>
      </w:pPr>
      <w:proofErr w:type="spellStart"/>
      <w:r>
        <w:rPr>
          <w:rFonts w:ascii="Calibri" w:hAnsi="Calibri"/>
          <w:w w:val="105"/>
          <w:sz w:val="22"/>
          <w:szCs w:val="22"/>
        </w:rPr>
        <w:t>Als</w:t>
      </w:r>
      <w:proofErr w:type="spellEnd"/>
      <w:r>
        <w:rPr>
          <w:rFonts w:ascii="Calibri" w:hAnsi="Calibri"/>
          <w:w w:val="105"/>
          <w:sz w:val="22"/>
          <w:szCs w:val="22"/>
        </w:rPr>
        <w:t xml:space="preserve"> die </w:t>
      </w:r>
      <w:proofErr w:type="spellStart"/>
      <w:r>
        <w:rPr>
          <w:rFonts w:ascii="Calibri" w:hAnsi="Calibri"/>
          <w:w w:val="105"/>
          <w:sz w:val="22"/>
          <w:szCs w:val="22"/>
        </w:rPr>
        <w:t>Armee</w:t>
      </w:r>
      <w:proofErr w:type="spellEnd"/>
      <w:r>
        <w:rPr>
          <w:rFonts w:ascii="Calibri" w:hAnsi="Calibri"/>
          <w:w w:val="105"/>
          <w:sz w:val="22"/>
          <w:szCs w:val="22"/>
        </w:rPr>
        <w:t xml:space="preserve"> von </w:t>
      </w:r>
      <w:proofErr w:type="spellStart"/>
      <w:r>
        <w:rPr>
          <w:rFonts w:ascii="Calibri" w:hAnsi="Calibri"/>
          <w:w w:val="105"/>
          <w:sz w:val="22"/>
          <w:szCs w:val="22"/>
        </w:rPr>
        <w:t>Antiochius</w:t>
      </w:r>
      <w:proofErr w:type="spellEnd"/>
      <w:r>
        <w:rPr>
          <w:rFonts w:ascii="Calibri" w:hAnsi="Calibri"/>
          <w:w w:val="105"/>
          <w:sz w:val="22"/>
          <w:szCs w:val="22"/>
        </w:rPr>
        <w:t xml:space="preserve"> in die Stadt </w:t>
      </w:r>
      <w:proofErr w:type="spellStart"/>
      <w:r>
        <w:rPr>
          <w:rFonts w:ascii="Calibri" w:hAnsi="Calibri"/>
          <w:w w:val="105"/>
          <w:sz w:val="22"/>
          <w:szCs w:val="22"/>
        </w:rPr>
        <w:t>Modin</w:t>
      </w:r>
      <w:proofErr w:type="spellEnd"/>
      <w:r>
        <w:rPr>
          <w:rFonts w:ascii="Calibri" w:hAnsi="Calibri"/>
          <w:w w:val="105"/>
          <w:sz w:val="22"/>
          <w:szCs w:val="22"/>
        </w:rPr>
        <w:t xml:space="preserve"> </w:t>
      </w:r>
      <w:proofErr w:type="spellStart"/>
      <w:r>
        <w:rPr>
          <w:rFonts w:ascii="Calibri" w:hAnsi="Calibri"/>
          <w:w w:val="105"/>
          <w:sz w:val="22"/>
          <w:szCs w:val="22"/>
        </w:rPr>
        <w:t>eintrat</w:t>
      </w:r>
      <w:proofErr w:type="spellEnd"/>
      <w:r>
        <w:rPr>
          <w:rFonts w:ascii="Calibri" w:hAnsi="Calibri"/>
          <w:w w:val="105"/>
          <w:sz w:val="22"/>
          <w:szCs w:val="22"/>
        </w:rPr>
        <w:t xml:space="preserve">, wo </w:t>
      </w:r>
      <w:proofErr w:type="spellStart"/>
      <w:r>
        <w:rPr>
          <w:rFonts w:ascii="Calibri" w:hAnsi="Calibri"/>
          <w:w w:val="105"/>
          <w:sz w:val="22"/>
          <w:szCs w:val="22"/>
        </w:rPr>
        <w:t>Mattatias</w:t>
      </w:r>
      <w:proofErr w:type="spellEnd"/>
      <w:r>
        <w:rPr>
          <w:rFonts w:ascii="Calibri" w:hAnsi="Calibri"/>
          <w:w w:val="105"/>
          <w:sz w:val="22"/>
          <w:szCs w:val="22"/>
        </w:rPr>
        <w:t xml:space="preserve"> und seine </w:t>
      </w:r>
      <w:proofErr w:type="spellStart"/>
      <w:r>
        <w:rPr>
          <w:rFonts w:ascii="Calibri" w:hAnsi="Calibri"/>
          <w:w w:val="105"/>
          <w:sz w:val="22"/>
          <w:szCs w:val="22"/>
        </w:rPr>
        <w:t>fünf</w:t>
      </w:r>
      <w:proofErr w:type="spellEnd"/>
      <w:r>
        <w:rPr>
          <w:rFonts w:ascii="Calibri" w:hAnsi="Calibri"/>
          <w:w w:val="105"/>
          <w:sz w:val="22"/>
          <w:szCs w:val="22"/>
        </w:rPr>
        <w:t xml:space="preserve"> </w:t>
      </w:r>
      <w:proofErr w:type="spellStart"/>
      <w:r>
        <w:rPr>
          <w:rFonts w:ascii="Calibri" w:hAnsi="Calibri"/>
          <w:w w:val="105"/>
          <w:sz w:val="22"/>
          <w:szCs w:val="22"/>
        </w:rPr>
        <w:t>Söhne</w:t>
      </w:r>
      <w:proofErr w:type="spellEnd"/>
      <w:r>
        <w:rPr>
          <w:rFonts w:ascii="Calibri" w:hAnsi="Calibri"/>
          <w:w w:val="105"/>
          <w:sz w:val="22"/>
          <w:szCs w:val="22"/>
        </w:rPr>
        <w:t xml:space="preserve"> </w:t>
      </w:r>
      <w:proofErr w:type="spellStart"/>
      <w:r>
        <w:rPr>
          <w:rFonts w:ascii="Calibri" w:hAnsi="Calibri"/>
          <w:w w:val="105"/>
          <w:sz w:val="22"/>
          <w:szCs w:val="22"/>
        </w:rPr>
        <w:t>wohnten</w:t>
      </w:r>
      <w:proofErr w:type="spellEnd"/>
      <w:r w:rsidR="006E6ECB">
        <w:rPr>
          <w:rFonts w:ascii="Calibri" w:hAnsi="Calibri"/>
          <w:w w:val="105"/>
          <w:sz w:val="22"/>
          <w:szCs w:val="22"/>
        </w:rPr>
        <w:t xml:space="preserve">, </w:t>
      </w:r>
      <w:proofErr w:type="spellStart"/>
      <w:r w:rsidR="006E6ECB">
        <w:rPr>
          <w:rFonts w:ascii="Calibri" w:hAnsi="Calibri"/>
          <w:w w:val="105"/>
          <w:sz w:val="22"/>
          <w:szCs w:val="22"/>
        </w:rPr>
        <w:t>versuchten</w:t>
      </w:r>
      <w:proofErr w:type="spellEnd"/>
      <w:r w:rsidR="006E6ECB">
        <w:rPr>
          <w:rFonts w:ascii="Calibri" w:hAnsi="Calibri"/>
          <w:w w:val="105"/>
          <w:sz w:val="22"/>
          <w:szCs w:val="22"/>
        </w:rPr>
        <w:t xml:space="preserve"> </w:t>
      </w:r>
      <w:proofErr w:type="spellStart"/>
      <w:r w:rsidR="006E6ECB">
        <w:rPr>
          <w:rFonts w:ascii="Calibri" w:hAnsi="Calibri"/>
          <w:w w:val="105"/>
          <w:sz w:val="22"/>
          <w:szCs w:val="22"/>
        </w:rPr>
        <w:t>sie</w:t>
      </w:r>
      <w:proofErr w:type="spellEnd"/>
      <w:r w:rsidR="006E6ECB">
        <w:rPr>
          <w:rFonts w:ascii="Calibri" w:hAnsi="Calibri"/>
          <w:w w:val="105"/>
          <w:sz w:val="22"/>
          <w:szCs w:val="22"/>
        </w:rPr>
        <w:t xml:space="preserve"> </w:t>
      </w:r>
      <w:proofErr w:type="spellStart"/>
      <w:r w:rsidR="006E6ECB">
        <w:rPr>
          <w:rFonts w:ascii="Calibri" w:hAnsi="Calibri"/>
          <w:w w:val="105"/>
          <w:sz w:val="22"/>
          <w:szCs w:val="22"/>
        </w:rPr>
        <w:t>sie</w:t>
      </w:r>
      <w:proofErr w:type="spellEnd"/>
      <w:r w:rsidR="006E6ECB">
        <w:rPr>
          <w:rFonts w:ascii="Calibri" w:hAnsi="Calibri"/>
          <w:w w:val="105"/>
          <w:sz w:val="22"/>
          <w:szCs w:val="22"/>
        </w:rPr>
        <w:t xml:space="preserve"> </w:t>
      </w:r>
      <w:proofErr w:type="spellStart"/>
      <w:r w:rsidR="006E6ECB">
        <w:rPr>
          <w:rFonts w:ascii="Calibri" w:hAnsi="Calibri"/>
          <w:w w:val="105"/>
          <w:sz w:val="22"/>
          <w:szCs w:val="22"/>
        </w:rPr>
        <w:t>zu</w:t>
      </w:r>
      <w:proofErr w:type="spellEnd"/>
      <w:r w:rsidR="006E6ECB">
        <w:rPr>
          <w:rFonts w:ascii="Calibri" w:hAnsi="Calibri"/>
          <w:w w:val="105"/>
          <w:sz w:val="22"/>
          <w:szCs w:val="22"/>
        </w:rPr>
        <w:t xml:space="preserve"> </w:t>
      </w:r>
      <w:proofErr w:type="spellStart"/>
      <w:r w:rsidR="006E6ECB">
        <w:rPr>
          <w:rFonts w:ascii="Calibri" w:hAnsi="Calibri"/>
          <w:w w:val="105"/>
          <w:sz w:val="22"/>
          <w:szCs w:val="22"/>
        </w:rPr>
        <w:t>überreden</w:t>
      </w:r>
      <w:proofErr w:type="spellEnd"/>
      <w:r w:rsidR="006E6ECB">
        <w:rPr>
          <w:rFonts w:ascii="Calibri" w:hAnsi="Calibri"/>
          <w:w w:val="105"/>
          <w:sz w:val="22"/>
          <w:szCs w:val="22"/>
        </w:rPr>
        <w:t xml:space="preserve">, das </w:t>
      </w:r>
      <w:proofErr w:type="spellStart"/>
      <w:r w:rsidR="006E6ECB">
        <w:rPr>
          <w:rFonts w:ascii="Calibri" w:hAnsi="Calibri"/>
          <w:w w:val="105"/>
          <w:sz w:val="22"/>
          <w:szCs w:val="22"/>
        </w:rPr>
        <w:t>Gesetz</w:t>
      </w:r>
      <w:proofErr w:type="spellEnd"/>
      <w:r w:rsidR="006E6ECB">
        <w:rPr>
          <w:rFonts w:ascii="Calibri" w:hAnsi="Calibri"/>
          <w:w w:val="105"/>
          <w:sz w:val="22"/>
          <w:szCs w:val="22"/>
        </w:rPr>
        <w:t xml:space="preserve"> von </w:t>
      </w:r>
      <w:proofErr w:type="spellStart"/>
      <w:r w:rsidR="006E6ECB">
        <w:rPr>
          <w:rFonts w:ascii="Calibri" w:hAnsi="Calibri"/>
          <w:w w:val="105"/>
          <w:sz w:val="22"/>
          <w:szCs w:val="22"/>
        </w:rPr>
        <w:t>Mose</w:t>
      </w:r>
      <w:proofErr w:type="spellEnd"/>
      <w:r w:rsidR="006E6ECB">
        <w:rPr>
          <w:rFonts w:ascii="Calibri" w:hAnsi="Calibri"/>
          <w:w w:val="105"/>
          <w:sz w:val="22"/>
          <w:szCs w:val="22"/>
        </w:rPr>
        <w:t xml:space="preserve"> </w:t>
      </w:r>
      <w:proofErr w:type="spellStart"/>
      <w:r w:rsidR="006E6ECB">
        <w:rPr>
          <w:rFonts w:ascii="Calibri" w:hAnsi="Calibri"/>
          <w:w w:val="105"/>
          <w:sz w:val="22"/>
          <w:szCs w:val="22"/>
        </w:rPr>
        <w:t>aufzugeben</w:t>
      </w:r>
      <w:proofErr w:type="spellEnd"/>
      <w:r w:rsidR="006E6ECB">
        <w:rPr>
          <w:rFonts w:ascii="Calibri" w:hAnsi="Calibri"/>
          <w:w w:val="105"/>
          <w:sz w:val="22"/>
          <w:szCs w:val="22"/>
        </w:rPr>
        <w:t xml:space="preserve"> und den </w:t>
      </w:r>
      <w:proofErr w:type="spellStart"/>
      <w:r w:rsidR="006E6ECB">
        <w:rPr>
          <w:rFonts w:ascii="Calibri" w:hAnsi="Calibri"/>
          <w:w w:val="105"/>
          <w:sz w:val="22"/>
          <w:szCs w:val="22"/>
        </w:rPr>
        <w:t>griechischen</w:t>
      </w:r>
      <w:proofErr w:type="spellEnd"/>
      <w:r w:rsidR="006E6ECB">
        <w:rPr>
          <w:rFonts w:ascii="Calibri" w:hAnsi="Calibri"/>
          <w:w w:val="105"/>
          <w:sz w:val="22"/>
          <w:szCs w:val="22"/>
        </w:rPr>
        <w:t xml:space="preserve"> </w:t>
      </w:r>
      <w:proofErr w:type="spellStart"/>
      <w:r w:rsidR="006E6ECB">
        <w:rPr>
          <w:rFonts w:ascii="Calibri" w:hAnsi="Calibri"/>
          <w:w w:val="105"/>
          <w:sz w:val="22"/>
          <w:szCs w:val="22"/>
        </w:rPr>
        <w:t>Göttern</w:t>
      </w:r>
      <w:proofErr w:type="spellEnd"/>
      <w:r w:rsidR="006E6ECB">
        <w:rPr>
          <w:rFonts w:ascii="Calibri" w:hAnsi="Calibri"/>
          <w:w w:val="105"/>
          <w:sz w:val="22"/>
          <w:szCs w:val="22"/>
        </w:rPr>
        <w:t xml:space="preserve"> </w:t>
      </w:r>
      <w:proofErr w:type="spellStart"/>
      <w:r w:rsidR="006E6ECB">
        <w:rPr>
          <w:rFonts w:ascii="Calibri" w:hAnsi="Calibri"/>
          <w:w w:val="105"/>
          <w:sz w:val="22"/>
          <w:szCs w:val="22"/>
        </w:rPr>
        <w:t>zu</w:t>
      </w:r>
      <w:proofErr w:type="spellEnd"/>
      <w:r w:rsidR="006E6ECB">
        <w:rPr>
          <w:rFonts w:ascii="Calibri" w:hAnsi="Calibri"/>
          <w:w w:val="105"/>
          <w:sz w:val="22"/>
          <w:szCs w:val="22"/>
        </w:rPr>
        <w:t xml:space="preserve"> </w:t>
      </w:r>
      <w:proofErr w:type="spellStart"/>
      <w:r w:rsidR="006E6ECB">
        <w:rPr>
          <w:rFonts w:ascii="Calibri" w:hAnsi="Calibri"/>
          <w:w w:val="105"/>
          <w:sz w:val="22"/>
          <w:szCs w:val="22"/>
        </w:rPr>
        <w:t>opfern</w:t>
      </w:r>
      <w:proofErr w:type="spellEnd"/>
      <w:r w:rsidR="006E6ECB">
        <w:rPr>
          <w:rFonts w:ascii="Calibri" w:hAnsi="Calibri"/>
          <w:w w:val="105"/>
          <w:sz w:val="22"/>
          <w:szCs w:val="22"/>
        </w:rPr>
        <w:t>.</w:t>
      </w:r>
    </w:p>
    <w:p w14:paraId="5A9ED647" w14:textId="77777777" w:rsidR="004A3E14" w:rsidRDefault="004A3E14" w:rsidP="002C4651">
      <w:pPr>
        <w:pStyle w:val="Style"/>
        <w:tabs>
          <w:tab w:val="left" w:pos="90"/>
        </w:tabs>
        <w:spacing w:before="19"/>
        <w:ind w:left="4" w:right="9" w:hanging="4"/>
        <w:jc w:val="both"/>
        <w:rPr>
          <w:rFonts w:ascii="Calibri" w:hAnsi="Calibri"/>
          <w:w w:val="105"/>
          <w:sz w:val="22"/>
          <w:szCs w:val="22"/>
        </w:rPr>
      </w:pPr>
    </w:p>
    <w:p w14:paraId="11C07992" w14:textId="56238888" w:rsidR="006E6ECB" w:rsidRDefault="006E6ECB" w:rsidP="000B7999">
      <w:pPr>
        <w:pStyle w:val="Style"/>
        <w:tabs>
          <w:tab w:val="left" w:pos="90"/>
        </w:tabs>
        <w:spacing w:before="19"/>
        <w:ind w:right="9"/>
        <w:jc w:val="both"/>
        <w:rPr>
          <w:rFonts w:ascii="Calibri" w:hAnsi="Calibri"/>
          <w:w w:val="105"/>
          <w:sz w:val="22"/>
          <w:szCs w:val="22"/>
        </w:rPr>
      </w:pPr>
      <w:proofErr w:type="spellStart"/>
      <w:r>
        <w:rPr>
          <w:rFonts w:ascii="Calibri" w:hAnsi="Calibri"/>
          <w:w w:val="105"/>
          <w:sz w:val="22"/>
          <w:szCs w:val="22"/>
        </w:rPr>
        <w:t>Mattatias</w:t>
      </w:r>
      <w:proofErr w:type="spellEnd"/>
      <w:r>
        <w:rPr>
          <w:rFonts w:ascii="Calibri" w:hAnsi="Calibri"/>
          <w:w w:val="105"/>
          <w:sz w:val="22"/>
          <w:szCs w:val="22"/>
        </w:rPr>
        <w:t xml:space="preserve"> </w:t>
      </w:r>
      <w:proofErr w:type="spellStart"/>
      <w:r>
        <w:rPr>
          <w:rFonts w:ascii="Calibri" w:hAnsi="Calibri"/>
          <w:w w:val="105"/>
          <w:sz w:val="22"/>
          <w:szCs w:val="22"/>
        </w:rPr>
        <w:t>verweigerte</w:t>
      </w:r>
      <w:proofErr w:type="spellEnd"/>
      <w:r>
        <w:rPr>
          <w:rFonts w:ascii="Calibri" w:hAnsi="Calibri"/>
          <w:w w:val="105"/>
          <w:sz w:val="22"/>
          <w:szCs w:val="22"/>
        </w:rPr>
        <w:t xml:space="preserve"> </w:t>
      </w:r>
      <w:proofErr w:type="spellStart"/>
      <w:r>
        <w:rPr>
          <w:rFonts w:ascii="Calibri" w:hAnsi="Calibri"/>
          <w:w w:val="105"/>
          <w:sz w:val="22"/>
          <w:szCs w:val="22"/>
        </w:rPr>
        <w:t>sich</w:t>
      </w:r>
      <w:proofErr w:type="spellEnd"/>
      <w:r>
        <w:rPr>
          <w:rFonts w:ascii="Calibri" w:hAnsi="Calibri"/>
          <w:w w:val="105"/>
          <w:sz w:val="22"/>
          <w:szCs w:val="22"/>
        </w:rPr>
        <w:t xml:space="preserve"> auf </w:t>
      </w:r>
      <w:proofErr w:type="spellStart"/>
      <w:r>
        <w:rPr>
          <w:rFonts w:ascii="Calibri" w:hAnsi="Calibri"/>
          <w:w w:val="105"/>
          <w:sz w:val="22"/>
          <w:szCs w:val="22"/>
        </w:rPr>
        <w:t>ihre</w:t>
      </w:r>
      <w:proofErr w:type="spellEnd"/>
      <w:r>
        <w:rPr>
          <w:rFonts w:ascii="Calibri" w:hAnsi="Calibri"/>
          <w:w w:val="105"/>
          <w:sz w:val="22"/>
          <w:szCs w:val="22"/>
        </w:rPr>
        <w:t xml:space="preserve"> </w:t>
      </w:r>
      <w:proofErr w:type="spellStart"/>
      <w:r>
        <w:rPr>
          <w:rFonts w:ascii="Calibri" w:hAnsi="Calibri"/>
          <w:w w:val="105"/>
          <w:sz w:val="22"/>
          <w:szCs w:val="22"/>
        </w:rPr>
        <w:t>Forderungen</w:t>
      </w:r>
      <w:proofErr w:type="spellEnd"/>
      <w:r>
        <w:rPr>
          <w:rFonts w:ascii="Calibri" w:hAnsi="Calibri"/>
          <w:w w:val="105"/>
          <w:sz w:val="22"/>
          <w:szCs w:val="22"/>
        </w:rPr>
        <w:t xml:space="preserve"> </w:t>
      </w:r>
      <w:proofErr w:type="spellStart"/>
      <w:r>
        <w:rPr>
          <w:rFonts w:ascii="Calibri" w:hAnsi="Calibri"/>
          <w:w w:val="105"/>
          <w:sz w:val="22"/>
          <w:szCs w:val="22"/>
        </w:rPr>
        <w:t>einzugehen</w:t>
      </w:r>
      <w:proofErr w:type="spellEnd"/>
      <w:r>
        <w:rPr>
          <w:rFonts w:ascii="Calibri" w:hAnsi="Calibri"/>
          <w:w w:val="105"/>
          <w:sz w:val="22"/>
          <w:szCs w:val="22"/>
        </w:rPr>
        <w:t xml:space="preserve"> und </w:t>
      </w:r>
      <w:proofErr w:type="spellStart"/>
      <w:r>
        <w:rPr>
          <w:rFonts w:ascii="Calibri" w:hAnsi="Calibri"/>
          <w:w w:val="105"/>
          <w:sz w:val="22"/>
          <w:szCs w:val="22"/>
        </w:rPr>
        <w:t>verkündete</w:t>
      </w:r>
      <w:proofErr w:type="spellEnd"/>
      <w:r>
        <w:rPr>
          <w:rFonts w:ascii="Calibri" w:hAnsi="Calibri"/>
          <w:w w:val="105"/>
          <w:sz w:val="22"/>
          <w:szCs w:val="22"/>
        </w:rPr>
        <w:t xml:space="preserve"> seine </w:t>
      </w:r>
      <w:proofErr w:type="spellStart"/>
      <w:r>
        <w:rPr>
          <w:rFonts w:ascii="Calibri" w:hAnsi="Calibri"/>
          <w:w w:val="105"/>
          <w:sz w:val="22"/>
          <w:szCs w:val="22"/>
        </w:rPr>
        <w:t>Loyalität</w:t>
      </w:r>
      <w:proofErr w:type="spellEnd"/>
      <w:r>
        <w:rPr>
          <w:rFonts w:ascii="Calibri" w:hAnsi="Calibri"/>
          <w:w w:val="105"/>
          <w:sz w:val="22"/>
          <w:szCs w:val="22"/>
        </w:rPr>
        <w:t xml:space="preserve"> </w:t>
      </w:r>
      <w:proofErr w:type="spellStart"/>
      <w:r>
        <w:rPr>
          <w:rFonts w:ascii="Calibri" w:hAnsi="Calibri"/>
          <w:w w:val="105"/>
          <w:sz w:val="22"/>
          <w:szCs w:val="22"/>
        </w:rPr>
        <w:t>zum</w:t>
      </w:r>
      <w:proofErr w:type="spellEnd"/>
      <w:r>
        <w:rPr>
          <w:rFonts w:ascii="Calibri" w:hAnsi="Calibri"/>
          <w:w w:val="105"/>
          <w:sz w:val="22"/>
          <w:szCs w:val="22"/>
        </w:rPr>
        <w:t xml:space="preserve"> Elohim von Israel und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seinen</w:t>
      </w:r>
      <w:proofErr w:type="spellEnd"/>
      <w:r>
        <w:rPr>
          <w:rFonts w:ascii="Calibri" w:hAnsi="Calibri"/>
          <w:w w:val="105"/>
          <w:sz w:val="22"/>
          <w:szCs w:val="22"/>
        </w:rPr>
        <w:t xml:space="preserve"> </w:t>
      </w:r>
      <w:proofErr w:type="spellStart"/>
      <w:r>
        <w:rPr>
          <w:rFonts w:ascii="Calibri" w:hAnsi="Calibri"/>
          <w:w w:val="105"/>
          <w:sz w:val="22"/>
          <w:szCs w:val="22"/>
        </w:rPr>
        <w:t>Anweisungen</w:t>
      </w:r>
      <w:proofErr w:type="spellEnd"/>
      <w:r>
        <w:rPr>
          <w:rFonts w:ascii="Calibri" w:hAnsi="Calibri"/>
          <w:w w:val="105"/>
          <w:sz w:val="22"/>
          <w:szCs w:val="22"/>
        </w:rPr>
        <w:t xml:space="preserve">, </w:t>
      </w:r>
      <w:proofErr w:type="spellStart"/>
      <w:r>
        <w:rPr>
          <w:rFonts w:ascii="Calibri" w:hAnsi="Calibri"/>
          <w:w w:val="105"/>
          <w:sz w:val="22"/>
          <w:szCs w:val="22"/>
        </w:rPr>
        <w:t>laut</w:t>
      </w:r>
      <w:proofErr w:type="spellEnd"/>
      <w:r>
        <w:rPr>
          <w:rFonts w:ascii="Calibri" w:hAnsi="Calibri"/>
          <w:w w:val="105"/>
          <w:sz w:val="22"/>
          <w:szCs w:val="22"/>
        </w:rPr>
        <w:t xml:space="preserve"> </w:t>
      </w:r>
      <w:r w:rsidR="00B727FC">
        <w:rPr>
          <w:rFonts w:ascii="Calibri" w:hAnsi="Calibri"/>
          <w:w w:val="105"/>
          <w:sz w:val="22"/>
          <w:szCs w:val="22"/>
        </w:rPr>
        <w:t xml:space="preserve">1. </w:t>
      </w:r>
      <w:proofErr w:type="spellStart"/>
      <w:r w:rsidR="00B727FC">
        <w:rPr>
          <w:rFonts w:ascii="Calibri" w:hAnsi="Calibri"/>
          <w:w w:val="105"/>
          <w:sz w:val="22"/>
          <w:szCs w:val="22"/>
        </w:rPr>
        <w:t>Makkabäer</w:t>
      </w:r>
      <w:proofErr w:type="spellEnd"/>
      <w:r>
        <w:rPr>
          <w:rFonts w:ascii="Calibri" w:hAnsi="Calibri"/>
          <w:w w:val="105"/>
          <w:sz w:val="22"/>
          <w:szCs w:val="22"/>
        </w:rPr>
        <w:t xml:space="preserve"> 2,19-22:</w:t>
      </w:r>
    </w:p>
    <w:p w14:paraId="6CC85455" w14:textId="77777777" w:rsidR="006E6ECB" w:rsidRDefault="006E6ECB" w:rsidP="002C4651">
      <w:pPr>
        <w:pStyle w:val="Style"/>
        <w:tabs>
          <w:tab w:val="left" w:pos="90"/>
        </w:tabs>
        <w:spacing w:before="19"/>
        <w:ind w:left="4" w:right="9" w:hanging="4"/>
        <w:jc w:val="both"/>
        <w:rPr>
          <w:rFonts w:ascii="Calibri" w:hAnsi="Calibri"/>
          <w:w w:val="105"/>
          <w:sz w:val="22"/>
          <w:szCs w:val="22"/>
        </w:rPr>
      </w:pPr>
    </w:p>
    <w:p w14:paraId="66970D4D" w14:textId="77777777" w:rsidR="006E6ECB" w:rsidRDefault="006E6ECB" w:rsidP="002C4651">
      <w:pPr>
        <w:pStyle w:val="Style"/>
        <w:tabs>
          <w:tab w:val="left" w:pos="90"/>
        </w:tabs>
        <w:spacing w:before="19"/>
        <w:ind w:left="4" w:right="9" w:hanging="4"/>
        <w:jc w:val="both"/>
        <w:rPr>
          <w:rFonts w:ascii="Calibri" w:hAnsi="Calibri"/>
          <w:color w:val="002060"/>
          <w:w w:val="105"/>
          <w:sz w:val="22"/>
          <w:szCs w:val="22"/>
        </w:rPr>
      </w:pPr>
      <w:r>
        <w:rPr>
          <w:rFonts w:ascii="Calibri" w:hAnsi="Calibri"/>
          <w:color w:val="002060"/>
          <w:w w:val="105"/>
          <w:sz w:val="22"/>
          <w:szCs w:val="22"/>
        </w:rPr>
        <w:t>1.Makkabäer 2,19-22</w:t>
      </w:r>
    </w:p>
    <w:p w14:paraId="54A4FF51" w14:textId="595FDA4A" w:rsidR="006E6ECB" w:rsidRPr="006E6ECB" w:rsidRDefault="006E6ECB" w:rsidP="006E6ECB">
      <w:pPr>
        <w:shd w:val="clear" w:color="auto" w:fill="B5CDDF"/>
        <w:spacing w:after="0" w:line="240" w:lineRule="auto"/>
        <w:rPr>
          <w:rFonts w:eastAsia="Times New Roman" w:cstheme="minorHAnsi"/>
          <w:color w:val="FF0000"/>
          <w:lang w:eastAsia="de-DE"/>
        </w:rPr>
      </w:pPr>
      <w:r w:rsidRPr="006E6ECB">
        <w:rPr>
          <w:rFonts w:eastAsia="Times New Roman" w:cstheme="minorHAnsi"/>
          <w:color w:val="FF0000"/>
          <w:lang w:eastAsia="de-DE"/>
        </w:rPr>
        <w:t>19Mattatias aber antwortete mit lauter Stimme: Auch wenn alle Völker im Bereich der Königsherrschaft dem König gehorchen und jedes von der Religion seiner Väter abfällt und sich für seine Anordnungen entscheidet - </w:t>
      </w:r>
    </w:p>
    <w:p w14:paraId="58E3B552" w14:textId="6AF9AB5F" w:rsidR="006E6ECB" w:rsidRPr="006E6ECB" w:rsidRDefault="006E6ECB" w:rsidP="006E6ECB">
      <w:pPr>
        <w:shd w:val="clear" w:color="auto" w:fill="B5CDDF"/>
        <w:spacing w:after="0" w:line="240" w:lineRule="auto"/>
        <w:rPr>
          <w:rFonts w:eastAsia="Times New Roman" w:cstheme="minorHAnsi"/>
          <w:color w:val="FF0000"/>
          <w:lang w:eastAsia="de-DE"/>
        </w:rPr>
      </w:pPr>
      <w:r>
        <w:rPr>
          <w:rFonts w:eastAsia="Times New Roman" w:cstheme="minorHAnsi"/>
          <w:color w:val="FF0000"/>
          <w:lang w:eastAsia="de-DE"/>
        </w:rPr>
        <w:t>20</w:t>
      </w:r>
      <w:r w:rsidRPr="006E6ECB">
        <w:rPr>
          <w:rFonts w:eastAsia="Times New Roman" w:cstheme="minorHAnsi"/>
          <w:color w:val="FF0000"/>
          <w:lang w:eastAsia="de-DE"/>
        </w:rPr>
        <w:t> ich, meine Söhne und meine Brüder bleiben beim Bund unserer Väter. </w:t>
      </w:r>
    </w:p>
    <w:p w14:paraId="32AFDE09" w14:textId="48BD39DE" w:rsidR="006E6ECB" w:rsidRPr="006E6ECB" w:rsidRDefault="006E6ECB" w:rsidP="006E6ECB">
      <w:pPr>
        <w:shd w:val="clear" w:color="auto" w:fill="B5CDDF"/>
        <w:spacing w:after="0" w:line="240" w:lineRule="auto"/>
        <w:rPr>
          <w:rFonts w:eastAsia="Times New Roman" w:cstheme="minorHAnsi"/>
          <w:color w:val="FF0000"/>
          <w:lang w:eastAsia="de-DE"/>
        </w:rPr>
      </w:pPr>
      <w:r>
        <w:rPr>
          <w:rFonts w:eastAsia="Times New Roman" w:cstheme="minorHAnsi"/>
          <w:color w:val="FF0000"/>
          <w:lang w:eastAsia="de-DE"/>
        </w:rPr>
        <w:t>21</w:t>
      </w:r>
      <w:r w:rsidRPr="006E6ECB">
        <w:rPr>
          <w:rFonts w:eastAsia="Times New Roman" w:cstheme="minorHAnsi"/>
          <w:color w:val="FF0000"/>
          <w:lang w:eastAsia="de-DE"/>
        </w:rPr>
        <w:t> </w:t>
      </w:r>
      <w:r>
        <w:rPr>
          <w:rFonts w:eastAsia="Times New Roman" w:cstheme="minorHAnsi"/>
          <w:color w:val="FF0000"/>
          <w:lang w:eastAsia="de-DE"/>
        </w:rPr>
        <w:t>YAHWEH</w:t>
      </w:r>
      <w:r w:rsidRPr="006E6ECB">
        <w:rPr>
          <w:rFonts w:eastAsia="Times New Roman" w:cstheme="minorHAnsi"/>
          <w:color w:val="FF0000"/>
          <w:lang w:eastAsia="de-DE"/>
        </w:rPr>
        <w:t xml:space="preserve"> bewahre uns davor, das Gesetz und seine Vorschriften zu verlassen.</w:t>
      </w:r>
    </w:p>
    <w:p w14:paraId="1FE5D18B" w14:textId="558A65CA" w:rsidR="006E6ECB" w:rsidRPr="006E6ECB" w:rsidRDefault="006E6ECB" w:rsidP="006E6ECB">
      <w:pPr>
        <w:shd w:val="clear" w:color="auto" w:fill="B5CDDF"/>
        <w:spacing w:after="0" w:line="240" w:lineRule="auto"/>
        <w:rPr>
          <w:rFonts w:eastAsia="Times New Roman" w:cstheme="minorHAnsi"/>
          <w:color w:val="FF0000"/>
          <w:lang w:eastAsia="de-DE"/>
        </w:rPr>
      </w:pPr>
      <w:r>
        <w:rPr>
          <w:rFonts w:eastAsia="Times New Roman" w:cstheme="minorHAnsi"/>
          <w:color w:val="FF0000"/>
          <w:lang w:eastAsia="de-DE"/>
        </w:rPr>
        <w:t>22</w:t>
      </w:r>
      <w:r w:rsidRPr="006E6ECB">
        <w:rPr>
          <w:rFonts w:eastAsia="Times New Roman" w:cstheme="minorHAnsi"/>
          <w:color w:val="FF0000"/>
          <w:lang w:eastAsia="de-DE"/>
        </w:rPr>
        <w:t> Wir gehorchen den Befehlen des Königs nicht und wir weichen weder nach rechts noch nach links von unserer Religion ab. </w:t>
      </w:r>
    </w:p>
    <w:p w14:paraId="373BE2B1" w14:textId="391B479C" w:rsidR="006E6ECB" w:rsidRDefault="006E6ECB" w:rsidP="002C4651">
      <w:pPr>
        <w:pStyle w:val="Style"/>
        <w:tabs>
          <w:tab w:val="left" w:pos="90"/>
        </w:tabs>
        <w:spacing w:before="19"/>
        <w:ind w:left="4" w:right="9" w:hanging="4"/>
        <w:jc w:val="both"/>
        <w:rPr>
          <w:rFonts w:ascii="Calibri" w:hAnsi="Calibri"/>
          <w:w w:val="105"/>
          <w:sz w:val="22"/>
          <w:szCs w:val="22"/>
        </w:rPr>
      </w:pPr>
      <w:r>
        <w:rPr>
          <w:rFonts w:ascii="Calibri" w:hAnsi="Calibri"/>
          <w:w w:val="105"/>
          <w:sz w:val="22"/>
          <w:szCs w:val="22"/>
        </w:rPr>
        <w:t xml:space="preserve"> </w:t>
      </w:r>
    </w:p>
    <w:p w14:paraId="42C72BCD" w14:textId="5CE54ADA" w:rsidR="002C4651" w:rsidRDefault="00675AB9" w:rsidP="000B7999">
      <w:pPr>
        <w:pStyle w:val="Style"/>
        <w:tabs>
          <w:tab w:val="left" w:pos="90"/>
        </w:tabs>
        <w:spacing w:before="19"/>
        <w:ind w:right="9"/>
        <w:jc w:val="both"/>
        <w:rPr>
          <w:rFonts w:ascii="Calibri" w:hAnsi="Calibri"/>
          <w:b/>
          <w:i/>
          <w:w w:val="105"/>
          <w:sz w:val="22"/>
          <w:szCs w:val="22"/>
        </w:rPr>
      </w:pPr>
      <w:proofErr w:type="spellStart"/>
      <w:r>
        <w:rPr>
          <w:rFonts w:ascii="Calibri" w:hAnsi="Calibri"/>
          <w:w w:val="105"/>
          <w:sz w:val="22"/>
          <w:szCs w:val="22"/>
        </w:rPr>
        <w:t>Mattatias</w:t>
      </w:r>
      <w:proofErr w:type="spellEnd"/>
      <w:r>
        <w:rPr>
          <w:rFonts w:ascii="Calibri" w:hAnsi="Calibri"/>
          <w:w w:val="105"/>
          <w:sz w:val="22"/>
          <w:szCs w:val="22"/>
        </w:rPr>
        <w:t xml:space="preserve"> </w:t>
      </w:r>
      <w:proofErr w:type="spellStart"/>
      <w:r>
        <w:rPr>
          <w:rFonts w:ascii="Calibri" w:hAnsi="Calibri"/>
          <w:w w:val="105"/>
          <w:sz w:val="22"/>
          <w:szCs w:val="22"/>
        </w:rPr>
        <w:t>erklärte</w:t>
      </w:r>
      <w:proofErr w:type="spellEnd"/>
      <w:r>
        <w:rPr>
          <w:rFonts w:ascii="Calibri" w:hAnsi="Calibri"/>
          <w:w w:val="105"/>
          <w:sz w:val="22"/>
          <w:szCs w:val="22"/>
        </w:rPr>
        <w:t xml:space="preserve"> </w:t>
      </w:r>
      <w:proofErr w:type="spellStart"/>
      <w:r>
        <w:rPr>
          <w:rFonts w:ascii="Calibri" w:hAnsi="Calibri"/>
          <w:w w:val="105"/>
          <w:sz w:val="22"/>
          <w:szCs w:val="22"/>
        </w:rPr>
        <w:t>dann</w:t>
      </w:r>
      <w:proofErr w:type="spellEnd"/>
      <w:r>
        <w:rPr>
          <w:rFonts w:ascii="Calibri" w:hAnsi="Calibri"/>
          <w:w w:val="105"/>
          <w:sz w:val="22"/>
          <w:szCs w:val="22"/>
        </w:rPr>
        <w:t xml:space="preserve">, </w:t>
      </w:r>
      <w:proofErr w:type="spellStart"/>
      <w:r>
        <w:rPr>
          <w:rFonts w:ascii="Calibri" w:hAnsi="Calibri"/>
          <w:w w:val="105"/>
          <w:sz w:val="22"/>
          <w:szCs w:val="22"/>
        </w:rPr>
        <w:t>dass</w:t>
      </w:r>
      <w:proofErr w:type="spellEnd"/>
      <w:r>
        <w:rPr>
          <w:rFonts w:ascii="Calibri" w:hAnsi="Calibri"/>
          <w:w w:val="105"/>
          <w:sz w:val="22"/>
          <w:szCs w:val="22"/>
        </w:rPr>
        <w:t xml:space="preserve"> </w:t>
      </w:r>
      <w:proofErr w:type="spellStart"/>
      <w:r>
        <w:rPr>
          <w:rFonts w:ascii="Calibri" w:hAnsi="Calibri"/>
          <w:w w:val="105"/>
          <w:sz w:val="22"/>
          <w:szCs w:val="22"/>
        </w:rPr>
        <w:t>jeder</w:t>
      </w:r>
      <w:proofErr w:type="spellEnd"/>
      <w:r>
        <w:rPr>
          <w:rFonts w:ascii="Calibri" w:hAnsi="Calibri"/>
          <w:w w:val="105"/>
          <w:sz w:val="22"/>
          <w:szCs w:val="22"/>
        </w:rPr>
        <w:t xml:space="preserve"> Jude, der </w:t>
      </w:r>
      <w:proofErr w:type="spellStart"/>
      <w:r>
        <w:rPr>
          <w:rFonts w:ascii="Calibri" w:hAnsi="Calibri"/>
          <w:w w:val="105"/>
          <w:sz w:val="22"/>
          <w:szCs w:val="22"/>
        </w:rPr>
        <w:t>diesen</w:t>
      </w:r>
      <w:proofErr w:type="spellEnd"/>
      <w:r>
        <w:rPr>
          <w:rFonts w:ascii="Calibri" w:hAnsi="Calibri"/>
          <w:w w:val="105"/>
          <w:sz w:val="22"/>
          <w:szCs w:val="22"/>
        </w:rPr>
        <w:t xml:space="preserve"> </w:t>
      </w:r>
      <w:proofErr w:type="spellStart"/>
      <w:r>
        <w:rPr>
          <w:rFonts w:ascii="Calibri" w:hAnsi="Calibri"/>
          <w:w w:val="105"/>
          <w:sz w:val="22"/>
          <w:szCs w:val="22"/>
        </w:rPr>
        <w:t>Forderungen</w:t>
      </w:r>
      <w:proofErr w:type="spellEnd"/>
      <w:r>
        <w:rPr>
          <w:rFonts w:ascii="Calibri" w:hAnsi="Calibri"/>
          <w:w w:val="105"/>
          <w:sz w:val="22"/>
          <w:szCs w:val="22"/>
        </w:rPr>
        <w:t xml:space="preserve"> </w:t>
      </w:r>
      <w:proofErr w:type="spellStart"/>
      <w:r>
        <w:rPr>
          <w:rFonts w:ascii="Calibri" w:hAnsi="Calibri"/>
          <w:w w:val="105"/>
          <w:sz w:val="22"/>
          <w:szCs w:val="22"/>
        </w:rPr>
        <w:t>erliegt</w:t>
      </w:r>
      <w:proofErr w:type="spellEnd"/>
      <w:r>
        <w:rPr>
          <w:rFonts w:ascii="Calibri" w:hAnsi="Calibri"/>
          <w:w w:val="105"/>
          <w:sz w:val="22"/>
          <w:szCs w:val="22"/>
        </w:rPr>
        <w:t xml:space="preserve">, </w:t>
      </w:r>
      <w:proofErr w:type="spellStart"/>
      <w:r>
        <w:rPr>
          <w:rFonts w:ascii="Calibri" w:hAnsi="Calibri"/>
          <w:w w:val="105"/>
          <w:sz w:val="22"/>
          <w:szCs w:val="22"/>
        </w:rPr>
        <w:t>ein</w:t>
      </w:r>
      <w:proofErr w:type="spellEnd"/>
      <w:r>
        <w:rPr>
          <w:rFonts w:ascii="Calibri" w:hAnsi="Calibri"/>
          <w:w w:val="105"/>
          <w:sz w:val="22"/>
          <w:szCs w:val="22"/>
        </w:rPr>
        <w:t xml:space="preserve"> </w:t>
      </w:r>
      <w:proofErr w:type="spellStart"/>
      <w:r>
        <w:rPr>
          <w:rFonts w:ascii="Calibri" w:hAnsi="Calibri"/>
          <w:w w:val="105"/>
          <w:sz w:val="22"/>
          <w:szCs w:val="22"/>
        </w:rPr>
        <w:t>Verräter</w:t>
      </w:r>
      <w:proofErr w:type="spellEnd"/>
      <w:r>
        <w:rPr>
          <w:rFonts w:ascii="Calibri" w:hAnsi="Calibri"/>
          <w:w w:val="105"/>
          <w:sz w:val="22"/>
          <w:szCs w:val="22"/>
        </w:rPr>
        <w:t xml:space="preserve"> </w:t>
      </w:r>
      <w:proofErr w:type="spellStart"/>
      <w:r>
        <w:rPr>
          <w:rFonts w:ascii="Calibri" w:hAnsi="Calibri"/>
          <w:w w:val="105"/>
          <w:sz w:val="22"/>
          <w:szCs w:val="22"/>
        </w:rPr>
        <w:t>gegenüber</w:t>
      </w:r>
      <w:proofErr w:type="spellEnd"/>
      <w:r>
        <w:rPr>
          <w:rFonts w:ascii="Calibri" w:hAnsi="Calibri"/>
          <w:w w:val="105"/>
          <w:sz w:val="22"/>
          <w:szCs w:val="22"/>
        </w:rPr>
        <w:t xml:space="preserve"> den </w:t>
      </w:r>
      <w:proofErr w:type="spellStart"/>
      <w:r>
        <w:rPr>
          <w:rFonts w:ascii="Calibri" w:hAnsi="Calibri"/>
          <w:w w:val="105"/>
          <w:sz w:val="22"/>
          <w:szCs w:val="22"/>
        </w:rPr>
        <w:t>Bündnissen</w:t>
      </w:r>
      <w:proofErr w:type="spellEnd"/>
      <w:r>
        <w:rPr>
          <w:rFonts w:ascii="Calibri" w:hAnsi="Calibri"/>
          <w:w w:val="105"/>
          <w:sz w:val="22"/>
          <w:szCs w:val="22"/>
        </w:rPr>
        <w:t xml:space="preserve"> und dem Elohim </w:t>
      </w:r>
      <w:proofErr w:type="spellStart"/>
      <w:r>
        <w:rPr>
          <w:rFonts w:ascii="Calibri" w:hAnsi="Calibri"/>
          <w:w w:val="105"/>
          <w:sz w:val="22"/>
          <w:szCs w:val="22"/>
        </w:rPr>
        <w:t>Israels</w:t>
      </w:r>
      <w:proofErr w:type="spellEnd"/>
      <w:r>
        <w:rPr>
          <w:rFonts w:ascii="Calibri" w:hAnsi="Calibri"/>
          <w:w w:val="105"/>
          <w:sz w:val="22"/>
          <w:szCs w:val="22"/>
        </w:rPr>
        <w:t xml:space="preserve"> </w:t>
      </w:r>
      <w:proofErr w:type="spellStart"/>
      <w:r>
        <w:rPr>
          <w:rFonts w:ascii="Calibri" w:hAnsi="Calibri"/>
          <w:w w:val="105"/>
          <w:sz w:val="22"/>
          <w:szCs w:val="22"/>
        </w:rPr>
        <w:t>wäre</w:t>
      </w:r>
      <w:proofErr w:type="spellEnd"/>
      <w:r>
        <w:rPr>
          <w:rFonts w:ascii="Calibri" w:hAnsi="Calibri"/>
          <w:w w:val="105"/>
          <w:sz w:val="22"/>
          <w:szCs w:val="22"/>
        </w:rPr>
        <w:t xml:space="preserve"> und er </w:t>
      </w:r>
      <w:proofErr w:type="spellStart"/>
      <w:r>
        <w:rPr>
          <w:rFonts w:ascii="Calibri" w:hAnsi="Calibri"/>
          <w:w w:val="105"/>
          <w:sz w:val="22"/>
          <w:szCs w:val="22"/>
        </w:rPr>
        <w:t>rief</w:t>
      </w:r>
      <w:proofErr w:type="spellEnd"/>
      <w:r>
        <w:rPr>
          <w:rFonts w:ascii="Calibri" w:hAnsi="Calibri"/>
          <w:w w:val="105"/>
          <w:sz w:val="22"/>
          <w:szCs w:val="22"/>
        </w:rPr>
        <w:t xml:space="preserve"> alle, </w:t>
      </w:r>
      <w:proofErr w:type="spellStart"/>
      <w:r>
        <w:rPr>
          <w:rFonts w:ascii="Calibri" w:hAnsi="Calibri"/>
          <w:w w:val="105"/>
          <w:sz w:val="22"/>
          <w:szCs w:val="22"/>
        </w:rPr>
        <w:t>sich</w:t>
      </w:r>
      <w:proofErr w:type="spellEnd"/>
      <w:r>
        <w:rPr>
          <w:rFonts w:ascii="Calibri" w:hAnsi="Calibri"/>
          <w:w w:val="105"/>
          <w:sz w:val="22"/>
          <w:szCs w:val="22"/>
        </w:rPr>
        <w:t xml:space="preserve"> </w:t>
      </w:r>
      <w:proofErr w:type="spellStart"/>
      <w:r>
        <w:rPr>
          <w:rFonts w:ascii="Calibri" w:hAnsi="Calibri"/>
          <w:w w:val="105"/>
          <w:sz w:val="22"/>
          <w:szCs w:val="22"/>
        </w:rPr>
        <w:t>mit</w:t>
      </w:r>
      <w:proofErr w:type="spellEnd"/>
      <w:r>
        <w:rPr>
          <w:rFonts w:ascii="Calibri" w:hAnsi="Calibri"/>
          <w:w w:val="105"/>
          <w:sz w:val="22"/>
          <w:szCs w:val="22"/>
        </w:rPr>
        <w:t xml:space="preserve"> </w:t>
      </w:r>
      <w:proofErr w:type="spellStart"/>
      <w:r>
        <w:rPr>
          <w:rFonts w:ascii="Calibri" w:hAnsi="Calibri"/>
          <w:w w:val="105"/>
          <w:sz w:val="22"/>
          <w:szCs w:val="22"/>
        </w:rPr>
        <w:t>ihm</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vereinigen</w:t>
      </w:r>
      <w:proofErr w:type="spellEnd"/>
      <w:r>
        <w:rPr>
          <w:rFonts w:ascii="Calibri" w:hAnsi="Calibri"/>
          <w:w w:val="105"/>
          <w:sz w:val="22"/>
          <w:szCs w:val="22"/>
        </w:rPr>
        <w:t xml:space="preserve">, in </w:t>
      </w:r>
      <w:proofErr w:type="spellStart"/>
      <w:r>
        <w:rPr>
          <w:rFonts w:ascii="Calibri" w:hAnsi="Calibri"/>
          <w:w w:val="105"/>
          <w:sz w:val="22"/>
          <w:szCs w:val="22"/>
        </w:rPr>
        <w:t>eine</w:t>
      </w:r>
      <w:proofErr w:type="spellEnd"/>
      <w:r>
        <w:rPr>
          <w:rFonts w:ascii="Calibri" w:hAnsi="Calibri"/>
          <w:w w:val="105"/>
          <w:sz w:val="22"/>
          <w:szCs w:val="22"/>
        </w:rPr>
        <w:t xml:space="preserve"> </w:t>
      </w:r>
      <w:proofErr w:type="spellStart"/>
      <w:r>
        <w:rPr>
          <w:rFonts w:ascii="Calibri" w:hAnsi="Calibri"/>
          <w:w w:val="105"/>
          <w:sz w:val="22"/>
          <w:szCs w:val="22"/>
        </w:rPr>
        <w:t>Revolte</w:t>
      </w:r>
      <w:proofErr w:type="spellEnd"/>
      <w:r>
        <w:rPr>
          <w:rFonts w:ascii="Calibri" w:hAnsi="Calibri"/>
          <w:w w:val="105"/>
          <w:sz w:val="22"/>
          <w:szCs w:val="22"/>
        </w:rPr>
        <w:t xml:space="preserve"> und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töten</w:t>
      </w:r>
      <w:proofErr w:type="spellEnd"/>
      <w:r>
        <w:rPr>
          <w:rFonts w:ascii="Calibri" w:hAnsi="Calibri"/>
          <w:w w:val="105"/>
          <w:sz w:val="22"/>
          <w:szCs w:val="22"/>
        </w:rPr>
        <w:t xml:space="preserve">, alle, die </w:t>
      </w:r>
      <w:proofErr w:type="spellStart"/>
      <w:r>
        <w:rPr>
          <w:rFonts w:ascii="Calibri" w:hAnsi="Calibri"/>
          <w:w w:val="105"/>
          <w:sz w:val="22"/>
          <w:szCs w:val="22"/>
        </w:rPr>
        <w:t>sich</w:t>
      </w:r>
      <w:proofErr w:type="spellEnd"/>
      <w:r>
        <w:rPr>
          <w:rFonts w:ascii="Calibri" w:hAnsi="Calibri"/>
          <w:w w:val="105"/>
          <w:sz w:val="22"/>
          <w:szCs w:val="22"/>
        </w:rPr>
        <w:t xml:space="preserve"> </w:t>
      </w:r>
      <w:proofErr w:type="spellStart"/>
      <w:r>
        <w:rPr>
          <w:rFonts w:ascii="Calibri" w:hAnsi="Calibri"/>
          <w:w w:val="105"/>
          <w:sz w:val="22"/>
          <w:szCs w:val="22"/>
        </w:rPr>
        <w:t>ihm</w:t>
      </w:r>
      <w:proofErr w:type="spellEnd"/>
      <w:r>
        <w:rPr>
          <w:rFonts w:ascii="Calibri" w:hAnsi="Calibri"/>
          <w:w w:val="105"/>
          <w:sz w:val="22"/>
          <w:szCs w:val="22"/>
        </w:rPr>
        <w:t xml:space="preserve"> </w:t>
      </w:r>
      <w:proofErr w:type="spellStart"/>
      <w:r>
        <w:rPr>
          <w:rFonts w:ascii="Calibri" w:hAnsi="Calibri"/>
          <w:w w:val="105"/>
          <w:sz w:val="22"/>
          <w:szCs w:val="22"/>
        </w:rPr>
        <w:t>entgegensetzten</w:t>
      </w:r>
      <w:proofErr w:type="spellEnd"/>
      <w:r>
        <w:rPr>
          <w:rFonts w:ascii="Calibri" w:hAnsi="Calibri"/>
          <w:w w:val="105"/>
          <w:sz w:val="22"/>
          <w:szCs w:val="22"/>
        </w:rPr>
        <w:t>.</w:t>
      </w:r>
      <w:r w:rsidR="002C4651" w:rsidRPr="00A512FB">
        <w:rPr>
          <w:rFonts w:ascii="Calibri" w:hAnsi="Calibri"/>
          <w:b/>
          <w:i/>
          <w:w w:val="105"/>
          <w:sz w:val="22"/>
          <w:szCs w:val="22"/>
        </w:rPr>
        <w:t xml:space="preserve"> </w:t>
      </w:r>
    </w:p>
    <w:p w14:paraId="55EFD39D" w14:textId="77777777" w:rsidR="000B7999" w:rsidRDefault="000B7999" w:rsidP="000B7999">
      <w:pPr>
        <w:pStyle w:val="Style"/>
        <w:tabs>
          <w:tab w:val="left" w:pos="90"/>
        </w:tabs>
        <w:spacing w:before="14"/>
        <w:ind w:right="9"/>
        <w:jc w:val="both"/>
        <w:rPr>
          <w:rFonts w:ascii="Calibri" w:hAnsi="Calibri"/>
          <w:b/>
          <w:i/>
          <w:w w:val="105"/>
          <w:sz w:val="22"/>
          <w:szCs w:val="22"/>
        </w:rPr>
      </w:pPr>
    </w:p>
    <w:p w14:paraId="247FF213" w14:textId="3809402D" w:rsidR="00675AB9" w:rsidRDefault="00675AB9" w:rsidP="000B7999">
      <w:pPr>
        <w:pStyle w:val="Style"/>
        <w:tabs>
          <w:tab w:val="left" w:pos="90"/>
        </w:tabs>
        <w:spacing w:before="14"/>
        <w:ind w:right="9"/>
        <w:jc w:val="both"/>
        <w:rPr>
          <w:rFonts w:ascii="Calibri" w:hAnsi="Calibri"/>
          <w:w w:val="105"/>
          <w:sz w:val="22"/>
          <w:szCs w:val="22"/>
        </w:rPr>
      </w:pPr>
      <w:proofErr w:type="spellStart"/>
      <w:r>
        <w:rPr>
          <w:rFonts w:ascii="Calibri" w:hAnsi="Calibri"/>
          <w:w w:val="105"/>
          <w:sz w:val="22"/>
          <w:szCs w:val="22"/>
        </w:rPr>
        <w:lastRenderedPageBreak/>
        <w:t>Jedoch</w:t>
      </w:r>
      <w:proofErr w:type="spellEnd"/>
      <w:r>
        <w:rPr>
          <w:rFonts w:ascii="Calibri" w:hAnsi="Calibri"/>
          <w:w w:val="105"/>
          <w:sz w:val="22"/>
          <w:szCs w:val="22"/>
        </w:rPr>
        <w:t xml:space="preserve"> </w:t>
      </w:r>
      <w:proofErr w:type="spellStart"/>
      <w:r>
        <w:rPr>
          <w:rFonts w:ascii="Calibri" w:hAnsi="Calibri"/>
          <w:w w:val="105"/>
          <w:sz w:val="22"/>
          <w:szCs w:val="22"/>
        </w:rPr>
        <w:t>würde</w:t>
      </w:r>
      <w:proofErr w:type="spellEnd"/>
      <w:r>
        <w:rPr>
          <w:rFonts w:ascii="Calibri" w:hAnsi="Calibri"/>
          <w:w w:val="105"/>
          <w:sz w:val="22"/>
          <w:szCs w:val="22"/>
        </w:rPr>
        <w:t xml:space="preserve"> </w:t>
      </w:r>
      <w:proofErr w:type="spellStart"/>
      <w:r>
        <w:rPr>
          <w:rFonts w:ascii="Calibri" w:hAnsi="Calibri"/>
          <w:w w:val="105"/>
          <w:sz w:val="22"/>
          <w:szCs w:val="22"/>
        </w:rPr>
        <w:t>Mattatias</w:t>
      </w:r>
      <w:proofErr w:type="spellEnd"/>
      <w:r>
        <w:rPr>
          <w:rFonts w:ascii="Calibri" w:hAnsi="Calibri"/>
          <w:w w:val="105"/>
          <w:sz w:val="22"/>
          <w:szCs w:val="22"/>
        </w:rPr>
        <w:t xml:space="preserve"> </w:t>
      </w:r>
      <w:proofErr w:type="spellStart"/>
      <w:r>
        <w:rPr>
          <w:rFonts w:ascii="Calibri" w:hAnsi="Calibri"/>
          <w:w w:val="105"/>
          <w:sz w:val="22"/>
          <w:szCs w:val="22"/>
        </w:rPr>
        <w:t>nicht</w:t>
      </w:r>
      <w:proofErr w:type="spellEnd"/>
      <w:r>
        <w:rPr>
          <w:rFonts w:ascii="Calibri" w:hAnsi="Calibri"/>
          <w:w w:val="105"/>
          <w:sz w:val="22"/>
          <w:szCs w:val="22"/>
        </w:rPr>
        <w:t xml:space="preserve"> </w:t>
      </w:r>
      <w:proofErr w:type="spellStart"/>
      <w:r>
        <w:rPr>
          <w:rFonts w:ascii="Calibri" w:hAnsi="Calibri"/>
          <w:w w:val="105"/>
          <w:sz w:val="22"/>
          <w:szCs w:val="22"/>
        </w:rPr>
        <w:t>mehr</w:t>
      </w:r>
      <w:proofErr w:type="spellEnd"/>
      <w:r>
        <w:rPr>
          <w:rFonts w:ascii="Calibri" w:hAnsi="Calibri"/>
          <w:w w:val="105"/>
          <w:sz w:val="22"/>
          <w:szCs w:val="22"/>
        </w:rPr>
        <w:t xml:space="preserve"> </w:t>
      </w:r>
      <w:proofErr w:type="spellStart"/>
      <w:r w:rsidR="004B44C0">
        <w:rPr>
          <w:rFonts w:ascii="Calibri" w:hAnsi="Calibri"/>
          <w:w w:val="105"/>
          <w:sz w:val="22"/>
          <w:szCs w:val="22"/>
        </w:rPr>
        <w:t>durchleben</w:t>
      </w:r>
      <w:proofErr w:type="spellEnd"/>
      <w:r w:rsidR="004B44C0">
        <w:rPr>
          <w:rFonts w:ascii="Calibri" w:hAnsi="Calibri"/>
          <w:w w:val="105"/>
          <w:sz w:val="22"/>
          <w:szCs w:val="22"/>
        </w:rPr>
        <w:t xml:space="preserve"> </w:t>
      </w:r>
      <w:proofErr w:type="spellStart"/>
      <w:r w:rsidR="004B44C0">
        <w:rPr>
          <w:rFonts w:ascii="Calibri" w:hAnsi="Calibri"/>
          <w:w w:val="105"/>
          <w:sz w:val="22"/>
          <w:szCs w:val="22"/>
        </w:rPr>
        <w:t>seinen</w:t>
      </w:r>
      <w:proofErr w:type="spellEnd"/>
      <w:r w:rsidR="004B44C0">
        <w:rPr>
          <w:rFonts w:ascii="Calibri" w:hAnsi="Calibri"/>
          <w:w w:val="105"/>
          <w:sz w:val="22"/>
          <w:szCs w:val="22"/>
        </w:rPr>
        <w:t xml:space="preserve"> </w:t>
      </w:r>
      <w:proofErr w:type="spellStart"/>
      <w:r w:rsidR="004B44C0">
        <w:rPr>
          <w:rFonts w:ascii="Calibri" w:hAnsi="Calibri"/>
          <w:w w:val="105"/>
          <w:sz w:val="22"/>
          <w:szCs w:val="22"/>
        </w:rPr>
        <w:t>Kampf</w:t>
      </w:r>
      <w:proofErr w:type="spellEnd"/>
      <w:r w:rsidR="004B44C0">
        <w:rPr>
          <w:rFonts w:ascii="Calibri" w:hAnsi="Calibri"/>
          <w:w w:val="105"/>
          <w:sz w:val="22"/>
          <w:szCs w:val="22"/>
        </w:rPr>
        <w:t xml:space="preserve">, um den </w:t>
      </w:r>
      <w:proofErr w:type="spellStart"/>
      <w:r w:rsidR="004B44C0">
        <w:rPr>
          <w:rFonts w:ascii="Calibri" w:hAnsi="Calibri"/>
          <w:w w:val="105"/>
          <w:sz w:val="22"/>
          <w:szCs w:val="22"/>
        </w:rPr>
        <w:t>endgültigen</w:t>
      </w:r>
      <w:proofErr w:type="spellEnd"/>
      <w:r w:rsidR="004B44C0">
        <w:rPr>
          <w:rFonts w:ascii="Calibri" w:hAnsi="Calibri"/>
          <w:w w:val="105"/>
          <w:sz w:val="22"/>
          <w:szCs w:val="22"/>
        </w:rPr>
        <w:t xml:space="preserve"> </w:t>
      </w:r>
      <w:proofErr w:type="spellStart"/>
      <w:r w:rsidR="004B44C0">
        <w:rPr>
          <w:rFonts w:ascii="Calibri" w:hAnsi="Calibri"/>
          <w:w w:val="105"/>
          <w:sz w:val="22"/>
          <w:szCs w:val="22"/>
        </w:rPr>
        <w:t>Sieg</w:t>
      </w:r>
      <w:proofErr w:type="spellEnd"/>
      <w:r w:rsidR="004B44C0">
        <w:rPr>
          <w:rFonts w:ascii="Calibri" w:hAnsi="Calibri"/>
          <w:w w:val="105"/>
          <w:sz w:val="22"/>
          <w:szCs w:val="22"/>
        </w:rPr>
        <w:t xml:space="preserve"> </w:t>
      </w:r>
      <w:proofErr w:type="spellStart"/>
      <w:r w:rsidR="004B44C0">
        <w:rPr>
          <w:rFonts w:ascii="Calibri" w:hAnsi="Calibri"/>
          <w:w w:val="105"/>
          <w:sz w:val="22"/>
          <w:szCs w:val="22"/>
        </w:rPr>
        <w:t>über</w:t>
      </w:r>
      <w:proofErr w:type="spellEnd"/>
      <w:r w:rsidR="004B44C0">
        <w:rPr>
          <w:rFonts w:ascii="Calibri" w:hAnsi="Calibri"/>
          <w:w w:val="105"/>
          <w:sz w:val="22"/>
          <w:szCs w:val="22"/>
        </w:rPr>
        <w:t xml:space="preserve"> die </w:t>
      </w:r>
      <w:proofErr w:type="spellStart"/>
      <w:r w:rsidR="004B44C0">
        <w:rPr>
          <w:rFonts w:ascii="Calibri" w:hAnsi="Calibri"/>
          <w:w w:val="105"/>
          <w:sz w:val="22"/>
          <w:szCs w:val="22"/>
        </w:rPr>
        <w:t>Griechisch-Syrischen</w:t>
      </w:r>
      <w:proofErr w:type="spellEnd"/>
      <w:r w:rsidR="004B44C0">
        <w:rPr>
          <w:rFonts w:ascii="Calibri" w:hAnsi="Calibri"/>
          <w:w w:val="105"/>
          <w:sz w:val="22"/>
          <w:szCs w:val="22"/>
        </w:rPr>
        <w:t xml:space="preserve"> </w:t>
      </w:r>
      <w:proofErr w:type="spellStart"/>
      <w:r w:rsidR="004B44C0">
        <w:rPr>
          <w:rFonts w:ascii="Calibri" w:hAnsi="Calibri"/>
          <w:w w:val="105"/>
          <w:sz w:val="22"/>
          <w:szCs w:val="22"/>
        </w:rPr>
        <w:t>Unterdrücker</w:t>
      </w:r>
      <w:proofErr w:type="spellEnd"/>
      <w:r w:rsidR="004B44C0">
        <w:rPr>
          <w:rFonts w:ascii="Calibri" w:hAnsi="Calibri"/>
          <w:w w:val="105"/>
          <w:sz w:val="22"/>
          <w:szCs w:val="22"/>
        </w:rPr>
        <w:t xml:space="preserve"> </w:t>
      </w:r>
      <w:proofErr w:type="spellStart"/>
      <w:r w:rsidR="004B44C0">
        <w:rPr>
          <w:rFonts w:ascii="Calibri" w:hAnsi="Calibri"/>
          <w:w w:val="105"/>
          <w:sz w:val="22"/>
          <w:szCs w:val="22"/>
        </w:rPr>
        <w:t>zu</w:t>
      </w:r>
      <w:proofErr w:type="spellEnd"/>
      <w:r w:rsidR="004B44C0">
        <w:rPr>
          <w:rFonts w:ascii="Calibri" w:hAnsi="Calibri"/>
          <w:w w:val="105"/>
          <w:sz w:val="22"/>
          <w:szCs w:val="22"/>
        </w:rPr>
        <w:t xml:space="preserve"> </w:t>
      </w:r>
      <w:proofErr w:type="spellStart"/>
      <w:r w:rsidR="004B44C0">
        <w:rPr>
          <w:rFonts w:ascii="Calibri" w:hAnsi="Calibri"/>
          <w:w w:val="105"/>
          <w:sz w:val="22"/>
          <w:szCs w:val="22"/>
        </w:rPr>
        <w:t>sehen</w:t>
      </w:r>
      <w:proofErr w:type="spellEnd"/>
      <w:r w:rsidR="004B44C0">
        <w:rPr>
          <w:rFonts w:ascii="Calibri" w:hAnsi="Calibri"/>
          <w:w w:val="105"/>
          <w:sz w:val="22"/>
          <w:szCs w:val="22"/>
        </w:rPr>
        <w:t>.</w:t>
      </w:r>
    </w:p>
    <w:p w14:paraId="0E3C812D" w14:textId="77777777" w:rsidR="00675AB9" w:rsidRDefault="00675AB9" w:rsidP="002B06F5">
      <w:pPr>
        <w:pStyle w:val="Style"/>
        <w:tabs>
          <w:tab w:val="left" w:pos="90"/>
        </w:tabs>
        <w:spacing w:before="14"/>
        <w:ind w:left="9" w:right="9" w:hanging="9"/>
        <w:jc w:val="both"/>
        <w:rPr>
          <w:rFonts w:ascii="Calibri" w:hAnsi="Calibri"/>
          <w:w w:val="105"/>
          <w:sz w:val="22"/>
          <w:szCs w:val="22"/>
        </w:rPr>
      </w:pPr>
    </w:p>
    <w:p w14:paraId="4B208213" w14:textId="20BEBE45" w:rsidR="004B44C0" w:rsidRDefault="004B44C0" w:rsidP="000B7999">
      <w:pPr>
        <w:pStyle w:val="Style"/>
        <w:tabs>
          <w:tab w:val="left" w:pos="90"/>
        </w:tabs>
        <w:spacing w:before="14"/>
        <w:ind w:right="9"/>
        <w:jc w:val="both"/>
        <w:rPr>
          <w:rFonts w:ascii="Calibri" w:hAnsi="Calibri"/>
          <w:sz w:val="22"/>
          <w:szCs w:val="22"/>
        </w:rPr>
      </w:pPr>
      <w:r>
        <w:rPr>
          <w:rFonts w:ascii="Calibri" w:hAnsi="Calibri"/>
          <w:sz w:val="22"/>
          <w:szCs w:val="22"/>
        </w:rPr>
        <w:t xml:space="preserve">Der Mantel </w:t>
      </w:r>
      <w:proofErr w:type="spellStart"/>
      <w:r>
        <w:rPr>
          <w:rFonts w:ascii="Calibri" w:hAnsi="Calibri"/>
          <w:sz w:val="22"/>
          <w:szCs w:val="22"/>
        </w:rPr>
        <w:t>würde</w:t>
      </w:r>
      <w:proofErr w:type="spellEnd"/>
      <w:r>
        <w:rPr>
          <w:rFonts w:ascii="Calibri" w:hAnsi="Calibri"/>
          <w:sz w:val="22"/>
          <w:szCs w:val="22"/>
        </w:rPr>
        <w:t xml:space="preserve"> </w:t>
      </w:r>
      <w:proofErr w:type="spellStart"/>
      <w:r>
        <w:rPr>
          <w:rFonts w:ascii="Calibri" w:hAnsi="Calibri"/>
          <w:sz w:val="22"/>
          <w:szCs w:val="22"/>
        </w:rPr>
        <w:t>weitergegeben</w:t>
      </w:r>
      <w:proofErr w:type="spellEnd"/>
      <w:r>
        <w:rPr>
          <w:rFonts w:ascii="Calibri" w:hAnsi="Calibri"/>
          <w:sz w:val="22"/>
          <w:szCs w:val="22"/>
        </w:rPr>
        <w:t xml:space="preserve"> </w:t>
      </w:r>
      <w:proofErr w:type="spellStart"/>
      <w:r>
        <w:rPr>
          <w:rFonts w:ascii="Calibri" w:hAnsi="Calibri"/>
          <w:sz w:val="22"/>
          <w:szCs w:val="22"/>
        </w:rPr>
        <w:t>zu</w:t>
      </w:r>
      <w:proofErr w:type="spellEnd"/>
      <w:r>
        <w:rPr>
          <w:rFonts w:ascii="Calibri" w:hAnsi="Calibri"/>
          <w:sz w:val="22"/>
          <w:szCs w:val="22"/>
        </w:rPr>
        <w:t xml:space="preserve"> </w:t>
      </w:r>
      <w:proofErr w:type="spellStart"/>
      <w:r>
        <w:rPr>
          <w:rFonts w:ascii="Calibri" w:hAnsi="Calibri"/>
          <w:sz w:val="22"/>
          <w:szCs w:val="22"/>
        </w:rPr>
        <w:t>seinem</w:t>
      </w:r>
      <w:proofErr w:type="spellEnd"/>
      <w:r>
        <w:rPr>
          <w:rFonts w:ascii="Calibri" w:hAnsi="Calibri"/>
          <w:sz w:val="22"/>
          <w:szCs w:val="22"/>
        </w:rPr>
        <w:t xml:space="preserve"> Sohn, Judas </w:t>
      </w:r>
      <w:proofErr w:type="spellStart"/>
      <w:r>
        <w:rPr>
          <w:rFonts w:ascii="Calibri" w:hAnsi="Calibri"/>
          <w:sz w:val="22"/>
          <w:szCs w:val="22"/>
        </w:rPr>
        <w:t>Makkabäus</w:t>
      </w:r>
      <w:proofErr w:type="spellEnd"/>
      <w:r>
        <w:rPr>
          <w:rFonts w:ascii="Calibri" w:hAnsi="Calibri"/>
          <w:sz w:val="22"/>
          <w:szCs w:val="22"/>
        </w:rPr>
        <w:t xml:space="preserve">, der die </w:t>
      </w:r>
      <w:proofErr w:type="spellStart"/>
      <w:r>
        <w:rPr>
          <w:rFonts w:ascii="Calibri" w:hAnsi="Calibri"/>
          <w:sz w:val="22"/>
          <w:szCs w:val="22"/>
        </w:rPr>
        <w:t>Juden</w:t>
      </w:r>
      <w:proofErr w:type="spellEnd"/>
      <w:r>
        <w:rPr>
          <w:rFonts w:ascii="Calibri" w:hAnsi="Calibri"/>
          <w:sz w:val="22"/>
          <w:szCs w:val="22"/>
        </w:rPr>
        <w:t xml:space="preserve"> in </w:t>
      </w:r>
      <w:proofErr w:type="spellStart"/>
      <w:r>
        <w:rPr>
          <w:rFonts w:ascii="Calibri" w:hAnsi="Calibri"/>
          <w:sz w:val="22"/>
          <w:szCs w:val="22"/>
        </w:rPr>
        <w:t>einen</w:t>
      </w:r>
      <w:proofErr w:type="spellEnd"/>
      <w:r>
        <w:rPr>
          <w:rFonts w:ascii="Calibri" w:hAnsi="Calibri"/>
          <w:sz w:val="22"/>
          <w:szCs w:val="22"/>
        </w:rPr>
        <w:t xml:space="preserve"> </w:t>
      </w:r>
      <w:proofErr w:type="spellStart"/>
      <w:r>
        <w:rPr>
          <w:rFonts w:ascii="Calibri" w:hAnsi="Calibri"/>
          <w:sz w:val="22"/>
          <w:szCs w:val="22"/>
        </w:rPr>
        <w:t>Revolte</w:t>
      </w:r>
      <w:proofErr w:type="spellEnd"/>
      <w:r>
        <w:rPr>
          <w:rFonts w:ascii="Calibri" w:hAnsi="Calibri"/>
          <w:sz w:val="22"/>
          <w:szCs w:val="22"/>
        </w:rPr>
        <w:t xml:space="preserve"> </w:t>
      </w:r>
      <w:proofErr w:type="spellStart"/>
      <w:r>
        <w:rPr>
          <w:rFonts w:ascii="Calibri" w:hAnsi="Calibri"/>
          <w:sz w:val="22"/>
          <w:szCs w:val="22"/>
        </w:rPr>
        <w:t>gegen</w:t>
      </w:r>
      <w:proofErr w:type="spellEnd"/>
      <w:r>
        <w:rPr>
          <w:rFonts w:ascii="Calibri" w:hAnsi="Calibri"/>
          <w:sz w:val="22"/>
          <w:szCs w:val="22"/>
        </w:rPr>
        <w:t xml:space="preserve"> die </w:t>
      </w:r>
      <w:proofErr w:type="spellStart"/>
      <w:r>
        <w:rPr>
          <w:rFonts w:ascii="Calibri" w:hAnsi="Calibri"/>
          <w:sz w:val="22"/>
          <w:szCs w:val="22"/>
        </w:rPr>
        <w:t>Seleukiden</w:t>
      </w:r>
      <w:proofErr w:type="spellEnd"/>
      <w:r>
        <w:rPr>
          <w:rFonts w:ascii="Calibri" w:hAnsi="Calibri"/>
          <w:sz w:val="22"/>
          <w:szCs w:val="22"/>
        </w:rPr>
        <w:t xml:space="preserve"> </w:t>
      </w:r>
      <w:proofErr w:type="spellStart"/>
      <w:r>
        <w:rPr>
          <w:rFonts w:ascii="Calibri" w:hAnsi="Calibri"/>
          <w:sz w:val="22"/>
          <w:szCs w:val="22"/>
        </w:rPr>
        <w:t>führen</w:t>
      </w:r>
      <w:proofErr w:type="spellEnd"/>
      <w:r>
        <w:rPr>
          <w:rFonts w:ascii="Calibri" w:hAnsi="Calibri"/>
          <w:sz w:val="22"/>
          <w:szCs w:val="22"/>
        </w:rPr>
        <w:t xml:space="preserve"> </w:t>
      </w:r>
      <w:proofErr w:type="spellStart"/>
      <w:r>
        <w:rPr>
          <w:rFonts w:ascii="Calibri" w:hAnsi="Calibri"/>
          <w:sz w:val="22"/>
          <w:szCs w:val="22"/>
        </w:rPr>
        <w:t>würde</w:t>
      </w:r>
      <w:proofErr w:type="spellEnd"/>
      <w:r>
        <w:rPr>
          <w:rFonts w:ascii="Calibri" w:hAnsi="Calibri"/>
          <w:sz w:val="22"/>
          <w:szCs w:val="22"/>
        </w:rPr>
        <w:t xml:space="preserve">, die </w:t>
      </w:r>
      <w:proofErr w:type="spellStart"/>
      <w:r>
        <w:rPr>
          <w:rFonts w:ascii="Calibri" w:hAnsi="Calibri"/>
          <w:sz w:val="22"/>
          <w:szCs w:val="22"/>
        </w:rPr>
        <w:t>ungefähr</w:t>
      </w:r>
      <w:proofErr w:type="spellEnd"/>
      <w:r>
        <w:rPr>
          <w:rFonts w:ascii="Calibri" w:hAnsi="Calibri"/>
          <w:sz w:val="22"/>
          <w:szCs w:val="22"/>
        </w:rPr>
        <w:t xml:space="preserve"> </w:t>
      </w:r>
      <w:proofErr w:type="spellStart"/>
      <w:r>
        <w:rPr>
          <w:rFonts w:ascii="Calibri" w:hAnsi="Calibri"/>
          <w:sz w:val="22"/>
          <w:szCs w:val="22"/>
        </w:rPr>
        <w:t>drei</w:t>
      </w:r>
      <w:proofErr w:type="spellEnd"/>
      <w:r>
        <w:rPr>
          <w:rFonts w:ascii="Calibri" w:hAnsi="Calibri"/>
          <w:sz w:val="22"/>
          <w:szCs w:val="22"/>
        </w:rPr>
        <w:t xml:space="preserve"> Jahre in </w:t>
      </w:r>
      <w:proofErr w:type="spellStart"/>
      <w:r>
        <w:rPr>
          <w:rFonts w:ascii="Calibri" w:hAnsi="Calibri"/>
          <w:sz w:val="22"/>
          <w:szCs w:val="22"/>
        </w:rPr>
        <w:t>Anspruch</w:t>
      </w:r>
      <w:proofErr w:type="spellEnd"/>
      <w:r>
        <w:rPr>
          <w:rFonts w:ascii="Calibri" w:hAnsi="Calibri"/>
          <w:sz w:val="22"/>
          <w:szCs w:val="22"/>
        </w:rPr>
        <w:t xml:space="preserve"> </w:t>
      </w:r>
      <w:proofErr w:type="spellStart"/>
      <w:r>
        <w:rPr>
          <w:rFonts w:ascii="Calibri" w:hAnsi="Calibri"/>
          <w:sz w:val="22"/>
          <w:szCs w:val="22"/>
        </w:rPr>
        <w:t>nehmen</w:t>
      </w:r>
      <w:proofErr w:type="spellEnd"/>
      <w:r>
        <w:rPr>
          <w:rFonts w:ascii="Calibri" w:hAnsi="Calibri"/>
          <w:sz w:val="22"/>
          <w:szCs w:val="22"/>
        </w:rPr>
        <w:t xml:space="preserve"> </w:t>
      </w:r>
      <w:proofErr w:type="spellStart"/>
      <w:r>
        <w:rPr>
          <w:rFonts w:ascii="Calibri" w:hAnsi="Calibri"/>
          <w:sz w:val="22"/>
          <w:szCs w:val="22"/>
        </w:rPr>
        <w:t>würde</w:t>
      </w:r>
      <w:proofErr w:type="spellEnd"/>
      <w:r>
        <w:rPr>
          <w:rFonts w:ascii="Calibri" w:hAnsi="Calibri"/>
          <w:sz w:val="22"/>
          <w:szCs w:val="22"/>
        </w:rPr>
        <w:t>.</w:t>
      </w:r>
    </w:p>
    <w:p w14:paraId="52133437" w14:textId="77777777" w:rsidR="004B44C0" w:rsidRDefault="004B44C0" w:rsidP="002B06F5">
      <w:pPr>
        <w:pStyle w:val="Style"/>
        <w:tabs>
          <w:tab w:val="left" w:pos="90"/>
        </w:tabs>
        <w:spacing w:before="14"/>
        <w:ind w:left="9" w:right="9" w:hanging="9"/>
        <w:jc w:val="both"/>
        <w:rPr>
          <w:rFonts w:ascii="Calibri" w:hAnsi="Calibri"/>
          <w:sz w:val="22"/>
          <w:szCs w:val="22"/>
        </w:rPr>
      </w:pPr>
    </w:p>
    <w:p w14:paraId="51A6CD33" w14:textId="5D6FCBC2" w:rsidR="004B44C0" w:rsidRDefault="004B44C0" w:rsidP="000B7999">
      <w:pPr>
        <w:pStyle w:val="Style"/>
        <w:tabs>
          <w:tab w:val="left" w:pos="90"/>
        </w:tabs>
        <w:spacing w:before="14"/>
        <w:ind w:right="9"/>
        <w:jc w:val="both"/>
        <w:rPr>
          <w:rFonts w:ascii="Calibri" w:hAnsi="Calibri"/>
          <w:sz w:val="22"/>
          <w:szCs w:val="22"/>
        </w:rPr>
      </w:pPr>
      <w:r>
        <w:rPr>
          <w:rFonts w:ascii="Calibri" w:hAnsi="Calibri"/>
          <w:sz w:val="22"/>
          <w:szCs w:val="22"/>
        </w:rPr>
        <w:t xml:space="preserve">Sein </w:t>
      </w:r>
      <w:proofErr w:type="spellStart"/>
      <w:r>
        <w:rPr>
          <w:rFonts w:ascii="Calibri" w:hAnsi="Calibri"/>
          <w:sz w:val="22"/>
          <w:szCs w:val="22"/>
        </w:rPr>
        <w:t>Spitzname</w:t>
      </w:r>
      <w:proofErr w:type="spellEnd"/>
      <w:r>
        <w:rPr>
          <w:rFonts w:ascii="Calibri" w:hAnsi="Calibri"/>
          <w:sz w:val="22"/>
          <w:szCs w:val="22"/>
        </w:rPr>
        <w:t xml:space="preserve"> war </w:t>
      </w:r>
      <w:proofErr w:type="spellStart"/>
      <w:r>
        <w:rPr>
          <w:rFonts w:ascii="Calibri" w:hAnsi="Calibri"/>
          <w:sz w:val="22"/>
          <w:szCs w:val="22"/>
        </w:rPr>
        <w:t>Makkabäer</w:t>
      </w:r>
      <w:proofErr w:type="spellEnd"/>
      <w:r>
        <w:rPr>
          <w:rFonts w:ascii="Calibri" w:hAnsi="Calibri"/>
          <w:sz w:val="22"/>
          <w:szCs w:val="22"/>
        </w:rPr>
        <w:t xml:space="preserve"> – welches </w:t>
      </w:r>
      <w:proofErr w:type="spellStart"/>
      <w:r>
        <w:rPr>
          <w:rFonts w:ascii="Calibri" w:hAnsi="Calibri"/>
          <w:sz w:val="22"/>
          <w:szCs w:val="22"/>
        </w:rPr>
        <w:t>bedeutet</w:t>
      </w:r>
      <w:proofErr w:type="spellEnd"/>
      <w:r>
        <w:rPr>
          <w:rFonts w:ascii="Calibri" w:hAnsi="Calibri"/>
          <w:sz w:val="22"/>
          <w:szCs w:val="22"/>
        </w:rPr>
        <w:t xml:space="preserve"> “Hammer”.</w:t>
      </w:r>
    </w:p>
    <w:p w14:paraId="411D5491" w14:textId="77777777" w:rsidR="004B44C0" w:rsidRDefault="004B44C0" w:rsidP="002B06F5">
      <w:pPr>
        <w:pStyle w:val="Style"/>
        <w:tabs>
          <w:tab w:val="left" w:pos="90"/>
        </w:tabs>
        <w:spacing w:before="14"/>
        <w:ind w:left="9" w:right="9" w:hanging="9"/>
        <w:jc w:val="both"/>
        <w:rPr>
          <w:rFonts w:ascii="Calibri" w:hAnsi="Calibri"/>
          <w:sz w:val="22"/>
          <w:szCs w:val="22"/>
        </w:rPr>
      </w:pPr>
    </w:p>
    <w:p w14:paraId="043FFAD3" w14:textId="0B22D82C" w:rsidR="004B44C0" w:rsidRDefault="004B44C0" w:rsidP="000B7999">
      <w:pPr>
        <w:pStyle w:val="Style"/>
        <w:tabs>
          <w:tab w:val="left" w:pos="90"/>
        </w:tabs>
        <w:spacing w:before="14"/>
        <w:ind w:left="9" w:right="9" w:hanging="9"/>
        <w:jc w:val="both"/>
        <w:rPr>
          <w:rFonts w:ascii="Calibri" w:hAnsi="Calibri"/>
          <w:sz w:val="22"/>
          <w:szCs w:val="22"/>
        </w:rPr>
      </w:pPr>
      <w:proofErr w:type="spellStart"/>
      <w:r>
        <w:rPr>
          <w:rFonts w:ascii="Calibri" w:hAnsi="Calibri"/>
          <w:sz w:val="22"/>
          <w:szCs w:val="22"/>
        </w:rPr>
        <w:t>Während</w:t>
      </w:r>
      <w:proofErr w:type="spellEnd"/>
      <w:r>
        <w:rPr>
          <w:rFonts w:ascii="Calibri" w:hAnsi="Calibri"/>
          <w:sz w:val="22"/>
          <w:szCs w:val="22"/>
        </w:rPr>
        <w:t xml:space="preserve"> </w:t>
      </w:r>
      <w:proofErr w:type="spellStart"/>
      <w:r>
        <w:rPr>
          <w:rFonts w:ascii="Calibri" w:hAnsi="Calibri"/>
          <w:sz w:val="22"/>
          <w:szCs w:val="22"/>
        </w:rPr>
        <w:t>dieser</w:t>
      </w:r>
      <w:proofErr w:type="spellEnd"/>
      <w:r>
        <w:rPr>
          <w:rFonts w:ascii="Calibri" w:hAnsi="Calibri"/>
          <w:sz w:val="22"/>
          <w:szCs w:val="22"/>
        </w:rPr>
        <w:t xml:space="preserve"> Zeit </w:t>
      </w:r>
      <w:proofErr w:type="spellStart"/>
      <w:r>
        <w:rPr>
          <w:rFonts w:ascii="Calibri" w:hAnsi="Calibri"/>
          <w:sz w:val="22"/>
          <w:szCs w:val="22"/>
        </w:rPr>
        <w:t>wurde</w:t>
      </w:r>
      <w:proofErr w:type="spellEnd"/>
      <w:r>
        <w:rPr>
          <w:rFonts w:ascii="Calibri" w:hAnsi="Calibri"/>
          <w:sz w:val="22"/>
          <w:szCs w:val="22"/>
        </w:rPr>
        <w:t xml:space="preserve"> </w:t>
      </w:r>
      <w:proofErr w:type="spellStart"/>
      <w:r>
        <w:rPr>
          <w:rFonts w:ascii="Calibri" w:hAnsi="Calibri"/>
          <w:sz w:val="22"/>
          <w:szCs w:val="22"/>
        </w:rPr>
        <w:t>ein</w:t>
      </w:r>
      <w:proofErr w:type="spellEnd"/>
      <w:r>
        <w:rPr>
          <w:rFonts w:ascii="Calibri" w:hAnsi="Calibri"/>
          <w:sz w:val="22"/>
          <w:szCs w:val="22"/>
        </w:rPr>
        <w:t xml:space="preserve"> Art Guerilla-Krieg </w:t>
      </w:r>
      <w:proofErr w:type="spellStart"/>
      <w:r>
        <w:rPr>
          <w:rFonts w:ascii="Calibri" w:hAnsi="Calibri"/>
          <w:sz w:val="22"/>
          <w:szCs w:val="22"/>
        </w:rPr>
        <w:t>gegen</w:t>
      </w:r>
      <w:proofErr w:type="spellEnd"/>
      <w:r>
        <w:rPr>
          <w:rFonts w:ascii="Calibri" w:hAnsi="Calibri"/>
          <w:sz w:val="22"/>
          <w:szCs w:val="22"/>
        </w:rPr>
        <w:t xml:space="preserve"> die </w:t>
      </w:r>
      <w:proofErr w:type="spellStart"/>
      <w:r>
        <w:rPr>
          <w:rFonts w:ascii="Calibri" w:hAnsi="Calibri"/>
          <w:sz w:val="22"/>
          <w:szCs w:val="22"/>
        </w:rPr>
        <w:t>Syrischen</w:t>
      </w:r>
      <w:proofErr w:type="spellEnd"/>
      <w:r>
        <w:rPr>
          <w:rFonts w:ascii="Calibri" w:hAnsi="Calibri"/>
          <w:sz w:val="22"/>
          <w:szCs w:val="22"/>
        </w:rPr>
        <w:t xml:space="preserve"> </w:t>
      </w:r>
      <w:proofErr w:type="spellStart"/>
      <w:r>
        <w:rPr>
          <w:rFonts w:ascii="Calibri" w:hAnsi="Calibri"/>
          <w:sz w:val="22"/>
          <w:szCs w:val="22"/>
        </w:rPr>
        <w:t>Griechen</w:t>
      </w:r>
      <w:proofErr w:type="spellEnd"/>
      <w:r>
        <w:rPr>
          <w:rFonts w:ascii="Calibri" w:hAnsi="Calibri"/>
          <w:sz w:val="22"/>
          <w:szCs w:val="22"/>
        </w:rPr>
        <w:t xml:space="preserve"> </w:t>
      </w:r>
      <w:proofErr w:type="spellStart"/>
      <w:r>
        <w:rPr>
          <w:rFonts w:ascii="Calibri" w:hAnsi="Calibri"/>
          <w:sz w:val="22"/>
          <w:szCs w:val="22"/>
        </w:rPr>
        <w:t>ausgetragen</w:t>
      </w:r>
      <w:proofErr w:type="spellEnd"/>
      <w:r>
        <w:rPr>
          <w:rFonts w:ascii="Calibri" w:hAnsi="Calibri"/>
          <w:sz w:val="22"/>
          <w:szCs w:val="22"/>
        </w:rPr>
        <w:t xml:space="preserve">, </w:t>
      </w:r>
      <w:proofErr w:type="spellStart"/>
      <w:r>
        <w:rPr>
          <w:rFonts w:ascii="Calibri" w:hAnsi="Calibri"/>
          <w:sz w:val="22"/>
          <w:szCs w:val="22"/>
        </w:rPr>
        <w:t>während</w:t>
      </w:r>
      <w:proofErr w:type="spellEnd"/>
      <w:r>
        <w:rPr>
          <w:rFonts w:ascii="Calibri" w:hAnsi="Calibri"/>
          <w:sz w:val="22"/>
          <w:szCs w:val="22"/>
        </w:rPr>
        <w:t xml:space="preserve"> die </w:t>
      </w:r>
      <w:proofErr w:type="spellStart"/>
      <w:r>
        <w:rPr>
          <w:rFonts w:ascii="Calibri" w:hAnsi="Calibri"/>
          <w:sz w:val="22"/>
          <w:szCs w:val="22"/>
        </w:rPr>
        <w:t>Juden</w:t>
      </w:r>
      <w:proofErr w:type="spellEnd"/>
      <w:r>
        <w:rPr>
          <w:rFonts w:ascii="Calibri" w:hAnsi="Calibri"/>
          <w:sz w:val="22"/>
          <w:szCs w:val="22"/>
        </w:rPr>
        <w:t xml:space="preserve"> </w:t>
      </w:r>
      <w:proofErr w:type="spellStart"/>
      <w:r>
        <w:rPr>
          <w:rFonts w:ascii="Calibri" w:hAnsi="Calibri"/>
          <w:sz w:val="22"/>
          <w:szCs w:val="22"/>
        </w:rPr>
        <w:t>Verbündete</w:t>
      </w:r>
      <w:proofErr w:type="spellEnd"/>
      <w:r>
        <w:rPr>
          <w:rFonts w:ascii="Calibri" w:hAnsi="Calibri"/>
          <w:sz w:val="22"/>
          <w:szCs w:val="22"/>
        </w:rPr>
        <w:t xml:space="preserve"> </w:t>
      </w:r>
      <w:proofErr w:type="spellStart"/>
      <w:r>
        <w:rPr>
          <w:rFonts w:ascii="Calibri" w:hAnsi="Calibri"/>
          <w:sz w:val="22"/>
          <w:szCs w:val="22"/>
        </w:rPr>
        <w:t>unter</w:t>
      </w:r>
      <w:proofErr w:type="spellEnd"/>
      <w:r>
        <w:rPr>
          <w:rFonts w:ascii="Calibri" w:hAnsi="Calibri"/>
          <w:sz w:val="22"/>
          <w:szCs w:val="22"/>
        </w:rPr>
        <w:t xml:space="preserve"> den </w:t>
      </w:r>
      <w:proofErr w:type="spellStart"/>
      <w:r>
        <w:rPr>
          <w:rFonts w:ascii="Calibri" w:hAnsi="Calibri"/>
          <w:sz w:val="22"/>
          <w:szCs w:val="22"/>
        </w:rPr>
        <w:t>Ägyptischen</w:t>
      </w:r>
      <w:proofErr w:type="spellEnd"/>
      <w:r>
        <w:rPr>
          <w:rFonts w:ascii="Calibri" w:hAnsi="Calibri"/>
          <w:sz w:val="22"/>
          <w:szCs w:val="22"/>
        </w:rPr>
        <w:t xml:space="preserve"> </w:t>
      </w:r>
      <w:proofErr w:type="spellStart"/>
      <w:r>
        <w:rPr>
          <w:rFonts w:ascii="Calibri" w:hAnsi="Calibri"/>
          <w:sz w:val="22"/>
          <w:szCs w:val="22"/>
        </w:rPr>
        <w:t>Griechen</w:t>
      </w:r>
      <w:proofErr w:type="spellEnd"/>
      <w:r>
        <w:rPr>
          <w:rFonts w:ascii="Calibri" w:hAnsi="Calibri"/>
          <w:sz w:val="22"/>
          <w:szCs w:val="22"/>
        </w:rPr>
        <w:t xml:space="preserve">, </w:t>
      </w:r>
      <w:proofErr w:type="spellStart"/>
      <w:r>
        <w:rPr>
          <w:rFonts w:ascii="Calibri" w:hAnsi="Calibri"/>
          <w:sz w:val="22"/>
          <w:szCs w:val="22"/>
        </w:rPr>
        <w:t>Ptolemäern</w:t>
      </w:r>
      <w:proofErr w:type="spellEnd"/>
      <w:r>
        <w:rPr>
          <w:rFonts w:ascii="Calibri" w:hAnsi="Calibri"/>
          <w:sz w:val="22"/>
          <w:szCs w:val="22"/>
        </w:rPr>
        <w:t xml:space="preserve">, </w:t>
      </w:r>
      <w:proofErr w:type="spellStart"/>
      <w:r>
        <w:rPr>
          <w:rFonts w:ascii="Calibri" w:hAnsi="Calibri"/>
          <w:sz w:val="22"/>
          <w:szCs w:val="22"/>
        </w:rPr>
        <w:t>Spartanern</w:t>
      </w:r>
      <w:proofErr w:type="spellEnd"/>
      <w:r>
        <w:rPr>
          <w:rFonts w:ascii="Calibri" w:hAnsi="Calibri"/>
          <w:sz w:val="22"/>
          <w:szCs w:val="22"/>
        </w:rPr>
        <w:t xml:space="preserve"> und </w:t>
      </w:r>
      <w:proofErr w:type="spellStart"/>
      <w:r>
        <w:rPr>
          <w:rFonts w:ascii="Calibri" w:hAnsi="Calibri"/>
          <w:sz w:val="22"/>
          <w:szCs w:val="22"/>
        </w:rPr>
        <w:t>Römern</w:t>
      </w:r>
      <w:proofErr w:type="spellEnd"/>
      <w:r>
        <w:rPr>
          <w:rFonts w:ascii="Calibri" w:hAnsi="Calibri"/>
          <w:sz w:val="22"/>
          <w:szCs w:val="22"/>
        </w:rPr>
        <w:t xml:space="preserve"> </w:t>
      </w:r>
      <w:proofErr w:type="spellStart"/>
      <w:r>
        <w:rPr>
          <w:rFonts w:ascii="Calibri" w:hAnsi="Calibri"/>
          <w:sz w:val="22"/>
          <w:szCs w:val="22"/>
        </w:rPr>
        <w:t>suchten</w:t>
      </w:r>
      <w:proofErr w:type="spellEnd"/>
      <w:r>
        <w:rPr>
          <w:rFonts w:ascii="Calibri" w:hAnsi="Calibri"/>
          <w:sz w:val="22"/>
          <w:szCs w:val="22"/>
        </w:rPr>
        <w:t>.</w:t>
      </w:r>
    </w:p>
    <w:p w14:paraId="67514CD3" w14:textId="77777777" w:rsidR="004B44C0" w:rsidRDefault="004B44C0" w:rsidP="002B06F5">
      <w:pPr>
        <w:pStyle w:val="Style"/>
        <w:tabs>
          <w:tab w:val="left" w:pos="90"/>
        </w:tabs>
        <w:spacing w:before="14"/>
        <w:ind w:left="9" w:right="9" w:hanging="9"/>
        <w:jc w:val="both"/>
        <w:rPr>
          <w:rFonts w:ascii="Calibri" w:hAnsi="Calibri"/>
          <w:sz w:val="22"/>
          <w:szCs w:val="22"/>
        </w:rPr>
      </w:pPr>
    </w:p>
    <w:p w14:paraId="430186E5" w14:textId="40AE9F3B" w:rsidR="006E7769" w:rsidRDefault="006E7769" w:rsidP="000B7999">
      <w:pPr>
        <w:pStyle w:val="Style"/>
        <w:tabs>
          <w:tab w:val="left" w:pos="90"/>
        </w:tabs>
        <w:spacing w:before="14"/>
        <w:ind w:right="9"/>
        <w:jc w:val="both"/>
        <w:rPr>
          <w:rFonts w:ascii="Calibri" w:hAnsi="Calibri"/>
          <w:sz w:val="22"/>
          <w:szCs w:val="22"/>
        </w:rPr>
      </w:pPr>
      <w:proofErr w:type="spellStart"/>
      <w:r>
        <w:rPr>
          <w:rFonts w:ascii="Calibri" w:hAnsi="Calibri"/>
          <w:sz w:val="22"/>
          <w:szCs w:val="22"/>
        </w:rPr>
        <w:t>Ihre</w:t>
      </w:r>
      <w:proofErr w:type="spellEnd"/>
      <w:r>
        <w:rPr>
          <w:rFonts w:ascii="Calibri" w:hAnsi="Calibri"/>
          <w:sz w:val="22"/>
          <w:szCs w:val="22"/>
        </w:rPr>
        <w:t xml:space="preserve"> </w:t>
      </w:r>
      <w:proofErr w:type="spellStart"/>
      <w:r>
        <w:rPr>
          <w:rFonts w:ascii="Calibri" w:hAnsi="Calibri"/>
          <w:sz w:val="22"/>
          <w:szCs w:val="22"/>
        </w:rPr>
        <w:t>militärischen</w:t>
      </w:r>
      <w:proofErr w:type="spellEnd"/>
      <w:r>
        <w:rPr>
          <w:rFonts w:ascii="Calibri" w:hAnsi="Calibri"/>
          <w:sz w:val="22"/>
          <w:szCs w:val="22"/>
        </w:rPr>
        <w:t xml:space="preserve"> </w:t>
      </w:r>
      <w:proofErr w:type="spellStart"/>
      <w:r>
        <w:rPr>
          <w:rFonts w:ascii="Calibri" w:hAnsi="Calibri"/>
          <w:sz w:val="22"/>
          <w:szCs w:val="22"/>
        </w:rPr>
        <w:t>Herausforderungen</w:t>
      </w:r>
      <w:proofErr w:type="spellEnd"/>
      <w:r>
        <w:rPr>
          <w:rFonts w:ascii="Calibri" w:hAnsi="Calibri"/>
          <w:sz w:val="22"/>
          <w:szCs w:val="22"/>
        </w:rPr>
        <w:t xml:space="preserve"> und </w:t>
      </w:r>
      <w:proofErr w:type="spellStart"/>
      <w:r>
        <w:rPr>
          <w:rFonts w:ascii="Calibri" w:hAnsi="Calibri"/>
          <w:sz w:val="22"/>
          <w:szCs w:val="22"/>
        </w:rPr>
        <w:t>Triumphe</w:t>
      </w:r>
      <w:proofErr w:type="spellEnd"/>
      <w:r>
        <w:rPr>
          <w:rFonts w:ascii="Calibri" w:hAnsi="Calibri"/>
          <w:sz w:val="22"/>
          <w:szCs w:val="22"/>
        </w:rPr>
        <w:t xml:space="preserve"> </w:t>
      </w:r>
      <w:proofErr w:type="spellStart"/>
      <w:r>
        <w:rPr>
          <w:rFonts w:ascii="Calibri" w:hAnsi="Calibri"/>
          <w:sz w:val="22"/>
          <w:szCs w:val="22"/>
        </w:rPr>
        <w:t>werden</w:t>
      </w:r>
      <w:proofErr w:type="spellEnd"/>
      <w:r>
        <w:rPr>
          <w:rFonts w:ascii="Calibri" w:hAnsi="Calibri"/>
          <w:sz w:val="22"/>
          <w:szCs w:val="22"/>
        </w:rPr>
        <w:t xml:space="preserve"> in den </w:t>
      </w:r>
      <w:proofErr w:type="spellStart"/>
      <w:r>
        <w:rPr>
          <w:rFonts w:ascii="Calibri" w:hAnsi="Calibri"/>
          <w:sz w:val="22"/>
          <w:szCs w:val="22"/>
        </w:rPr>
        <w:t>apokryphischen</w:t>
      </w:r>
      <w:proofErr w:type="spellEnd"/>
      <w:r>
        <w:rPr>
          <w:rFonts w:ascii="Calibri" w:hAnsi="Calibri"/>
          <w:sz w:val="22"/>
          <w:szCs w:val="22"/>
        </w:rPr>
        <w:t xml:space="preserve"> </w:t>
      </w:r>
      <w:proofErr w:type="spellStart"/>
      <w:r>
        <w:rPr>
          <w:rFonts w:ascii="Calibri" w:hAnsi="Calibri"/>
          <w:sz w:val="22"/>
          <w:szCs w:val="22"/>
        </w:rPr>
        <w:t>Büchern</w:t>
      </w:r>
      <w:proofErr w:type="spellEnd"/>
      <w:r>
        <w:rPr>
          <w:rFonts w:ascii="Calibri" w:hAnsi="Calibri"/>
          <w:sz w:val="22"/>
          <w:szCs w:val="22"/>
        </w:rPr>
        <w:t xml:space="preserve"> der </w:t>
      </w:r>
      <w:proofErr w:type="spellStart"/>
      <w:r>
        <w:rPr>
          <w:rFonts w:ascii="Calibri" w:hAnsi="Calibri"/>
          <w:sz w:val="22"/>
          <w:szCs w:val="22"/>
        </w:rPr>
        <w:t>Makkabäer</w:t>
      </w:r>
      <w:proofErr w:type="spellEnd"/>
      <w:r>
        <w:rPr>
          <w:rFonts w:ascii="Calibri" w:hAnsi="Calibri"/>
          <w:sz w:val="22"/>
          <w:szCs w:val="22"/>
        </w:rPr>
        <w:t xml:space="preserve"> </w:t>
      </w:r>
      <w:proofErr w:type="spellStart"/>
      <w:r>
        <w:rPr>
          <w:rFonts w:ascii="Calibri" w:hAnsi="Calibri"/>
          <w:sz w:val="22"/>
          <w:szCs w:val="22"/>
        </w:rPr>
        <w:t>aufgezeichnet</w:t>
      </w:r>
      <w:proofErr w:type="spellEnd"/>
      <w:r>
        <w:rPr>
          <w:rFonts w:ascii="Calibri" w:hAnsi="Calibri"/>
          <w:sz w:val="22"/>
          <w:szCs w:val="22"/>
        </w:rPr>
        <w:t>.</w:t>
      </w:r>
    </w:p>
    <w:p w14:paraId="52B1808D" w14:textId="77777777" w:rsidR="006E7769" w:rsidRDefault="006E7769" w:rsidP="002B06F5">
      <w:pPr>
        <w:pStyle w:val="Style"/>
        <w:tabs>
          <w:tab w:val="left" w:pos="90"/>
        </w:tabs>
        <w:spacing w:before="14"/>
        <w:ind w:left="9" w:right="9" w:hanging="9"/>
        <w:jc w:val="both"/>
        <w:rPr>
          <w:rFonts w:ascii="Calibri" w:hAnsi="Calibri"/>
          <w:sz w:val="22"/>
          <w:szCs w:val="22"/>
        </w:rPr>
      </w:pPr>
    </w:p>
    <w:p w14:paraId="48856C0C" w14:textId="2CE45B83" w:rsidR="006E7769" w:rsidRPr="00A512FB" w:rsidRDefault="006E7769" w:rsidP="000B7999">
      <w:pPr>
        <w:pStyle w:val="Style"/>
        <w:tabs>
          <w:tab w:val="left" w:pos="90"/>
        </w:tabs>
        <w:spacing w:before="14"/>
        <w:ind w:left="9" w:right="9" w:hanging="9"/>
        <w:jc w:val="both"/>
        <w:rPr>
          <w:rFonts w:ascii="Calibri" w:hAnsi="Calibri"/>
          <w:sz w:val="22"/>
          <w:szCs w:val="22"/>
        </w:rPr>
      </w:pPr>
      <w:r>
        <w:rPr>
          <w:rFonts w:ascii="Calibri" w:hAnsi="Calibri"/>
          <w:sz w:val="22"/>
          <w:szCs w:val="22"/>
        </w:rPr>
        <w:t xml:space="preserve">Daniel </w:t>
      </w:r>
      <w:proofErr w:type="spellStart"/>
      <w:r>
        <w:rPr>
          <w:rFonts w:ascii="Calibri" w:hAnsi="Calibri"/>
          <w:sz w:val="22"/>
          <w:szCs w:val="22"/>
        </w:rPr>
        <w:t>prophezeite</w:t>
      </w:r>
      <w:proofErr w:type="spellEnd"/>
      <w:r>
        <w:rPr>
          <w:rFonts w:ascii="Calibri" w:hAnsi="Calibri"/>
          <w:sz w:val="22"/>
          <w:szCs w:val="22"/>
        </w:rPr>
        <w:t xml:space="preserve"> </w:t>
      </w:r>
      <w:proofErr w:type="spellStart"/>
      <w:r>
        <w:rPr>
          <w:rFonts w:ascii="Calibri" w:hAnsi="Calibri"/>
          <w:sz w:val="22"/>
          <w:szCs w:val="22"/>
        </w:rPr>
        <w:t>über</w:t>
      </w:r>
      <w:proofErr w:type="spellEnd"/>
      <w:r>
        <w:rPr>
          <w:rFonts w:ascii="Calibri" w:hAnsi="Calibri"/>
          <w:sz w:val="22"/>
          <w:szCs w:val="22"/>
        </w:rPr>
        <w:t xml:space="preserve"> den </w:t>
      </w:r>
      <w:proofErr w:type="spellStart"/>
      <w:r>
        <w:rPr>
          <w:rFonts w:ascii="Calibri" w:hAnsi="Calibri"/>
          <w:sz w:val="22"/>
          <w:szCs w:val="22"/>
        </w:rPr>
        <w:t>Aufstieg</w:t>
      </w:r>
      <w:proofErr w:type="spellEnd"/>
      <w:r>
        <w:rPr>
          <w:rFonts w:ascii="Calibri" w:hAnsi="Calibri"/>
          <w:sz w:val="22"/>
          <w:szCs w:val="22"/>
        </w:rPr>
        <w:t xml:space="preserve"> von Antiochus Epiphanes und die </w:t>
      </w:r>
      <w:proofErr w:type="spellStart"/>
      <w:r>
        <w:rPr>
          <w:rFonts w:ascii="Calibri" w:hAnsi="Calibri"/>
          <w:sz w:val="22"/>
          <w:szCs w:val="22"/>
        </w:rPr>
        <w:t>makkabäische</w:t>
      </w:r>
      <w:proofErr w:type="spellEnd"/>
      <w:r>
        <w:rPr>
          <w:rFonts w:ascii="Calibri" w:hAnsi="Calibri"/>
          <w:sz w:val="22"/>
          <w:szCs w:val="22"/>
        </w:rPr>
        <w:t xml:space="preserve"> </w:t>
      </w:r>
      <w:proofErr w:type="spellStart"/>
      <w:r>
        <w:rPr>
          <w:rFonts w:ascii="Calibri" w:hAnsi="Calibri"/>
          <w:sz w:val="22"/>
          <w:szCs w:val="22"/>
        </w:rPr>
        <w:t>Epoche</w:t>
      </w:r>
      <w:proofErr w:type="spellEnd"/>
      <w:r>
        <w:rPr>
          <w:rFonts w:ascii="Calibri" w:hAnsi="Calibri"/>
          <w:sz w:val="22"/>
          <w:szCs w:val="22"/>
        </w:rPr>
        <w:t xml:space="preserve">, </w:t>
      </w:r>
      <w:proofErr w:type="spellStart"/>
      <w:r>
        <w:rPr>
          <w:rFonts w:ascii="Calibri" w:hAnsi="Calibri"/>
          <w:sz w:val="22"/>
          <w:szCs w:val="22"/>
        </w:rPr>
        <w:t>nach</w:t>
      </w:r>
      <w:proofErr w:type="spellEnd"/>
      <w:r>
        <w:rPr>
          <w:rFonts w:ascii="Calibri" w:hAnsi="Calibri"/>
          <w:sz w:val="22"/>
          <w:szCs w:val="22"/>
        </w:rPr>
        <w:t xml:space="preserve"> dem er </w:t>
      </w:r>
      <w:proofErr w:type="spellStart"/>
      <w:r>
        <w:rPr>
          <w:rFonts w:ascii="Calibri" w:hAnsi="Calibri"/>
          <w:sz w:val="22"/>
          <w:szCs w:val="22"/>
        </w:rPr>
        <w:t>über</w:t>
      </w:r>
      <w:proofErr w:type="spellEnd"/>
      <w:r>
        <w:rPr>
          <w:rFonts w:ascii="Calibri" w:hAnsi="Calibri"/>
          <w:sz w:val="22"/>
          <w:szCs w:val="22"/>
        </w:rPr>
        <w:t xml:space="preserve"> die </w:t>
      </w:r>
      <w:proofErr w:type="spellStart"/>
      <w:r>
        <w:rPr>
          <w:rFonts w:ascii="Calibri" w:hAnsi="Calibri"/>
          <w:sz w:val="22"/>
          <w:szCs w:val="22"/>
        </w:rPr>
        <w:t>Teilung</w:t>
      </w:r>
      <w:proofErr w:type="spellEnd"/>
      <w:r>
        <w:rPr>
          <w:rFonts w:ascii="Calibri" w:hAnsi="Calibri"/>
          <w:sz w:val="22"/>
          <w:szCs w:val="22"/>
        </w:rPr>
        <w:t xml:space="preserve"> von Alexanders </w:t>
      </w:r>
      <w:proofErr w:type="spellStart"/>
      <w:r>
        <w:rPr>
          <w:rFonts w:ascii="Calibri" w:hAnsi="Calibri"/>
          <w:sz w:val="22"/>
          <w:szCs w:val="22"/>
        </w:rPr>
        <w:t>Königreich</w:t>
      </w:r>
      <w:proofErr w:type="spellEnd"/>
      <w:r>
        <w:rPr>
          <w:rFonts w:ascii="Calibri" w:hAnsi="Calibri"/>
          <w:sz w:val="22"/>
          <w:szCs w:val="22"/>
        </w:rPr>
        <w:t xml:space="preserve"> in </w:t>
      </w:r>
      <w:proofErr w:type="spellStart"/>
      <w:r>
        <w:rPr>
          <w:rFonts w:ascii="Calibri" w:hAnsi="Calibri"/>
          <w:sz w:val="22"/>
          <w:szCs w:val="22"/>
        </w:rPr>
        <w:t>vier</w:t>
      </w:r>
      <w:proofErr w:type="spellEnd"/>
      <w:r>
        <w:rPr>
          <w:rFonts w:ascii="Calibri" w:hAnsi="Calibri"/>
          <w:sz w:val="22"/>
          <w:szCs w:val="22"/>
        </w:rPr>
        <w:t xml:space="preserve"> </w:t>
      </w:r>
      <w:proofErr w:type="spellStart"/>
      <w:r>
        <w:rPr>
          <w:rFonts w:ascii="Calibri" w:hAnsi="Calibri"/>
          <w:sz w:val="22"/>
          <w:szCs w:val="22"/>
        </w:rPr>
        <w:t>Regionen</w:t>
      </w:r>
      <w:proofErr w:type="spellEnd"/>
      <w:r>
        <w:rPr>
          <w:rFonts w:ascii="Calibri" w:hAnsi="Calibri"/>
          <w:sz w:val="22"/>
          <w:szCs w:val="22"/>
        </w:rPr>
        <w:t xml:space="preserve"> </w:t>
      </w:r>
      <w:proofErr w:type="spellStart"/>
      <w:r>
        <w:rPr>
          <w:rFonts w:ascii="Calibri" w:hAnsi="Calibri"/>
          <w:sz w:val="22"/>
          <w:szCs w:val="22"/>
        </w:rPr>
        <w:t>gesprochen</w:t>
      </w:r>
      <w:proofErr w:type="spellEnd"/>
      <w:r>
        <w:rPr>
          <w:rFonts w:ascii="Calibri" w:hAnsi="Calibri"/>
          <w:sz w:val="22"/>
          <w:szCs w:val="22"/>
        </w:rPr>
        <w:t xml:space="preserve"> </w:t>
      </w:r>
      <w:proofErr w:type="spellStart"/>
      <w:r>
        <w:rPr>
          <w:rFonts w:ascii="Calibri" w:hAnsi="Calibri"/>
          <w:sz w:val="22"/>
          <w:szCs w:val="22"/>
        </w:rPr>
        <w:t>hatte</w:t>
      </w:r>
      <w:proofErr w:type="spellEnd"/>
      <w:r>
        <w:rPr>
          <w:rFonts w:ascii="Calibri" w:hAnsi="Calibri"/>
          <w:sz w:val="22"/>
          <w:szCs w:val="22"/>
        </w:rPr>
        <w:t xml:space="preserve">. </w:t>
      </w:r>
    </w:p>
    <w:p w14:paraId="5A052AA4" w14:textId="77777777" w:rsidR="002B06F5" w:rsidRPr="00A512FB" w:rsidRDefault="002B06F5" w:rsidP="002B06F5">
      <w:pPr>
        <w:pStyle w:val="Style"/>
        <w:tabs>
          <w:tab w:val="left" w:pos="90"/>
        </w:tabs>
        <w:spacing w:before="14"/>
        <w:ind w:left="9" w:right="9" w:hanging="9"/>
        <w:jc w:val="both"/>
        <w:rPr>
          <w:rFonts w:ascii="Calibri" w:hAnsi="Calibri"/>
          <w:sz w:val="22"/>
          <w:szCs w:val="22"/>
        </w:rPr>
      </w:pPr>
    </w:p>
    <w:p w14:paraId="0DBCECB7" w14:textId="756BD7FB" w:rsidR="006E7769" w:rsidRDefault="006E7769" w:rsidP="000B7999">
      <w:pPr>
        <w:pStyle w:val="Style"/>
        <w:tabs>
          <w:tab w:val="left" w:pos="90"/>
        </w:tabs>
        <w:ind w:right="9"/>
        <w:jc w:val="both"/>
        <w:rPr>
          <w:rFonts w:ascii="Calibri" w:hAnsi="Calibri"/>
          <w:sz w:val="22"/>
          <w:szCs w:val="22"/>
        </w:rPr>
      </w:pPr>
      <w:r>
        <w:rPr>
          <w:rFonts w:ascii="Calibri" w:hAnsi="Calibri"/>
          <w:sz w:val="22"/>
          <w:szCs w:val="22"/>
        </w:rPr>
        <w:t xml:space="preserve">Daniel </w:t>
      </w:r>
      <w:proofErr w:type="spellStart"/>
      <w:r>
        <w:rPr>
          <w:rFonts w:ascii="Calibri" w:hAnsi="Calibri"/>
          <w:sz w:val="22"/>
          <w:szCs w:val="22"/>
        </w:rPr>
        <w:t>prophezeite</w:t>
      </w:r>
      <w:proofErr w:type="spellEnd"/>
      <w:r>
        <w:rPr>
          <w:rFonts w:ascii="Calibri" w:hAnsi="Calibri"/>
          <w:sz w:val="22"/>
          <w:szCs w:val="22"/>
        </w:rPr>
        <w:t xml:space="preserve"> </w:t>
      </w:r>
      <w:proofErr w:type="spellStart"/>
      <w:r>
        <w:rPr>
          <w:rFonts w:ascii="Calibri" w:hAnsi="Calibri"/>
          <w:sz w:val="22"/>
          <w:szCs w:val="22"/>
        </w:rPr>
        <w:t>richtig</w:t>
      </w:r>
      <w:proofErr w:type="spellEnd"/>
      <w:r>
        <w:rPr>
          <w:rFonts w:ascii="Calibri" w:hAnsi="Calibri"/>
          <w:sz w:val="22"/>
          <w:szCs w:val="22"/>
        </w:rPr>
        <w:t xml:space="preserve">, </w:t>
      </w:r>
      <w:proofErr w:type="spellStart"/>
      <w:r>
        <w:rPr>
          <w:rFonts w:ascii="Calibri" w:hAnsi="Calibri"/>
          <w:sz w:val="22"/>
          <w:szCs w:val="22"/>
        </w:rPr>
        <w:t>dass</w:t>
      </w:r>
      <w:proofErr w:type="spellEnd"/>
      <w:r>
        <w:rPr>
          <w:rFonts w:ascii="Calibri" w:hAnsi="Calibri"/>
          <w:sz w:val="22"/>
          <w:szCs w:val="22"/>
        </w:rPr>
        <w:t xml:space="preserve"> Antiochus </w:t>
      </w:r>
      <w:proofErr w:type="spellStart"/>
      <w:r>
        <w:rPr>
          <w:rFonts w:ascii="Calibri" w:hAnsi="Calibri"/>
          <w:sz w:val="22"/>
          <w:szCs w:val="22"/>
        </w:rPr>
        <w:t>aufsteigen</w:t>
      </w:r>
      <w:proofErr w:type="spellEnd"/>
      <w:r>
        <w:rPr>
          <w:rFonts w:ascii="Calibri" w:hAnsi="Calibri"/>
          <w:sz w:val="22"/>
          <w:szCs w:val="22"/>
        </w:rPr>
        <w:t xml:space="preserve"> </w:t>
      </w:r>
      <w:proofErr w:type="spellStart"/>
      <w:r>
        <w:rPr>
          <w:rFonts w:ascii="Calibri" w:hAnsi="Calibri"/>
          <w:sz w:val="22"/>
          <w:szCs w:val="22"/>
        </w:rPr>
        <w:t>würde</w:t>
      </w:r>
      <w:proofErr w:type="spellEnd"/>
      <w:r>
        <w:rPr>
          <w:rFonts w:ascii="Calibri" w:hAnsi="Calibri"/>
          <w:sz w:val="22"/>
          <w:szCs w:val="22"/>
        </w:rPr>
        <w:t xml:space="preserve"> </w:t>
      </w:r>
      <w:proofErr w:type="spellStart"/>
      <w:r>
        <w:rPr>
          <w:rFonts w:ascii="Calibri" w:hAnsi="Calibri"/>
          <w:sz w:val="22"/>
          <w:szCs w:val="22"/>
        </w:rPr>
        <w:t>zu</w:t>
      </w:r>
      <w:proofErr w:type="spellEnd"/>
      <w:r>
        <w:rPr>
          <w:rFonts w:ascii="Calibri" w:hAnsi="Calibri"/>
          <w:sz w:val="22"/>
          <w:szCs w:val="22"/>
        </w:rPr>
        <w:t xml:space="preserve"> </w:t>
      </w:r>
      <w:proofErr w:type="spellStart"/>
      <w:r>
        <w:rPr>
          <w:rFonts w:ascii="Calibri" w:hAnsi="Calibri"/>
          <w:sz w:val="22"/>
          <w:szCs w:val="22"/>
        </w:rPr>
        <w:t>herrschen</w:t>
      </w:r>
      <w:proofErr w:type="spellEnd"/>
      <w:r>
        <w:rPr>
          <w:rFonts w:ascii="Calibri" w:hAnsi="Calibri"/>
          <w:sz w:val="22"/>
          <w:szCs w:val="22"/>
        </w:rPr>
        <w:t xml:space="preserve"> und das sein </w:t>
      </w:r>
      <w:proofErr w:type="spellStart"/>
      <w:r>
        <w:rPr>
          <w:rFonts w:ascii="Calibri" w:hAnsi="Calibri"/>
          <w:sz w:val="22"/>
          <w:szCs w:val="22"/>
        </w:rPr>
        <w:t>eigenes</w:t>
      </w:r>
      <w:proofErr w:type="spellEnd"/>
      <w:r>
        <w:rPr>
          <w:rFonts w:ascii="Calibri" w:hAnsi="Calibri"/>
          <w:sz w:val="22"/>
          <w:szCs w:val="22"/>
        </w:rPr>
        <w:t xml:space="preserve"> </w:t>
      </w:r>
      <w:proofErr w:type="spellStart"/>
      <w:r>
        <w:rPr>
          <w:rFonts w:ascii="Calibri" w:hAnsi="Calibri"/>
          <w:sz w:val="22"/>
          <w:szCs w:val="22"/>
        </w:rPr>
        <w:t>Königreich</w:t>
      </w:r>
      <w:proofErr w:type="spellEnd"/>
      <w:r>
        <w:rPr>
          <w:rFonts w:ascii="Calibri" w:hAnsi="Calibri"/>
          <w:sz w:val="22"/>
          <w:szCs w:val="22"/>
        </w:rPr>
        <w:t xml:space="preserve"> </w:t>
      </w:r>
      <w:proofErr w:type="spellStart"/>
      <w:r>
        <w:rPr>
          <w:rFonts w:ascii="Calibri" w:hAnsi="Calibri"/>
          <w:sz w:val="22"/>
          <w:szCs w:val="22"/>
        </w:rPr>
        <w:t>gegen</w:t>
      </w:r>
      <w:proofErr w:type="spellEnd"/>
      <w:r>
        <w:rPr>
          <w:rFonts w:ascii="Calibri" w:hAnsi="Calibri"/>
          <w:sz w:val="22"/>
          <w:szCs w:val="22"/>
        </w:rPr>
        <w:t xml:space="preserve"> die </w:t>
      </w:r>
      <w:proofErr w:type="spellStart"/>
      <w:r>
        <w:rPr>
          <w:rFonts w:ascii="Calibri" w:hAnsi="Calibri"/>
          <w:sz w:val="22"/>
          <w:szCs w:val="22"/>
        </w:rPr>
        <w:t>Gläubigen</w:t>
      </w:r>
      <w:proofErr w:type="spellEnd"/>
      <w:r>
        <w:rPr>
          <w:rFonts w:ascii="Calibri" w:hAnsi="Calibri"/>
          <w:sz w:val="22"/>
          <w:szCs w:val="22"/>
        </w:rPr>
        <w:t xml:space="preserve"> </w:t>
      </w:r>
      <w:proofErr w:type="spellStart"/>
      <w:r>
        <w:rPr>
          <w:rFonts w:ascii="Calibri" w:hAnsi="Calibri"/>
          <w:sz w:val="22"/>
          <w:szCs w:val="22"/>
        </w:rPr>
        <w:t>kommen</w:t>
      </w:r>
      <w:proofErr w:type="spellEnd"/>
      <w:r>
        <w:rPr>
          <w:rFonts w:ascii="Calibri" w:hAnsi="Calibri"/>
          <w:sz w:val="22"/>
          <w:szCs w:val="22"/>
        </w:rPr>
        <w:t xml:space="preserve"> </w:t>
      </w:r>
      <w:proofErr w:type="spellStart"/>
      <w:r>
        <w:rPr>
          <w:rFonts w:ascii="Calibri" w:hAnsi="Calibri"/>
          <w:sz w:val="22"/>
          <w:szCs w:val="22"/>
        </w:rPr>
        <w:t>würde</w:t>
      </w:r>
      <w:proofErr w:type="spellEnd"/>
      <w:r>
        <w:rPr>
          <w:rFonts w:ascii="Calibri" w:hAnsi="Calibri"/>
          <w:sz w:val="22"/>
          <w:szCs w:val="22"/>
        </w:rPr>
        <w:t xml:space="preserve">, </w:t>
      </w:r>
      <w:proofErr w:type="spellStart"/>
      <w:r>
        <w:rPr>
          <w:rFonts w:ascii="Calibri" w:hAnsi="Calibri"/>
          <w:sz w:val="22"/>
          <w:szCs w:val="22"/>
        </w:rPr>
        <w:t>aber</w:t>
      </w:r>
      <w:proofErr w:type="spellEnd"/>
      <w:r>
        <w:rPr>
          <w:rFonts w:ascii="Calibri" w:hAnsi="Calibri"/>
          <w:sz w:val="22"/>
          <w:szCs w:val="22"/>
        </w:rPr>
        <w:t xml:space="preserve"> </w:t>
      </w:r>
      <w:proofErr w:type="spellStart"/>
      <w:r>
        <w:rPr>
          <w:rFonts w:ascii="Calibri" w:hAnsi="Calibri"/>
          <w:sz w:val="22"/>
          <w:szCs w:val="22"/>
        </w:rPr>
        <w:t>nicht</w:t>
      </w:r>
      <w:proofErr w:type="spellEnd"/>
      <w:r>
        <w:rPr>
          <w:rFonts w:ascii="Calibri" w:hAnsi="Calibri"/>
          <w:sz w:val="22"/>
          <w:szCs w:val="22"/>
        </w:rPr>
        <w:t xml:space="preserve"> in der </w:t>
      </w:r>
      <w:proofErr w:type="spellStart"/>
      <w:r>
        <w:rPr>
          <w:rFonts w:ascii="Calibri" w:hAnsi="Calibri"/>
          <w:sz w:val="22"/>
          <w:szCs w:val="22"/>
        </w:rPr>
        <w:t>Schlacht</w:t>
      </w:r>
      <w:proofErr w:type="spellEnd"/>
      <w:r>
        <w:rPr>
          <w:rFonts w:ascii="Calibri" w:hAnsi="Calibri"/>
          <w:sz w:val="22"/>
          <w:szCs w:val="22"/>
        </w:rPr>
        <w:t xml:space="preserve"> </w:t>
      </w:r>
      <w:proofErr w:type="spellStart"/>
      <w:r>
        <w:rPr>
          <w:rFonts w:ascii="Calibri" w:hAnsi="Calibri"/>
          <w:sz w:val="22"/>
          <w:szCs w:val="22"/>
        </w:rPr>
        <w:t>sterben</w:t>
      </w:r>
      <w:proofErr w:type="spellEnd"/>
      <w:r>
        <w:rPr>
          <w:rFonts w:ascii="Calibri" w:hAnsi="Calibri"/>
          <w:sz w:val="22"/>
          <w:szCs w:val="22"/>
        </w:rPr>
        <w:t xml:space="preserve"> </w:t>
      </w:r>
      <w:proofErr w:type="spellStart"/>
      <w:r>
        <w:rPr>
          <w:rFonts w:ascii="Calibri" w:hAnsi="Calibri"/>
          <w:sz w:val="22"/>
          <w:szCs w:val="22"/>
        </w:rPr>
        <w:t>würde</w:t>
      </w:r>
      <w:proofErr w:type="spellEnd"/>
      <w:r>
        <w:rPr>
          <w:rFonts w:ascii="Calibri" w:hAnsi="Calibri"/>
          <w:sz w:val="22"/>
          <w:szCs w:val="22"/>
        </w:rPr>
        <w:t xml:space="preserve"> (Daniel 8,23-25):</w:t>
      </w:r>
    </w:p>
    <w:p w14:paraId="4549BC22" w14:textId="38C3393F" w:rsidR="006E7769" w:rsidRDefault="006E7769" w:rsidP="002B06F5">
      <w:pPr>
        <w:pStyle w:val="Style"/>
        <w:tabs>
          <w:tab w:val="left" w:pos="90"/>
        </w:tabs>
        <w:ind w:left="38" w:right="9" w:hanging="38"/>
        <w:jc w:val="both"/>
        <w:rPr>
          <w:rFonts w:ascii="Calibri" w:hAnsi="Calibri"/>
          <w:sz w:val="22"/>
          <w:szCs w:val="22"/>
        </w:rPr>
      </w:pPr>
    </w:p>
    <w:p w14:paraId="3477F802" w14:textId="05DD0169" w:rsidR="006E7769" w:rsidRDefault="006E7769" w:rsidP="002B06F5">
      <w:pPr>
        <w:pStyle w:val="Style"/>
        <w:tabs>
          <w:tab w:val="left" w:pos="90"/>
        </w:tabs>
        <w:ind w:left="38" w:right="9" w:hanging="38"/>
        <w:jc w:val="both"/>
        <w:rPr>
          <w:rFonts w:ascii="Calibri" w:hAnsi="Calibri"/>
          <w:color w:val="002060"/>
          <w:sz w:val="22"/>
          <w:szCs w:val="22"/>
        </w:rPr>
      </w:pPr>
      <w:r>
        <w:rPr>
          <w:rFonts w:ascii="Calibri" w:hAnsi="Calibri"/>
          <w:color w:val="002060"/>
          <w:sz w:val="22"/>
          <w:szCs w:val="22"/>
        </w:rPr>
        <w:t>Daniel 8,23-25</w:t>
      </w:r>
    </w:p>
    <w:p w14:paraId="0A8BD4B7" w14:textId="278C70D6" w:rsidR="006E7769" w:rsidRDefault="006E7769" w:rsidP="002B06F5">
      <w:pPr>
        <w:pStyle w:val="Style"/>
        <w:tabs>
          <w:tab w:val="left" w:pos="90"/>
        </w:tabs>
        <w:ind w:left="38" w:right="9" w:hanging="38"/>
        <w:jc w:val="both"/>
        <w:rPr>
          <w:rFonts w:ascii="Calibri" w:hAnsi="Calibri"/>
          <w:color w:val="FF0000"/>
          <w:sz w:val="22"/>
          <w:szCs w:val="22"/>
        </w:rPr>
      </w:pPr>
      <w:r>
        <w:rPr>
          <w:rFonts w:ascii="Calibri" w:hAnsi="Calibri"/>
          <w:color w:val="FF0000"/>
          <w:sz w:val="22"/>
          <w:szCs w:val="22"/>
        </w:rPr>
        <w:t xml:space="preserve">23 Und am Ende </w:t>
      </w:r>
      <w:proofErr w:type="spellStart"/>
      <w:r>
        <w:rPr>
          <w:rFonts w:ascii="Calibri" w:hAnsi="Calibri"/>
          <w:color w:val="FF0000"/>
          <w:sz w:val="22"/>
          <w:szCs w:val="22"/>
        </w:rPr>
        <w:t>ihrer</w:t>
      </w:r>
      <w:proofErr w:type="spellEnd"/>
      <w:r>
        <w:rPr>
          <w:rFonts w:ascii="Calibri" w:hAnsi="Calibri"/>
          <w:color w:val="FF0000"/>
          <w:sz w:val="22"/>
          <w:szCs w:val="22"/>
        </w:rPr>
        <w:t xml:space="preserve"> </w:t>
      </w:r>
      <w:proofErr w:type="spellStart"/>
      <w:r>
        <w:rPr>
          <w:rFonts w:ascii="Calibri" w:hAnsi="Calibri"/>
          <w:color w:val="FF0000"/>
          <w:sz w:val="22"/>
          <w:szCs w:val="22"/>
        </w:rPr>
        <w:t>Königsherrschaft</w:t>
      </w:r>
      <w:proofErr w:type="spellEnd"/>
      <w:r>
        <w:rPr>
          <w:rFonts w:ascii="Calibri" w:hAnsi="Calibri"/>
          <w:color w:val="FF0000"/>
          <w:sz w:val="22"/>
          <w:szCs w:val="22"/>
        </w:rPr>
        <w:t xml:space="preserve">, </w:t>
      </w:r>
      <w:proofErr w:type="spellStart"/>
      <w:r>
        <w:rPr>
          <w:rFonts w:ascii="Calibri" w:hAnsi="Calibri"/>
          <w:color w:val="FF0000"/>
          <w:sz w:val="22"/>
          <w:szCs w:val="22"/>
        </w:rPr>
        <w:t>wenn</w:t>
      </w:r>
      <w:proofErr w:type="spellEnd"/>
      <w:r>
        <w:rPr>
          <w:rFonts w:ascii="Calibri" w:hAnsi="Calibri"/>
          <w:color w:val="FF0000"/>
          <w:sz w:val="22"/>
          <w:szCs w:val="22"/>
        </w:rPr>
        <w:t xml:space="preserve"> die </w:t>
      </w:r>
      <w:proofErr w:type="spellStart"/>
      <w:r>
        <w:rPr>
          <w:rFonts w:ascii="Calibri" w:hAnsi="Calibri"/>
          <w:color w:val="FF0000"/>
          <w:sz w:val="22"/>
          <w:szCs w:val="22"/>
        </w:rPr>
        <w:t>Abgefallenen</w:t>
      </w:r>
      <w:proofErr w:type="spellEnd"/>
      <w:r>
        <w:rPr>
          <w:rFonts w:ascii="Calibri" w:hAnsi="Calibri"/>
          <w:color w:val="FF0000"/>
          <w:sz w:val="22"/>
          <w:szCs w:val="22"/>
        </w:rPr>
        <w:t xml:space="preserve"> das </w:t>
      </w:r>
      <w:proofErr w:type="spellStart"/>
      <w:r>
        <w:rPr>
          <w:rFonts w:ascii="Calibri" w:hAnsi="Calibri"/>
          <w:color w:val="FF0000"/>
          <w:sz w:val="22"/>
          <w:szCs w:val="22"/>
        </w:rPr>
        <w:t>Maß</w:t>
      </w:r>
      <w:proofErr w:type="spellEnd"/>
      <w:r>
        <w:rPr>
          <w:rFonts w:ascii="Calibri" w:hAnsi="Calibri"/>
          <w:color w:val="FF0000"/>
          <w:sz w:val="22"/>
          <w:szCs w:val="22"/>
        </w:rPr>
        <w:t xml:space="preserve"> </w:t>
      </w:r>
      <w:proofErr w:type="spellStart"/>
      <w:r>
        <w:rPr>
          <w:rFonts w:ascii="Calibri" w:hAnsi="Calibri"/>
          <w:color w:val="FF0000"/>
          <w:sz w:val="22"/>
          <w:szCs w:val="22"/>
        </w:rPr>
        <w:t>vollgemacht</w:t>
      </w:r>
      <w:proofErr w:type="spellEnd"/>
      <w:r>
        <w:rPr>
          <w:rFonts w:ascii="Calibri" w:hAnsi="Calibri"/>
          <w:color w:val="FF0000"/>
          <w:sz w:val="22"/>
          <w:szCs w:val="22"/>
        </w:rPr>
        <w:t xml:space="preserve"> </w:t>
      </w:r>
      <w:proofErr w:type="spellStart"/>
      <w:r>
        <w:rPr>
          <w:rFonts w:ascii="Calibri" w:hAnsi="Calibri"/>
          <w:color w:val="FF0000"/>
          <w:sz w:val="22"/>
          <w:szCs w:val="22"/>
        </w:rPr>
        <w:t>haben</w:t>
      </w:r>
      <w:proofErr w:type="spellEnd"/>
      <w:r>
        <w:rPr>
          <w:rFonts w:ascii="Calibri" w:hAnsi="Calibri"/>
          <w:color w:val="FF0000"/>
          <w:sz w:val="22"/>
          <w:szCs w:val="22"/>
        </w:rPr>
        <w:t xml:space="preserve">, </w:t>
      </w:r>
      <w:proofErr w:type="spellStart"/>
      <w:r>
        <w:rPr>
          <w:rFonts w:ascii="Calibri" w:hAnsi="Calibri"/>
          <w:color w:val="FF0000"/>
          <w:sz w:val="22"/>
          <w:szCs w:val="22"/>
        </w:rPr>
        <w:t>wird</w:t>
      </w:r>
      <w:proofErr w:type="spellEnd"/>
      <w:r>
        <w:rPr>
          <w:rFonts w:ascii="Calibri" w:hAnsi="Calibri"/>
          <w:color w:val="FF0000"/>
          <w:sz w:val="22"/>
          <w:szCs w:val="22"/>
        </w:rPr>
        <w:t xml:space="preserve"> </w:t>
      </w:r>
      <w:proofErr w:type="spellStart"/>
      <w:r>
        <w:rPr>
          <w:rFonts w:ascii="Calibri" w:hAnsi="Calibri"/>
          <w:color w:val="FF0000"/>
          <w:sz w:val="22"/>
          <w:szCs w:val="22"/>
        </w:rPr>
        <w:t>ein</w:t>
      </w:r>
      <w:proofErr w:type="spellEnd"/>
      <w:r>
        <w:rPr>
          <w:rFonts w:ascii="Calibri" w:hAnsi="Calibri"/>
          <w:color w:val="FF0000"/>
          <w:sz w:val="22"/>
          <w:szCs w:val="22"/>
        </w:rPr>
        <w:t xml:space="preserve"> König </w:t>
      </w:r>
      <w:proofErr w:type="spellStart"/>
      <w:r>
        <w:rPr>
          <w:rFonts w:ascii="Calibri" w:hAnsi="Calibri"/>
          <w:color w:val="FF0000"/>
          <w:sz w:val="22"/>
          <w:szCs w:val="22"/>
        </w:rPr>
        <w:t>aufstehen</w:t>
      </w:r>
      <w:proofErr w:type="spellEnd"/>
      <w:r>
        <w:rPr>
          <w:rFonts w:ascii="Calibri" w:hAnsi="Calibri"/>
          <w:color w:val="FF0000"/>
          <w:sz w:val="22"/>
          <w:szCs w:val="22"/>
        </w:rPr>
        <w:t xml:space="preserve">, </w:t>
      </w:r>
      <w:proofErr w:type="spellStart"/>
      <w:r>
        <w:rPr>
          <w:rFonts w:ascii="Calibri" w:hAnsi="Calibri"/>
          <w:color w:val="FF0000"/>
          <w:sz w:val="22"/>
          <w:szCs w:val="22"/>
        </w:rPr>
        <w:t>mit</w:t>
      </w:r>
      <w:proofErr w:type="spellEnd"/>
      <w:r>
        <w:rPr>
          <w:rFonts w:ascii="Calibri" w:hAnsi="Calibri"/>
          <w:color w:val="FF0000"/>
          <w:sz w:val="22"/>
          <w:szCs w:val="22"/>
        </w:rPr>
        <w:t xml:space="preserve"> </w:t>
      </w:r>
      <w:proofErr w:type="spellStart"/>
      <w:r>
        <w:rPr>
          <w:rFonts w:ascii="Calibri" w:hAnsi="Calibri"/>
          <w:color w:val="FF0000"/>
          <w:sz w:val="22"/>
          <w:szCs w:val="22"/>
        </w:rPr>
        <w:t>hartem</w:t>
      </w:r>
      <w:proofErr w:type="spellEnd"/>
      <w:r>
        <w:rPr>
          <w:rFonts w:ascii="Calibri" w:hAnsi="Calibri"/>
          <w:color w:val="FF0000"/>
          <w:sz w:val="22"/>
          <w:szCs w:val="22"/>
        </w:rPr>
        <w:t xml:space="preserve"> </w:t>
      </w:r>
      <w:proofErr w:type="spellStart"/>
      <w:r>
        <w:rPr>
          <w:rFonts w:ascii="Calibri" w:hAnsi="Calibri"/>
          <w:color w:val="FF0000"/>
          <w:sz w:val="22"/>
          <w:szCs w:val="22"/>
        </w:rPr>
        <w:t>Gesicht</w:t>
      </w:r>
      <w:proofErr w:type="spellEnd"/>
      <w:r>
        <w:rPr>
          <w:rFonts w:ascii="Calibri" w:hAnsi="Calibri"/>
          <w:color w:val="FF0000"/>
          <w:sz w:val="22"/>
          <w:szCs w:val="22"/>
        </w:rPr>
        <w:t xml:space="preserve"> und </w:t>
      </w:r>
      <w:proofErr w:type="spellStart"/>
      <w:r>
        <w:rPr>
          <w:rFonts w:ascii="Calibri" w:hAnsi="Calibri"/>
          <w:color w:val="FF0000"/>
          <w:sz w:val="22"/>
          <w:szCs w:val="22"/>
        </w:rPr>
        <w:t>erfahren</w:t>
      </w:r>
      <w:proofErr w:type="spellEnd"/>
      <w:r>
        <w:rPr>
          <w:rFonts w:ascii="Calibri" w:hAnsi="Calibri"/>
          <w:color w:val="FF0000"/>
          <w:sz w:val="22"/>
          <w:szCs w:val="22"/>
        </w:rPr>
        <w:t xml:space="preserve"> in </w:t>
      </w:r>
      <w:proofErr w:type="spellStart"/>
      <w:r>
        <w:rPr>
          <w:rFonts w:ascii="Calibri" w:hAnsi="Calibri"/>
          <w:color w:val="FF0000"/>
          <w:sz w:val="22"/>
          <w:szCs w:val="22"/>
        </w:rPr>
        <w:t>Ränken</w:t>
      </w:r>
      <w:proofErr w:type="spellEnd"/>
      <w:r>
        <w:rPr>
          <w:rFonts w:ascii="Calibri" w:hAnsi="Calibri"/>
          <w:color w:val="FF0000"/>
          <w:sz w:val="22"/>
          <w:szCs w:val="22"/>
        </w:rPr>
        <w:t>.</w:t>
      </w:r>
    </w:p>
    <w:p w14:paraId="51D198A9" w14:textId="21BAB915" w:rsidR="006E7769" w:rsidRDefault="006E7769" w:rsidP="002B06F5">
      <w:pPr>
        <w:pStyle w:val="Style"/>
        <w:tabs>
          <w:tab w:val="left" w:pos="90"/>
        </w:tabs>
        <w:ind w:left="38" w:right="9" w:hanging="38"/>
        <w:jc w:val="both"/>
        <w:rPr>
          <w:rFonts w:ascii="Calibri" w:hAnsi="Calibri"/>
          <w:color w:val="FF0000"/>
          <w:sz w:val="22"/>
          <w:szCs w:val="22"/>
        </w:rPr>
      </w:pPr>
      <w:r>
        <w:rPr>
          <w:rFonts w:ascii="Calibri" w:hAnsi="Calibri"/>
          <w:color w:val="FF0000"/>
          <w:sz w:val="22"/>
          <w:szCs w:val="22"/>
        </w:rPr>
        <w:t xml:space="preserve">24 Und seine </w:t>
      </w:r>
      <w:proofErr w:type="spellStart"/>
      <w:r>
        <w:rPr>
          <w:rFonts w:ascii="Calibri" w:hAnsi="Calibri"/>
          <w:color w:val="FF0000"/>
          <w:sz w:val="22"/>
          <w:szCs w:val="22"/>
        </w:rPr>
        <w:t>Macht</w:t>
      </w:r>
      <w:proofErr w:type="spellEnd"/>
      <w:r>
        <w:rPr>
          <w:rFonts w:ascii="Calibri" w:hAnsi="Calibri"/>
          <w:color w:val="FF0000"/>
          <w:sz w:val="22"/>
          <w:szCs w:val="22"/>
        </w:rPr>
        <w:t xml:space="preserve"> </w:t>
      </w:r>
      <w:proofErr w:type="spellStart"/>
      <w:r>
        <w:rPr>
          <w:rFonts w:ascii="Calibri" w:hAnsi="Calibri"/>
          <w:color w:val="FF0000"/>
          <w:sz w:val="22"/>
          <w:szCs w:val="22"/>
        </w:rPr>
        <w:t>wird</w:t>
      </w:r>
      <w:proofErr w:type="spellEnd"/>
      <w:r>
        <w:rPr>
          <w:rFonts w:ascii="Calibri" w:hAnsi="Calibri"/>
          <w:color w:val="FF0000"/>
          <w:sz w:val="22"/>
          <w:szCs w:val="22"/>
        </w:rPr>
        <w:t xml:space="preserve"> stark sein, </w:t>
      </w:r>
      <w:proofErr w:type="spellStart"/>
      <w:r>
        <w:rPr>
          <w:rFonts w:ascii="Calibri" w:hAnsi="Calibri"/>
          <w:color w:val="FF0000"/>
          <w:sz w:val="22"/>
          <w:szCs w:val="22"/>
        </w:rPr>
        <w:t>jedoch</w:t>
      </w:r>
      <w:proofErr w:type="spellEnd"/>
      <w:r>
        <w:rPr>
          <w:rFonts w:ascii="Calibri" w:hAnsi="Calibri"/>
          <w:color w:val="FF0000"/>
          <w:sz w:val="22"/>
          <w:szCs w:val="22"/>
        </w:rPr>
        <w:t xml:space="preserve"> </w:t>
      </w:r>
      <w:proofErr w:type="spellStart"/>
      <w:r>
        <w:rPr>
          <w:rFonts w:ascii="Calibri" w:hAnsi="Calibri"/>
          <w:color w:val="FF0000"/>
          <w:sz w:val="22"/>
          <w:szCs w:val="22"/>
        </w:rPr>
        <w:t>nicht</w:t>
      </w:r>
      <w:proofErr w:type="spellEnd"/>
      <w:r>
        <w:rPr>
          <w:rFonts w:ascii="Calibri" w:hAnsi="Calibri"/>
          <w:color w:val="FF0000"/>
          <w:sz w:val="22"/>
          <w:szCs w:val="22"/>
        </w:rPr>
        <w:t xml:space="preserve"> </w:t>
      </w:r>
      <w:proofErr w:type="spellStart"/>
      <w:r>
        <w:rPr>
          <w:rFonts w:ascii="Calibri" w:hAnsi="Calibri"/>
          <w:color w:val="FF0000"/>
          <w:sz w:val="22"/>
          <w:szCs w:val="22"/>
        </w:rPr>
        <w:t>durch</w:t>
      </w:r>
      <w:proofErr w:type="spellEnd"/>
      <w:r>
        <w:rPr>
          <w:rFonts w:ascii="Calibri" w:hAnsi="Calibri"/>
          <w:color w:val="FF0000"/>
          <w:sz w:val="22"/>
          <w:szCs w:val="22"/>
        </w:rPr>
        <w:t xml:space="preserve"> seine </w:t>
      </w:r>
      <w:proofErr w:type="spellStart"/>
      <w:r>
        <w:rPr>
          <w:rFonts w:ascii="Calibri" w:hAnsi="Calibri"/>
          <w:color w:val="FF0000"/>
          <w:sz w:val="22"/>
          <w:szCs w:val="22"/>
        </w:rPr>
        <w:t>eigene</w:t>
      </w:r>
      <w:proofErr w:type="spellEnd"/>
      <w:r>
        <w:rPr>
          <w:rFonts w:ascii="Calibri" w:hAnsi="Calibri"/>
          <w:color w:val="FF0000"/>
          <w:sz w:val="22"/>
          <w:szCs w:val="22"/>
        </w:rPr>
        <w:t xml:space="preserve"> </w:t>
      </w:r>
      <w:proofErr w:type="spellStart"/>
      <w:r>
        <w:rPr>
          <w:rFonts w:ascii="Calibri" w:hAnsi="Calibri"/>
          <w:color w:val="FF0000"/>
          <w:sz w:val="22"/>
          <w:szCs w:val="22"/>
        </w:rPr>
        <w:t>Macht</w:t>
      </w:r>
      <w:proofErr w:type="spellEnd"/>
      <w:r>
        <w:rPr>
          <w:rFonts w:ascii="Calibri" w:hAnsi="Calibri"/>
          <w:color w:val="FF0000"/>
          <w:sz w:val="22"/>
          <w:szCs w:val="22"/>
        </w:rPr>
        <w:t xml:space="preserve">; und er </w:t>
      </w:r>
      <w:proofErr w:type="spellStart"/>
      <w:r>
        <w:rPr>
          <w:rFonts w:ascii="Calibri" w:hAnsi="Calibri"/>
          <w:color w:val="FF0000"/>
          <w:sz w:val="22"/>
          <w:szCs w:val="22"/>
        </w:rPr>
        <w:t>wird</w:t>
      </w:r>
      <w:proofErr w:type="spellEnd"/>
      <w:r>
        <w:rPr>
          <w:rFonts w:ascii="Calibri" w:hAnsi="Calibri"/>
          <w:color w:val="FF0000"/>
          <w:sz w:val="22"/>
          <w:szCs w:val="22"/>
        </w:rPr>
        <w:t xml:space="preserve"> </w:t>
      </w:r>
      <w:proofErr w:type="spellStart"/>
      <w:r>
        <w:rPr>
          <w:rFonts w:ascii="Calibri" w:hAnsi="Calibri"/>
          <w:color w:val="FF0000"/>
          <w:sz w:val="22"/>
          <w:szCs w:val="22"/>
        </w:rPr>
        <w:t>entsetzliches</w:t>
      </w:r>
      <w:proofErr w:type="spellEnd"/>
      <w:r>
        <w:rPr>
          <w:rFonts w:ascii="Calibri" w:hAnsi="Calibri"/>
          <w:color w:val="FF0000"/>
          <w:sz w:val="22"/>
          <w:szCs w:val="22"/>
        </w:rPr>
        <w:t xml:space="preserve"> </w:t>
      </w:r>
      <w:proofErr w:type="spellStart"/>
      <w:r>
        <w:rPr>
          <w:rFonts w:ascii="Calibri" w:hAnsi="Calibri"/>
          <w:color w:val="FF0000"/>
          <w:sz w:val="22"/>
          <w:szCs w:val="22"/>
        </w:rPr>
        <w:t>Verderben</w:t>
      </w:r>
      <w:proofErr w:type="spellEnd"/>
      <w:r>
        <w:rPr>
          <w:rFonts w:ascii="Calibri" w:hAnsi="Calibri"/>
          <w:color w:val="FF0000"/>
          <w:sz w:val="22"/>
          <w:szCs w:val="22"/>
        </w:rPr>
        <w:t xml:space="preserve"> </w:t>
      </w:r>
      <w:proofErr w:type="spellStart"/>
      <w:r>
        <w:rPr>
          <w:rFonts w:ascii="Calibri" w:hAnsi="Calibri"/>
          <w:color w:val="FF0000"/>
          <w:sz w:val="22"/>
          <w:szCs w:val="22"/>
        </w:rPr>
        <w:t>anrichten</w:t>
      </w:r>
      <w:proofErr w:type="spellEnd"/>
      <w:r>
        <w:rPr>
          <w:rFonts w:ascii="Calibri" w:hAnsi="Calibri"/>
          <w:color w:val="FF0000"/>
          <w:sz w:val="22"/>
          <w:szCs w:val="22"/>
        </w:rPr>
        <w:t xml:space="preserve"> und </w:t>
      </w:r>
      <w:proofErr w:type="spellStart"/>
      <w:r>
        <w:rPr>
          <w:rFonts w:ascii="Calibri" w:hAnsi="Calibri"/>
          <w:color w:val="FF0000"/>
          <w:sz w:val="22"/>
          <w:szCs w:val="22"/>
        </w:rPr>
        <w:t>wird</w:t>
      </w:r>
      <w:proofErr w:type="spellEnd"/>
      <w:r>
        <w:rPr>
          <w:rFonts w:ascii="Calibri" w:hAnsi="Calibri"/>
          <w:color w:val="FF0000"/>
          <w:sz w:val="22"/>
          <w:szCs w:val="22"/>
        </w:rPr>
        <w:t xml:space="preserve"> </w:t>
      </w:r>
      <w:proofErr w:type="spellStart"/>
      <w:r>
        <w:rPr>
          <w:rFonts w:ascii="Calibri" w:hAnsi="Calibri"/>
          <w:color w:val="FF0000"/>
          <w:sz w:val="22"/>
          <w:szCs w:val="22"/>
        </w:rPr>
        <w:t>erfolgreich</w:t>
      </w:r>
      <w:proofErr w:type="spellEnd"/>
      <w:r>
        <w:rPr>
          <w:rFonts w:ascii="Calibri" w:hAnsi="Calibri"/>
          <w:color w:val="FF0000"/>
          <w:sz w:val="22"/>
          <w:szCs w:val="22"/>
        </w:rPr>
        <w:t xml:space="preserve"> sein</w:t>
      </w:r>
      <w:r w:rsidR="0070099D">
        <w:rPr>
          <w:rFonts w:ascii="Calibri" w:hAnsi="Calibri"/>
          <w:color w:val="FF0000"/>
          <w:sz w:val="22"/>
          <w:szCs w:val="22"/>
        </w:rPr>
        <w:t xml:space="preserve"> und </w:t>
      </w:r>
      <w:proofErr w:type="spellStart"/>
      <w:r w:rsidR="0070099D">
        <w:rPr>
          <w:rFonts w:ascii="Calibri" w:hAnsi="Calibri"/>
          <w:color w:val="FF0000"/>
          <w:sz w:val="22"/>
          <w:szCs w:val="22"/>
        </w:rPr>
        <w:t>handeln</w:t>
      </w:r>
      <w:proofErr w:type="spellEnd"/>
      <w:r w:rsidR="0070099D">
        <w:rPr>
          <w:rFonts w:ascii="Calibri" w:hAnsi="Calibri"/>
          <w:color w:val="FF0000"/>
          <w:sz w:val="22"/>
          <w:szCs w:val="22"/>
        </w:rPr>
        <w:t xml:space="preserve">. Und er </w:t>
      </w:r>
      <w:proofErr w:type="spellStart"/>
      <w:r w:rsidR="0070099D">
        <w:rPr>
          <w:rFonts w:ascii="Calibri" w:hAnsi="Calibri"/>
          <w:color w:val="FF0000"/>
          <w:sz w:val="22"/>
          <w:szCs w:val="22"/>
        </w:rPr>
        <w:t>wird</w:t>
      </w:r>
      <w:proofErr w:type="spellEnd"/>
      <w:r w:rsidR="0070099D">
        <w:rPr>
          <w:rFonts w:ascii="Calibri" w:hAnsi="Calibri"/>
          <w:color w:val="FF0000"/>
          <w:sz w:val="22"/>
          <w:szCs w:val="22"/>
        </w:rPr>
        <w:t xml:space="preserve"> die Starken und das Volk der </w:t>
      </w:r>
      <w:proofErr w:type="spellStart"/>
      <w:r w:rsidR="0070099D">
        <w:rPr>
          <w:rFonts w:ascii="Calibri" w:hAnsi="Calibri"/>
          <w:color w:val="FF0000"/>
          <w:sz w:val="22"/>
          <w:szCs w:val="22"/>
        </w:rPr>
        <w:t>Heiligen</w:t>
      </w:r>
      <w:proofErr w:type="spellEnd"/>
      <w:r w:rsidR="0070099D">
        <w:rPr>
          <w:rFonts w:ascii="Calibri" w:hAnsi="Calibri"/>
          <w:color w:val="FF0000"/>
          <w:sz w:val="22"/>
          <w:szCs w:val="22"/>
        </w:rPr>
        <w:t xml:space="preserve"> </w:t>
      </w:r>
      <w:proofErr w:type="spellStart"/>
      <w:r w:rsidR="0070099D">
        <w:rPr>
          <w:rFonts w:ascii="Calibri" w:hAnsi="Calibri"/>
          <w:color w:val="FF0000"/>
          <w:sz w:val="22"/>
          <w:szCs w:val="22"/>
        </w:rPr>
        <w:t>vernichten</w:t>
      </w:r>
      <w:proofErr w:type="spellEnd"/>
      <w:r w:rsidR="0070099D">
        <w:rPr>
          <w:rFonts w:ascii="Calibri" w:hAnsi="Calibri"/>
          <w:color w:val="FF0000"/>
          <w:sz w:val="22"/>
          <w:szCs w:val="22"/>
        </w:rPr>
        <w:t>.</w:t>
      </w:r>
    </w:p>
    <w:p w14:paraId="135B2A22" w14:textId="07FF9640" w:rsidR="0070099D" w:rsidRPr="006E7769" w:rsidRDefault="0070099D" w:rsidP="002B06F5">
      <w:pPr>
        <w:pStyle w:val="Style"/>
        <w:tabs>
          <w:tab w:val="left" w:pos="90"/>
        </w:tabs>
        <w:ind w:left="38" w:right="9" w:hanging="38"/>
        <w:jc w:val="both"/>
        <w:rPr>
          <w:rFonts w:ascii="Calibri" w:hAnsi="Calibri"/>
          <w:color w:val="FF0000"/>
          <w:sz w:val="22"/>
          <w:szCs w:val="22"/>
        </w:rPr>
      </w:pPr>
      <w:r>
        <w:rPr>
          <w:rFonts w:ascii="Calibri" w:hAnsi="Calibri"/>
          <w:color w:val="FF0000"/>
          <w:sz w:val="22"/>
          <w:szCs w:val="22"/>
        </w:rPr>
        <w:t xml:space="preserve">25 Und </w:t>
      </w:r>
      <w:proofErr w:type="spellStart"/>
      <w:r>
        <w:rPr>
          <w:rFonts w:ascii="Calibri" w:hAnsi="Calibri"/>
          <w:color w:val="FF0000"/>
          <w:sz w:val="22"/>
          <w:szCs w:val="22"/>
        </w:rPr>
        <w:t>wegen</w:t>
      </w:r>
      <w:proofErr w:type="spellEnd"/>
      <w:r>
        <w:rPr>
          <w:rFonts w:ascii="Calibri" w:hAnsi="Calibri"/>
          <w:color w:val="FF0000"/>
          <w:sz w:val="22"/>
          <w:szCs w:val="22"/>
        </w:rPr>
        <w:t xml:space="preserve"> seines </w:t>
      </w:r>
      <w:proofErr w:type="spellStart"/>
      <w:r>
        <w:rPr>
          <w:rFonts w:ascii="Calibri" w:hAnsi="Calibri"/>
          <w:color w:val="FF0000"/>
          <w:sz w:val="22"/>
          <w:szCs w:val="22"/>
        </w:rPr>
        <w:t>Verstandes</w:t>
      </w:r>
      <w:proofErr w:type="spellEnd"/>
      <w:r>
        <w:rPr>
          <w:rFonts w:ascii="Calibri" w:hAnsi="Calibri"/>
          <w:color w:val="FF0000"/>
          <w:sz w:val="22"/>
          <w:szCs w:val="22"/>
        </w:rPr>
        <w:t xml:space="preserve"> </w:t>
      </w:r>
      <w:proofErr w:type="spellStart"/>
      <w:r>
        <w:rPr>
          <w:rFonts w:ascii="Calibri" w:hAnsi="Calibri"/>
          <w:color w:val="FF0000"/>
          <w:sz w:val="22"/>
          <w:szCs w:val="22"/>
        </w:rPr>
        <w:t>wird</w:t>
      </w:r>
      <w:proofErr w:type="spellEnd"/>
      <w:r>
        <w:rPr>
          <w:rFonts w:ascii="Calibri" w:hAnsi="Calibri"/>
          <w:color w:val="FF0000"/>
          <w:sz w:val="22"/>
          <w:szCs w:val="22"/>
        </w:rPr>
        <w:t xml:space="preserve"> er </w:t>
      </w:r>
      <w:proofErr w:type="spellStart"/>
      <w:r>
        <w:rPr>
          <w:rFonts w:ascii="Calibri" w:hAnsi="Calibri"/>
          <w:color w:val="FF0000"/>
          <w:sz w:val="22"/>
          <w:szCs w:val="22"/>
        </w:rPr>
        <w:t>erfolgreich</w:t>
      </w:r>
      <w:proofErr w:type="spellEnd"/>
      <w:r>
        <w:rPr>
          <w:rFonts w:ascii="Calibri" w:hAnsi="Calibri"/>
          <w:color w:val="FF0000"/>
          <w:sz w:val="22"/>
          <w:szCs w:val="22"/>
        </w:rPr>
        <w:t xml:space="preserve"> sein, (</w:t>
      </w:r>
      <w:proofErr w:type="spellStart"/>
      <w:r>
        <w:rPr>
          <w:rFonts w:ascii="Calibri" w:hAnsi="Calibri"/>
          <w:color w:val="FF0000"/>
          <w:sz w:val="22"/>
          <w:szCs w:val="22"/>
        </w:rPr>
        <w:t>mit</w:t>
      </w:r>
      <w:proofErr w:type="spellEnd"/>
      <w:r>
        <w:rPr>
          <w:rFonts w:ascii="Calibri" w:hAnsi="Calibri"/>
          <w:color w:val="FF0000"/>
          <w:sz w:val="22"/>
          <w:szCs w:val="22"/>
        </w:rPr>
        <w:t xml:space="preserve">) </w:t>
      </w:r>
      <w:proofErr w:type="spellStart"/>
      <w:r>
        <w:rPr>
          <w:rFonts w:ascii="Calibri" w:hAnsi="Calibri"/>
          <w:color w:val="FF0000"/>
          <w:sz w:val="22"/>
          <w:szCs w:val="22"/>
        </w:rPr>
        <w:t>Betrug</w:t>
      </w:r>
      <w:proofErr w:type="spellEnd"/>
      <w:r>
        <w:rPr>
          <w:rFonts w:ascii="Calibri" w:hAnsi="Calibri"/>
          <w:color w:val="FF0000"/>
          <w:sz w:val="22"/>
          <w:szCs w:val="22"/>
        </w:rPr>
        <w:t xml:space="preserve"> in seiner Hand. Und er </w:t>
      </w:r>
      <w:proofErr w:type="spellStart"/>
      <w:r>
        <w:rPr>
          <w:rFonts w:ascii="Calibri" w:hAnsi="Calibri"/>
          <w:color w:val="FF0000"/>
          <w:sz w:val="22"/>
          <w:szCs w:val="22"/>
        </w:rPr>
        <w:t>wird</w:t>
      </w:r>
      <w:proofErr w:type="spellEnd"/>
      <w:r>
        <w:rPr>
          <w:rFonts w:ascii="Calibri" w:hAnsi="Calibri"/>
          <w:color w:val="FF0000"/>
          <w:sz w:val="22"/>
          <w:szCs w:val="22"/>
        </w:rPr>
        <w:t xml:space="preserve"> in </w:t>
      </w:r>
      <w:proofErr w:type="spellStart"/>
      <w:r>
        <w:rPr>
          <w:rFonts w:ascii="Calibri" w:hAnsi="Calibri"/>
          <w:color w:val="FF0000"/>
          <w:sz w:val="22"/>
          <w:szCs w:val="22"/>
        </w:rPr>
        <w:t>seinem</w:t>
      </w:r>
      <w:proofErr w:type="spellEnd"/>
      <w:r>
        <w:rPr>
          <w:rFonts w:ascii="Calibri" w:hAnsi="Calibri"/>
          <w:color w:val="FF0000"/>
          <w:sz w:val="22"/>
          <w:szCs w:val="22"/>
        </w:rPr>
        <w:t xml:space="preserve"> Herzen </w:t>
      </w:r>
      <w:proofErr w:type="spellStart"/>
      <w:r>
        <w:rPr>
          <w:rFonts w:ascii="Calibri" w:hAnsi="Calibri"/>
          <w:color w:val="FF0000"/>
          <w:sz w:val="22"/>
          <w:szCs w:val="22"/>
        </w:rPr>
        <w:t>großtun</w:t>
      </w:r>
      <w:proofErr w:type="spellEnd"/>
      <w:r>
        <w:rPr>
          <w:rFonts w:ascii="Calibri" w:hAnsi="Calibri"/>
          <w:color w:val="FF0000"/>
          <w:sz w:val="22"/>
          <w:szCs w:val="22"/>
        </w:rPr>
        <w:t xml:space="preserve">, und </w:t>
      </w:r>
      <w:proofErr w:type="spellStart"/>
      <w:r>
        <w:rPr>
          <w:rFonts w:ascii="Calibri" w:hAnsi="Calibri"/>
          <w:color w:val="FF0000"/>
          <w:sz w:val="22"/>
          <w:szCs w:val="22"/>
        </w:rPr>
        <w:t>unversehens</w:t>
      </w:r>
      <w:proofErr w:type="spellEnd"/>
      <w:r>
        <w:rPr>
          <w:rFonts w:ascii="Calibri" w:hAnsi="Calibri"/>
          <w:color w:val="FF0000"/>
          <w:sz w:val="22"/>
          <w:szCs w:val="22"/>
        </w:rPr>
        <w:t xml:space="preserve"> </w:t>
      </w:r>
      <w:proofErr w:type="spellStart"/>
      <w:r>
        <w:rPr>
          <w:rFonts w:ascii="Calibri" w:hAnsi="Calibri"/>
          <w:color w:val="FF0000"/>
          <w:sz w:val="22"/>
          <w:szCs w:val="22"/>
        </w:rPr>
        <w:t>wird</w:t>
      </w:r>
      <w:proofErr w:type="spellEnd"/>
      <w:r>
        <w:rPr>
          <w:rFonts w:ascii="Calibri" w:hAnsi="Calibri"/>
          <w:color w:val="FF0000"/>
          <w:sz w:val="22"/>
          <w:szCs w:val="22"/>
        </w:rPr>
        <w:t xml:space="preserve"> er </w:t>
      </w:r>
      <w:proofErr w:type="spellStart"/>
      <w:r>
        <w:rPr>
          <w:rFonts w:ascii="Calibri" w:hAnsi="Calibri"/>
          <w:color w:val="FF0000"/>
          <w:sz w:val="22"/>
          <w:szCs w:val="22"/>
        </w:rPr>
        <w:t>viele</w:t>
      </w:r>
      <w:proofErr w:type="spellEnd"/>
      <w:r>
        <w:rPr>
          <w:rFonts w:ascii="Calibri" w:hAnsi="Calibri"/>
          <w:color w:val="FF0000"/>
          <w:sz w:val="22"/>
          <w:szCs w:val="22"/>
        </w:rPr>
        <w:t xml:space="preserve"> </w:t>
      </w:r>
      <w:proofErr w:type="spellStart"/>
      <w:r>
        <w:rPr>
          <w:rFonts w:ascii="Calibri" w:hAnsi="Calibri"/>
          <w:color w:val="FF0000"/>
          <w:sz w:val="22"/>
          <w:szCs w:val="22"/>
        </w:rPr>
        <w:t>vernichten</w:t>
      </w:r>
      <w:proofErr w:type="spellEnd"/>
      <w:r>
        <w:rPr>
          <w:rFonts w:ascii="Calibri" w:hAnsi="Calibri"/>
          <w:color w:val="FF0000"/>
          <w:sz w:val="22"/>
          <w:szCs w:val="22"/>
        </w:rPr>
        <w:t xml:space="preserve">. Und </w:t>
      </w:r>
      <w:proofErr w:type="spellStart"/>
      <w:r>
        <w:rPr>
          <w:rFonts w:ascii="Calibri" w:hAnsi="Calibri"/>
          <w:color w:val="FF0000"/>
          <w:sz w:val="22"/>
          <w:szCs w:val="22"/>
        </w:rPr>
        <w:t>gegen</w:t>
      </w:r>
      <w:proofErr w:type="spellEnd"/>
      <w:r>
        <w:rPr>
          <w:rFonts w:ascii="Calibri" w:hAnsi="Calibri"/>
          <w:color w:val="FF0000"/>
          <w:sz w:val="22"/>
          <w:szCs w:val="22"/>
        </w:rPr>
        <w:t xml:space="preserve"> den </w:t>
      </w:r>
      <w:proofErr w:type="spellStart"/>
      <w:r>
        <w:rPr>
          <w:rFonts w:ascii="Calibri" w:hAnsi="Calibri"/>
          <w:color w:val="FF0000"/>
          <w:sz w:val="22"/>
          <w:szCs w:val="22"/>
        </w:rPr>
        <w:t>Fürsten</w:t>
      </w:r>
      <w:proofErr w:type="spellEnd"/>
      <w:r>
        <w:rPr>
          <w:rFonts w:ascii="Calibri" w:hAnsi="Calibri"/>
          <w:color w:val="FF0000"/>
          <w:sz w:val="22"/>
          <w:szCs w:val="22"/>
        </w:rPr>
        <w:t xml:space="preserve"> der </w:t>
      </w:r>
      <w:proofErr w:type="spellStart"/>
      <w:r>
        <w:rPr>
          <w:rFonts w:ascii="Calibri" w:hAnsi="Calibri"/>
          <w:color w:val="FF0000"/>
          <w:sz w:val="22"/>
          <w:szCs w:val="22"/>
        </w:rPr>
        <w:t>Fürsten</w:t>
      </w:r>
      <w:proofErr w:type="spellEnd"/>
      <w:r>
        <w:rPr>
          <w:rFonts w:ascii="Calibri" w:hAnsi="Calibri"/>
          <w:color w:val="FF0000"/>
          <w:sz w:val="22"/>
          <w:szCs w:val="22"/>
        </w:rPr>
        <w:t xml:space="preserve"> </w:t>
      </w:r>
      <w:proofErr w:type="spellStart"/>
      <w:r>
        <w:rPr>
          <w:rFonts w:ascii="Calibri" w:hAnsi="Calibri"/>
          <w:color w:val="FF0000"/>
          <w:sz w:val="22"/>
          <w:szCs w:val="22"/>
        </w:rPr>
        <w:t>wird</w:t>
      </w:r>
      <w:proofErr w:type="spellEnd"/>
      <w:r>
        <w:rPr>
          <w:rFonts w:ascii="Calibri" w:hAnsi="Calibri"/>
          <w:color w:val="FF0000"/>
          <w:sz w:val="22"/>
          <w:szCs w:val="22"/>
        </w:rPr>
        <w:t xml:space="preserve"> er </w:t>
      </w:r>
      <w:proofErr w:type="spellStart"/>
      <w:r>
        <w:rPr>
          <w:rFonts w:ascii="Calibri" w:hAnsi="Calibri"/>
          <w:color w:val="FF0000"/>
          <w:sz w:val="22"/>
          <w:szCs w:val="22"/>
        </w:rPr>
        <w:t>sich</w:t>
      </w:r>
      <w:proofErr w:type="spellEnd"/>
      <w:r>
        <w:rPr>
          <w:rFonts w:ascii="Calibri" w:hAnsi="Calibri"/>
          <w:color w:val="FF0000"/>
          <w:sz w:val="22"/>
          <w:szCs w:val="22"/>
        </w:rPr>
        <w:t xml:space="preserve"> </w:t>
      </w:r>
      <w:proofErr w:type="spellStart"/>
      <w:r>
        <w:rPr>
          <w:rFonts w:ascii="Calibri" w:hAnsi="Calibri"/>
          <w:color w:val="FF0000"/>
          <w:sz w:val="22"/>
          <w:szCs w:val="22"/>
        </w:rPr>
        <w:t>auflehnen</w:t>
      </w:r>
      <w:proofErr w:type="spellEnd"/>
      <w:r>
        <w:rPr>
          <w:rFonts w:ascii="Calibri" w:hAnsi="Calibri"/>
          <w:color w:val="FF0000"/>
          <w:sz w:val="22"/>
          <w:szCs w:val="22"/>
        </w:rPr>
        <w:t xml:space="preserve">, </w:t>
      </w:r>
      <w:proofErr w:type="spellStart"/>
      <w:r>
        <w:rPr>
          <w:rFonts w:ascii="Calibri" w:hAnsi="Calibri"/>
          <w:color w:val="FF0000"/>
          <w:sz w:val="22"/>
          <w:szCs w:val="22"/>
        </w:rPr>
        <w:t>aber</w:t>
      </w:r>
      <w:proofErr w:type="spellEnd"/>
      <w:r>
        <w:rPr>
          <w:rFonts w:ascii="Calibri" w:hAnsi="Calibri"/>
          <w:color w:val="FF0000"/>
          <w:sz w:val="22"/>
          <w:szCs w:val="22"/>
        </w:rPr>
        <w:t xml:space="preserve"> </w:t>
      </w:r>
      <w:proofErr w:type="spellStart"/>
      <w:r>
        <w:rPr>
          <w:rFonts w:ascii="Calibri" w:hAnsi="Calibri"/>
          <w:color w:val="FF0000"/>
          <w:sz w:val="22"/>
          <w:szCs w:val="22"/>
        </w:rPr>
        <w:t>ohne</w:t>
      </w:r>
      <w:proofErr w:type="spellEnd"/>
      <w:r>
        <w:rPr>
          <w:rFonts w:ascii="Calibri" w:hAnsi="Calibri"/>
          <w:color w:val="FF0000"/>
          <w:sz w:val="22"/>
          <w:szCs w:val="22"/>
        </w:rPr>
        <w:t xml:space="preserve"> </w:t>
      </w:r>
      <w:proofErr w:type="spellStart"/>
      <w:r>
        <w:rPr>
          <w:rFonts w:ascii="Calibri" w:hAnsi="Calibri"/>
          <w:color w:val="FF0000"/>
          <w:sz w:val="22"/>
          <w:szCs w:val="22"/>
        </w:rPr>
        <w:t>eine</w:t>
      </w:r>
      <w:proofErr w:type="spellEnd"/>
      <w:r>
        <w:rPr>
          <w:rFonts w:ascii="Calibri" w:hAnsi="Calibri"/>
          <w:color w:val="FF0000"/>
          <w:sz w:val="22"/>
          <w:szCs w:val="22"/>
        </w:rPr>
        <w:t xml:space="preserve"> (Menschen)hand </w:t>
      </w:r>
      <w:proofErr w:type="spellStart"/>
      <w:r>
        <w:rPr>
          <w:rFonts w:ascii="Calibri" w:hAnsi="Calibri"/>
          <w:color w:val="FF0000"/>
          <w:sz w:val="22"/>
          <w:szCs w:val="22"/>
        </w:rPr>
        <w:t>wird</w:t>
      </w:r>
      <w:proofErr w:type="spellEnd"/>
      <w:r>
        <w:rPr>
          <w:rFonts w:ascii="Calibri" w:hAnsi="Calibri"/>
          <w:color w:val="FF0000"/>
          <w:sz w:val="22"/>
          <w:szCs w:val="22"/>
        </w:rPr>
        <w:t xml:space="preserve"> er </w:t>
      </w:r>
      <w:proofErr w:type="spellStart"/>
      <w:r>
        <w:rPr>
          <w:rFonts w:ascii="Calibri" w:hAnsi="Calibri"/>
          <w:color w:val="FF0000"/>
          <w:sz w:val="22"/>
          <w:szCs w:val="22"/>
        </w:rPr>
        <w:t>zerbrochen</w:t>
      </w:r>
      <w:proofErr w:type="spellEnd"/>
      <w:r>
        <w:rPr>
          <w:rFonts w:ascii="Calibri" w:hAnsi="Calibri"/>
          <w:color w:val="FF0000"/>
          <w:sz w:val="22"/>
          <w:szCs w:val="22"/>
        </w:rPr>
        <w:t xml:space="preserve"> </w:t>
      </w:r>
      <w:proofErr w:type="spellStart"/>
      <w:r>
        <w:rPr>
          <w:rFonts w:ascii="Calibri" w:hAnsi="Calibri"/>
          <w:color w:val="FF0000"/>
          <w:sz w:val="22"/>
          <w:szCs w:val="22"/>
        </w:rPr>
        <w:t>werden</w:t>
      </w:r>
      <w:proofErr w:type="spellEnd"/>
      <w:r>
        <w:rPr>
          <w:rFonts w:ascii="Calibri" w:hAnsi="Calibri"/>
          <w:color w:val="FF0000"/>
          <w:sz w:val="22"/>
          <w:szCs w:val="22"/>
        </w:rPr>
        <w:t>.</w:t>
      </w:r>
    </w:p>
    <w:p w14:paraId="1B39639F" w14:textId="77777777" w:rsidR="006E7769" w:rsidRDefault="006E7769" w:rsidP="002B06F5">
      <w:pPr>
        <w:pStyle w:val="Style"/>
        <w:tabs>
          <w:tab w:val="left" w:pos="90"/>
        </w:tabs>
        <w:ind w:left="38" w:right="9" w:hanging="38"/>
        <w:jc w:val="both"/>
        <w:rPr>
          <w:rFonts w:ascii="Calibri" w:hAnsi="Calibri"/>
          <w:sz w:val="22"/>
          <w:szCs w:val="22"/>
        </w:rPr>
      </w:pPr>
    </w:p>
    <w:p w14:paraId="1341B9E9" w14:textId="279A5BE7" w:rsidR="002B06F5" w:rsidRPr="00A512FB" w:rsidRDefault="0070099D" w:rsidP="000B7999">
      <w:pPr>
        <w:pStyle w:val="Style"/>
        <w:tabs>
          <w:tab w:val="left" w:pos="90"/>
        </w:tabs>
        <w:ind w:left="38" w:right="9" w:hanging="38"/>
        <w:jc w:val="both"/>
        <w:rPr>
          <w:rFonts w:ascii="Calibri" w:hAnsi="Calibri"/>
          <w:b/>
          <w:i/>
          <w:sz w:val="22"/>
          <w:szCs w:val="22"/>
        </w:rPr>
      </w:pPr>
      <w:r>
        <w:rPr>
          <w:rFonts w:ascii="Calibri" w:hAnsi="Calibri"/>
          <w:sz w:val="22"/>
          <w:szCs w:val="22"/>
        </w:rPr>
        <w:t xml:space="preserve">Antiochus war es </w:t>
      </w:r>
      <w:proofErr w:type="spellStart"/>
      <w:r>
        <w:rPr>
          <w:rFonts w:ascii="Calibri" w:hAnsi="Calibri"/>
          <w:sz w:val="22"/>
          <w:szCs w:val="22"/>
        </w:rPr>
        <w:t>nicht</w:t>
      </w:r>
      <w:proofErr w:type="spellEnd"/>
      <w:r>
        <w:rPr>
          <w:rFonts w:ascii="Calibri" w:hAnsi="Calibri"/>
          <w:sz w:val="22"/>
          <w:szCs w:val="22"/>
        </w:rPr>
        <w:t xml:space="preserve"> </w:t>
      </w:r>
      <w:proofErr w:type="spellStart"/>
      <w:r>
        <w:rPr>
          <w:rFonts w:ascii="Calibri" w:hAnsi="Calibri"/>
          <w:sz w:val="22"/>
          <w:szCs w:val="22"/>
        </w:rPr>
        <w:t>möglich</w:t>
      </w:r>
      <w:proofErr w:type="spellEnd"/>
      <w:r>
        <w:rPr>
          <w:rFonts w:ascii="Calibri" w:hAnsi="Calibri"/>
          <w:sz w:val="22"/>
          <w:szCs w:val="22"/>
        </w:rPr>
        <w:t xml:space="preserve"> </w:t>
      </w:r>
      <w:proofErr w:type="spellStart"/>
      <w:r>
        <w:rPr>
          <w:rFonts w:ascii="Calibri" w:hAnsi="Calibri"/>
          <w:sz w:val="22"/>
          <w:szCs w:val="22"/>
        </w:rPr>
        <w:t>gegen</w:t>
      </w:r>
      <w:proofErr w:type="spellEnd"/>
      <w:r>
        <w:rPr>
          <w:rFonts w:ascii="Calibri" w:hAnsi="Calibri"/>
          <w:sz w:val="22"/>
          <w:szCs w:val="22"/>
        </w:rPr>
        <w:t xml:space="preserve"> die </w:t>
      </w:r>
      <w:proofErr w:type="spellStart"/>
      <w:r>
        <w:rPr>
          <w:rFonts w:ascii="Calibri" w:hAnsi="Calibri"/>
          <w:sz w:val="22"/>
          <w:szCs w:val="22"/>
        </w:rPr>
        <w:t>Juden</w:t>
      </w:r>
      <w:proofErr w:type="spellEnd"/>
      <w:r>
        <w:rPr>
          <w:rFonts w:ascii="Calibri" w:hAnsi="Calibri"/>
          <w:sz w:val="22"/>
          <w:szCs w:val="22"/>
        </w:rPr>
        <w:t xml:space="preserve"> </w:t>
      </w:r>
      <w:proofErr w:type="spellStart"/>
      <w:r>
        <w:rPr>
          <w:rFonts w:ascii="Calibri" w:hAnsi="Calibri"/>
          <w:sz w:val="22"/>
          <w:szCs w:val="22"/>
        </w:rPr>
        <w:t>standzuhalten</w:t>
      </w:r>
      <w:proofErr w:type="spellEnd"/>
      <w:r>
        <w:rPr>
          <w:rFonts w:ascii="Calibri" w:hAnsi="Calibri"/>
          <w:sz w:val="22"/>
          <w:szCs w:val="22"/>
        </w:rPr>
        <w:t xml:space="preserve">, </w:t>
      </w:r>
      <w:proofErr w:type="spellStart"/>
      <w:r>
        <w:rPr>
          <w:rFonts w:ascii="Calibri" w:hAnsi="Calibri"/>
          <w:sz w:val="22"/>
          <w:szCs w:val="22"/>
        </w:rPr>
        <w:t>viele</w:t>
      </w:r>
      <w:proofErr w:type="spellEnd"/>
      <w:r>
        <w:rPr>
          <w:rFonts w:ascii="Calibri" w:hAnsi="Calibri"/>
          <w:sz w:val="22"/>
          <w:szCs w:val="22"/>
        </w:rPr>
        <w:t xml:space="preserve"> von </w:t>
      </w:r>
      <w:proofErr w:type="spellStart"/>
      <w:r>
        <w:rPr>
          <w:rFonts w:ascii="Calibri" w:hAnsi="Calibri"/>
          <w:sz w:val="22"/>
          <w:szCs w:val="22"/>
        </w:rPr>
        <w:t>ihnen</w:t>
      </w:r>
      <w:proofErr w:type="spellEnd"/>
      <w:r>
        <w:rPr>
          <w:rFonts w:ascii="Calibri" w:hAnsi="Calibri"/>
          <w:sz w:val="22"/>
          <w:szCs w:val="22"/>
        </w:rPr>
        <w:t xml:space="preserve"> </w:t>
      </w:r>
      <w:proofErr w:type="spellStart"/>
      <w:r>
        <w:rPr>
          <w:rFonts w:ascii="Calibri" w:hAnsi="Calibri"/>
          <w:sz w:val="22"/>
          <w:szCs w:val="22"/>
        </w:rPr>
        <w:t>widersetzten</w:t>
      </w:r>
      <w:proofErr w:type="spellEnd"/>
      <w:r>
        <w:rPr>
          <w:rFonts w:ascii="Calibri" w:hAnsi="Calibri"/>
          <w:sz w:val="22"/>
          <w:szCs w:val="22"/>
        </w:rPr>
        <w:t xml:space="preserve"> </w:t>
      </w:r>
      <w:proofErr w:type="spellStart"/>
      <w:r>
        <w:rPr>
          <w:rFonts w:ascii="Calibri" w:hAnsi="Calibri"/>
          <w:sz w:val="22"/>
          <w:szCs w:val="22"/>
        </w:rPr>
        <w:t>sich</w:t>
      </w:r>
      <w:proofErr w:type="spellEnd"/>
      <w:r w:rsidR="00855382">
        <w:rPr>
          <w:rFonts w:ascii="Calibri" w:hAnsi="Calibri"/>
          <w:sz w:val="22"/>
          <w:szCs w:val="22"/>
        </w:rPr>
        <w:t>,</w:t>
      </w:r>
      <w:r>
        <w:rPr>
          <w:rFonts w:ascii="Calibri" w:hAnsi="Calibri"/>
          <w:sz w:val="22"/>
          <w:szCs w:val="22"/>
        </w:rPr>
        <w:t xml:space="preserve"> </w:t>
      </w:r>
      <w:proofErr w:type="spellStart"/>
      <w:r>
        <w:rPr>
          <w:rFonts w:ascii="Calibri" w:hAnsi="Calibri"/>
          <w:sz w:val="22"/>
          <w:szCs w:val="22"/>
        </w:rPr>
        <w:t>treu</w:t>
      </w:r>
      <w:proofErr w:type="spellEnd"/>
      <w:r>
        <w:rPr>
          <w:rFonts w:ascii="Calibri" w:hAnsi="Calibri"/>
          <w:sz w:val="22"/>
          <w:szCs w:val="22"/>
        </w:rPr>
        <w:t xml:space="preserve"> </w:t>
      </w:r>
      <w:proofErr w:type="spellStart"/>
      <w:r>
        <w:rPr>
          <w:rFonts w:ascii="Calibri" w:hAnsi="Calibri"/>
          <w:sz w:val="22"/>
          <w:szCs w:val="22"/>
        </w:rPr>
        <w:t>jedem</w:t>
      </w:r>
      <w:proofErr w:type="spellEnd"/>
      <w:r>
        <w:rPr>
          <w:rFonts w:ascii="Calibri" w:hAnsi="Calibri"/>
          <w:sz w:val="22"/>
          <w:szCs w:val="22"/>
        </w:rPr>
        <w:t xml:space="preserve"> </w:t>
      </w:r>
      <w:proofErr w:type="spellStart"/>
      <w:r>
        <w:rPr>
          <w:rFonts w:ascii="Calibri" w:hAnsi="Calibri"/>
          <w:sz w:val="22"/>
          <w:szCs w:val="22"/>
        </w:rPr>
        <w:t>Versuch</w:t>
      </w:r>
      <w:proofErr w:type="spellEnd"/>
      <w:r>
        <w:rPr>
          <w:rFonts w:ascii="Calibri" w:hAnsi="Calibri"/>
          <w:sz w:val="22"/>
          <w:szCs w:val="22"/>
        </w:rPr>
        <w:t xml:space="preserve">, </w:t>
      </w:r>
      <w:proofErr w:type="spellStart"/>
      <w:r>
        <w:rPr>
          <w:rFonts w:ascii="Calibri" w:hAnsi="Calibri"/>
          <w:sz w:val="22"/>
          <w:szCs w:val="22"/>
        </w:rPr>
        <w:t>sie</w:t>
      </w:r>
      <w:proofErr w:type="spellEnd"/>
      <w:r>
        <w:rPr>
          <w:rFonts w:ascii="Calibri" w:hAnsi="Calibri"/>
          <w:sz w:val="22"/>
          <w:szCs w:val="22"/>
        </w:rPr>
        <w:t xml:space="preserve"> </w:t>
      </w:r>
      <w:proofErr w:type="spellStart"/>
      <w:r>
        <w:rPr>
          <w:rFonts w:ascii="Calibri" w:hAnsi="Calibri"/>
          <w:sz w:val="22"/>
          <w:szCs w:val="22"/>
        </w:rPr>
        <w:t>zu</w:t>
      </w:r>
      <w:proofErr w:type="spellEnd"/>
      <w:r>
        <w:rPr>
          <w:rFonts w:ascii="Calibri" w:hAnsi="Calibri"/>
          <w:sz w:val="22"/>
          <w:szCs w:val="22"/>
        </w:rPr>
        <w:t xml:space="preserve"> </w:t>
      </w:r>
      <w:proofErr w:type="spellStart"/>
      <w:r>
        <w:rPr>
          <w:rFonts w:ascii="Calibri" w:hAnsi="Calibri"/>
          <w:sz w:val="22"/>
          <w:szCs w:val="22"/>
        </w:rPr>
        <w:t>hellenisieren</w:t>
      </w:r>
      <w:proofErr w:type="spellEnd"/>
      <w:r>
        <w:rPr>
          <w:rFonts w:ascii="Calibri" w:hAnsi="Calibri"/>
          <w:sz w:val="22"/>
          <w:szCs w:val="22"/>
        </w:rPr>
        <w:t>.</w:t>
      </w:r>
    </w:p>
    <w:p w14:paraId="5B85DB70" w14:textId="77777777" w:rsidR="002B06F5" w:rsidRPr="00A512FB" w:rsidRDefault="002B06F5" w:rsidP="002B06F5">
      <w:pPr>
        <w:pStyle w:val="Style"/>
        <w:tabs>
          <w:tab w:val="left" w:pos="90"/>
        </w:tabs>
        <w:ind w:left="38" w:right="9" w:firstLine="657"/>
        <w:jc w:val="both"/>
        <w:rPr>
          <w:rFonts w:ascii="Calibri" w:hAnsi="Calibri"/>
          <w:sz w:val="22"/>
          <w:szCs w:val="22"/>
        </w:rPr>
      </w:pPr>
    </w:p>
    <w:p w14:paraId="437BCE81" w14:textId="0BD0A2B8" w:rsidR="0070099D" w:rsidRDefault="0070099D" w:rsidP="000B7999">
      <w:pPr>
        <w:pStyle w:val="Style"/>
        <w:tabs>
          <w:tab w:val="left" w:pos="90"/>
        </w:tabs>
        <w:ind w:right="9"/>
        <w:jc w:val="both"/>
        <w:rPr>
          <w:rFonts w:ascii="Calibri" w:hAnsi="Calibri"/>
          <w:sz w:val="22"/>
          <w:szCs w:val="22"/>
        </w:rPr>
      </w:pPr>
      <w:r>
        <w:rPr>
          <w:rFonts w:ascii="Calibri" w:hAnsi="Calibri"/>
          <w:sz w:val="22"/>
          <w:szCs w:val="22"/>
        </w:rPr>
        <w:t xml:space="preserve">Antiochus </w:t>
      </w:r>
      <w:proofErr w:type="spellStart"/>
      <w:r>
        <w:rPr>
          <w:rFonts w:ascii="Calibri" w:hAnsi="Calibri"/>
          <w:sz w:val="22"/>
          <w:szCs w:val="22"/>
        </w:rPr>
        <w:t>glaubte</w:t>
      </w:r>
      <w:proofErr w:type="spellEnd"/>
      <w:r>
        <w:rPr>
          <w:rFonts w:ascii="Calibri" w:hAnsi="Calibri"/>
          <w:sz w:val="22"/>
          <w:szCs w:val="22"/>
        </w:rPr>
        <w:t xml:space="preserve"> er </w:t>
      </w:r>
      <w:proofErr w:type="spellStart"/>
      <w:r>
        <w:rPr>
          <w:rFonts w:ascii="Calibri" w:hAnsi="Calibri"/>
          <w:sz w:val="22"/>
          <w:szCs w:val="22"/>
        </w:rPr>
        <w:t>wäre</w:t>
      </w:r>
      <w:proofErr w:type="spellEnd"/>
      <w:r>
        <w:rPr>
          <w:rFonts w:ascii="Calibri" w:hAnsi="Calibri"/>
          <w:sz w:val="22"/>
          <w:szCs w:val="22"/>
        </w:rPr>
        <w:t xml:space="preserve"> </w:t>
      </w:r>
      <w:proofErr w:type="spellStart"/>
      <w:r>
        <w:rPr>
          <w:rFonts w:ascii="Calibri" w:hAnsi="Calibri"/>
          <w:sz w:val="22"/>
          <w:szCs w:val="22"/>
        </w:rPr>
        <w:t>ein</w:t>
      </w:r>
      <w:proofErr w:type="spellEnd"/>
      <w:r>
        <w:rPr>
          <w:rFonts w:ascii="Calibri" w:hAnsi="Calibri"/>
          <w:sz w:val="22"/>
          <w:szCs w:val="22"/>
        </w:rPr>
        <w:t xml:space="preserve"> Gott, </w:t>
      </w:r>
      <w:proofErr w:type="spellStart"/>
      <w:r>
        <w:rPr>
          <w:rFonts w:ascii="Calibri" w:hAnsi="Calibri"/>
          <w:sz w:val="22"/>
          <w:szCs w:val="22"/>
        </w:rPr>
        <w:t>jedoch</w:t>
      </w:r>
      <w:proofErr w:type="spellEnd"/>
      <w:r>
        <w:rPr>
          <w:rFonts w:ascii="Calibri" w:hAnsi="Calibri"/>
          <w:sz w:val="22"/>
          <w:szCs w:val="22"/>
        </w:rPr>
        <w:t xml:space="preserve"> </w:t>
      </w:r>
      <w:proofErr w:type="spellStart"/>
      <w:r>
        <w:rPr>
          <w:rFonts w:ascii="Calibri" w:hAnsi="Calibri"/>
          <w:sz w:val="22"/>
          <w:szCs w:val="22"/>
        </w:rPr>
        <w:t>später</w:t>
      </w:r>
      <w:proofErr w:type="spellEnd"/>
      <w:r>
        <w:rPr>
          <w:rFonts w:ascii="Calibri" w:hAnsi="Calibri"/>
          <w:sz w:val="22"/>
          <w:szCs w:val="22"/>
        </w:rPr>
        <w:t xml:space="preserve"> </w:t>
      </w:r>
      <w:proofErr w:type="spellStart"/>
      <w:r>
        <w:rPr>
          <w:rFonts w:ascii="Calibri" w:hAnsi="Calibri"/>
          <w:sz w:val="22"/>
          <w:szCs w:val="22"/>
        </w:rPr>
        <w:t>siechte</w:t>
      </w:r>
      <w:proofErr w:type="spellEnd"/>
      <w:r>
        <w:rPr>
          <w:rFonts w:ascii="Calibri" w:hAnsi="Calibri"/>
          <w:sz w:val="22"/>
          <w:szCs w:val="22"/>
        </w:rPr>
        <w:t xml:space="preserve"> er </w:t>
      </w:r>
      <w:proofErr w:type="spellStart"/>
      <w:r>
        <w:rPr>
          <w:rFonts w:ascii="Calibri" w:hAnsi="Calibri"/>
          <w:sz w:val="22"/>
          <w:szCs w:val="22"/>
        </w:rPr>
        <w:t>dahin</w:t>
      </w:r>
      <w:proofErr w:type="spellEnd"/>
      <w:r>
        <w:rPr>
          <w:rFonts w:ascii="Calibri" w:hAnsi="Calibri"/>
          <w:sz w:val="22"/>
          <w:szCs w:val="22"/>
        </w:rPr>
        <w:t xml:space="preserve"> und </w:t>
      </w:r>
      <w:proofErr w:type="spellStart"/>
      <w:r>
        <w:rPr>
          <w:rFonts w:ascii="Calibri" w:hAnsi="Calibri"/>
          <w:sz w:val="22"/>
          <w:szCs w:val="22"/>
        </w:rPr>
        <w:t>starb</w:t>
      </w:r>
      <w:proofErr w:type="spellEnd"/>
      <w:r>
        <w:rPr>
          <w:rFonts w:ascii="Calibri" w:hAnsi="Calibri"/>
          <w:sz w:val="22"/>
          <w:szCs w:val="22"/>
        </w:rPr>
        <w:t xml:space="preserve"> </w:t>
      </w:r>
      <w:proofErr w:type="spellStart"/>
      <w:r>
        <w:rPr>
          <w:rFonts w:ascii="Calibri" w:hAnsi="Calibri"/>
          <w:sz w:val="22"/>
          <w:szCs w:val="22"/>
        </w:rPr>
        <w:t>durch</w:t>
      </w:r>
      <w:proofErr w:type="spellEnd"/>
      <w:r>
        <w:rPr>
          <w:rFonts w:ascii="Calibri" w:hAnsi="Calibri"/>
          <w:sz w:val="22"/>
          <w:szCs w:val="22"/>
        </w:rPr>
        <w:t xml:space="preserve"> </w:t>
      </w:r>
      <w:proofErr w:type="spellStart"/>
      <w:r>
        <w:rPr>
          <w:rFonts w:ascii="Calibri" w:hAnsi="Calibri"/>
          <w:sz w:val="22"/>
          <w:szCs w:val="22"/>
        </w:rPr>
        <w:t>eine</w:t>
      </w:r>
      <w:proofErr w:type="spellEnd"/>
      <w:r>
        <w:rPr>
          <w:rFonts w:ascii="Calibri" w:hAnsi="Calibri"/>
          <w:sz w:val="22"/>
          <w:szCs w:val="22"/>
        </w:rPr>
        <w:t xml:space="preserve"> </w:t>
      </w:r>
      <w:proofErr w:type="spellStart"/>
      <w:r>
        <w:rPr>
          <w:rFonts w:ascii="Calibri" w:hAnsi="Calibri"/>
          <w:sz w:val="22"/>
          <w:szCs w:val="22"/>
        </w:rPr>
        <w:t>fleischauffressende</w:t>
      </w:r>
      <w:proofErr w:type="spellEnd"/>
      <w:r>
        <w:rPr>
          <w:rFonts w:ascii="Calibri" w:hAnsi="Calibri"/>
          <w:sz w:val="22"/>
          <w:szCs w:val="22"/>
        </w:rPr>
        <w:t xml:space="preserve"> </w:t>
      </w:r>
      <w:proofErr w:type="spellStart"/>
      <w:r>
        <w:rPr>
          <w:rFonts w:ascii="Calibri" w:hAnsi="Calibri"/>
          <w:sz w:val="22"/>
          <w:szCs w:val="22"/>
        </w:rPr>
        <w:t>Krankheit</w:t>
      </w:r>
      <w:proofErr w:type="spellEnd"/>
      <w:r>
        <w:rPr>
          <w:rFonts w:ascii="Calibri" w:hAnsi="Calibri"/>
          <w:sz w:val="22"/>
          <w:szCs w:val="22"/>
        </w:rPr>
        <w:t xml:space="preserve"> (</w:t>
      </w:r>
      <w:r w:rsidR="00B727FC">
        <w:rPr>
          <w:rFonts w:ascii="Calibri" w:hAnsi="Calibri"/>
          <w:sz w:val="22"/>
          <w:szCs w:val="22"/>
        </w:rPr>
        <w:t xml:space="preserve">2. </w:t>
      </w:r>
      <w:proofErr w:type="spellStart"/>
      <w:r w:rsidR="00B727FC">
        <w:rPr>
          <w:rFonts w:ascii="Calibri" w:hAnsi="Calibri"/>
          <w:sz w:val="22"/>
          <w:szCs w:val="22"/>
        </w:rPr>
        <w:t>Makkabäer</w:t>
      </w:r>
      <w:proofErr w:type="spellEnd"/>
      <w:r>
        <w:rPr>
          <w:rFonts w:ascii="Calibri" w:hAnsi="Calibri"/>
          <w:sz w:val="22"/>
          <w:szCs w:val="22"/>
        </w:rPr>
        <w:t xml:space="preserve"> 9,5-9):</w:t>
      </w:r>
    </w:p>
    <w:p w14:paraId="0B4218F1" w14:textId="77777777" w:rsidR="000B7999" w:rsidRDefault="000B7999" w:rsidP="002B06F5">
      <w:pPr>
        <w:pStyle w:val="Style"/>
        <w:tabs>
          <w:tab w:val="left" w:pos="90"/>
        </w:tabs>
        <w:ind w:left="38" w:right="9" w:hanging="38"/>
        <w:jc w:val="both"/>
        <w:rPr>
          <w:rFonts w:ascii="Calibri" w:hAnsi="Calibri"/>
          <w:color w:val="002060"/>
          <w:sz w:val="22"/>
          <w:szCs w:val="22"/>
        </w:rPr>
      </w:pPr>
    </w:p>
    <w:p w14:paraId="69AF21AF" w14:textId="1B7C5127" w:rsidR="0070099D" w:rsidRDefault="0070099D" w:rsidP="002B06F5">
      <w:pPr>
        <w:pStyle w:val="Style"/>
        <w:tabs>
          <w:tab w:val="left" w:pos="90"/>
        </w:tabs>
        <w:ind w:left="38" w:right="9" w:hanging="38"/>
        <w:jc w:val="both"/>
        <w:rPr>
          <w:rFonts w:ascii="Calibri" w:hAnsi="Calibri"/>
          <w:color w:val="002060"/>
          <w:sz w:val="22"/>
          <w:szCs w:val="22"/>
        </w:rPr>
      </w:pPr>
      <w:r>
        <w:rPr>
          <w:rFonts w:ascii="Calibri" w:hAnsi="Calibri"/>
          <w:color w:val="002060"/>
          <w:sz w:val="22"/>
          <w:szCs w:val="22"/>
        </w:rPr>
        <w:t>2.Makkabäer 9,5-9</w:t>
      </w:r>
    </w:p>
    <w:p w14:paraId="6D028259" w14:textId="652DFA03" w:rsidR="0070099D" w:rsidRPr="000B7999" w:rsidRDefault="00A918F7" w:rsidP="00A918F7">
      <w:pPr>
        <w:pStyle w:val="Style"/>
        <w:tabs>
          <w:tab w:val="left" w:pos="90"/>
        </w:tabs>
        <w:ind w:right="9"/>
        <w:jc w:val="both"/>
        <w:rPr>
          <w:rFonts w:asciiTheme="minorHAnsi" w:hAnsiTheme="minorHAnsi" w:cstheme="minorHAnsi"/>
          <w:color w:val="FF0000"/>
          <w:sz w:val="22"/>
          <w:szCs w:val="22"/>
          <w:shd w:val="clear" w:color="auto" w:fill="FFFFFF"/>
        </w:rPr>
      </w:pPr>
      <w:r w:rsidRPr="000B7999">
        <w:rPr>
          <w:rFonts w:asciiTheme="minorHAnsi" w:hAnsiTheme="minorHAnsi" w:cstheme="minorHAnsi"/>
          <w:color w:val="FF0000"/>
          <w:sz w:val="22"/>
          <w:szCs w:val="22"/>
        </w:rPr>
        <w:t>5</w:t>
      </w:r>
      <w:r w:rsidR="0070099D" w:rsidRPr="000B7999">
        <w:rPr>
          <w:rFonts w:asciiTheme="minorHAnsi" w:hAnsiTheme="minorHAnsi" w:cstheme="minorHAnsi"/>
          <w:color w:val="FF0000"/>
          <w:sz w:val="22"/>
          <w:szCs w:val="22"/>
        </w:rPr>
        <w:t xml:space="preserve"> </w:t>
      </w:r>
      <w:proofErr w:type="spellStart"/>
      <w:r w:rsidR="0070099D" w:rsidRPr="000B7999">
        <w:rPr>
          <w:rFonts w:asciiTheme="minorHAnsi" w:hAnsiTheme="minorHAnsi" w:cstheme="minorHAnsi"/>
          <w:color w:val="FF0000"/>
          <w:sz w:val="22"/>
          <w:szCs w:val="22"/>
          <w:shd w:val="clear" w:color="auto" w:fill="FFFFFF"/>
        </w:rPr>
        <w:t>Darum</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strafte</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ihn</w:t>
      </w:r>
      <w:proofErr w:type="spellEnd"/>
      <w:r w:rsidR="0070099D" w:rsidRPr="000B7999">
        <w:rPr>
          <w:rFonts w:asciiTheme="minorHAnsi" w:hAnsiTheme="minorHAnsi" w:cstheme="minorHAnsi"/>
          <w:color w:val="FF0000"/>
          <w:sz w:val="22"/>
          <w:szCs w:val="22"/>
          <w:shd w:val="clear" w:color="auto" w:fill="FFFFFF"/>
        </w:rPr>
        <w:t xml:space="preserve"> der </w:t>
      </w:r>
      <w:proofErr w:type="spellStart"/>
      <w:r w:rsidR="0070099D" w:rsidRPr="000B7999">
        <w:rPr>
          <w:rFonts w:asciiTheme="minorHAnsi" w:hAnsiTheme="minorHAnsi" w:cstheme="minorHAnsi"/>
          <w:color w:val="FF0000"/>
          <w:sz w:val="22"/>
          <w:szCs w:val="22"/>
          <w:shd w:val="clear" w:color="auto" w:fill="FFFFFF"/>
        </w:rPr>
        <w:t>allmächtige</w:t>
      </w:r>
      <w:proofErr w:type="spellEnd"/>
      <w:r w:rsidR="0070099D" w:rsidRPr="000B7999">
        <w:rPr>
          <w:rFonts w:asciiTheme="minorHAnsi" w:hAnsiTheme="minorHAnsi" w:cstheme="minorHAnsi"/>
          <w:color w:val="FF0000"/>
          <w:sz w:val="22"/>
          <w:szCs w:val="22"/>
          <w:shd w:val="clear" w:color="auto" w:fill="FFFFFF"/>
        </w:rPr>
        <w:t xml:space="preserve"> </w:t>
      </w:r>
      <w:r w:rsidRPr="000B7999">
        <w:rPr>
          <w:rFonts w:asciiTheme="minorHAnsi" w:hAnsiTheme="minorHAnsi" w:cstheme="minorHAnsi"/>
          <w:color w:val="FF0000"/>
          <w:sz w:val="22"/>
          <w:szCs w:val="22"/>
          <w:shd w:val="clear" w:color="auto" w:fill="FFFFFF"/>
        </w:rPr>
        <w:t>YAHWEH</w:t>
      </w:r>
      <w:r w:rsidR="0070099D" w:rsidRPr="000B7999">
        <w:rPr>
          <w:rFonts w:asciiTheme="minorHAnsi" w:hAnsiTheme="minorHAnsi" w:cstheme="minorHAnsi"/>
          <w:color w:val="FF0000"/>
          <w:sz w:val="22"/>
          <w:szCs w:val="22"/>
          <w:shd w:val="clear" w:color="auto" w:fill="FFFFFF"/>
        </w:rPr>
        <w:t xml:space="preserve">, der </w:t>
      </w:r>
      <w:r w:rsidRPr="000B7999">
        <w:rPr>
          <w:rFonts w:asciiTheme="minorHAnsi" w:hAnsiTheme="minorHAnsi" w:cstheme="minorHAnsi"/>
          <w:color w:val="FF0000"/>
          <w:sz w:val="22"/>
          <w:szCs w:val="22"/>
          <w:shd w:val="clear" w:color="auto" w:fill="FFFFFF"/>
        </w:rPr>
        <w:t>Elohim</w:t>
      </w:r>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Israels</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mit</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einer</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heimlichen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Plage</w:t>
      </w:r>
      <w:proofErr w:type="spellEnd"/>
      <w:r w:rsidR="0070099D" w:rsidRPr="000B7999">
        <w:rPr>
          <w:rFonts w:asciiTheme="minorHAnsi" w:hAnsiTheme="minorHAnsi" w:cstheme="minorHAnsi"/>
          <w:color w:val="FF0000"/>
          <w:sz w:val="22"/>
          <w:szCs w:val="22"/>
          <w:shd w:val="clear" w:color="auto" w:fill="FFFFFF"/>
        </w:rPr>
        <w:t xml:space="preserve">, die </w:t>
      </w:r>
      <w:proofErr w:type="spellStart"/>
      <w:r w:rsidR="0070099D" w:rsidRPr="000B7999">
        <w:rPr>
          <w:rFonts w:asciiTheme="minorHAnsi" w:hAnsiTheme="minorHAnsi" w:cstheme="minorHAnsi"/>
          <w:color w:val="FF0000"/>
          <w:sz w:val="22"/>
          <w:szCs w:val="22"/>
          <w:shd w:val="clear" w:color="auto" w:fill="FFFFFF"/>
        </w:rPr>
        <w:t>niemand</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heilen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konnte</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Denn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sobald</w:t>
      </w:r>
      <w:proofErr w:type="spellEnd"/>
      <w:r w:rsidR="0070099D" w:rsidRPr="000B7999">
        <w:rPr>
          <w:rFonts w:asciiTheme="minorHAnsi" w:hAnsiTheme="minorHAnsi" w:cstheme="minorHAnsi"/>
          <w:color w:val="FF0000"/>
          <w:sz w:val="22"/>
          <w:szCs w:val="22"/>
          <w:shd w:val="clear" w:color="auto" w:fill="FFFFFF"/>
        </w:rPr>
        <w:t xml:space="preserve"> er </w:t>
      </w:r>
      <w:proofErr w:type="spellStart"/>
      <w:r w:rsidR="0070099D" w:rsidRPr="000B7999">
        <w:rPr>
          <w:rFonts w:asciiTheme="minorHAnsi" w:hAnsiTheme="minorHAnsi" w:cstheme="minorHAnsi"/>
          <w:color w:val="FF0000"/>
          <w:sz w:val="22"/>
          <w:szCs w:val="22"/>
          <w:shd w:val="clear" w:color="auto" w:fill="FFFFFF"/>
        </w:rPr>
        <w:t>solches</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geredet</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hatte</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kam</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ihn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ein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solches</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Reißen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im</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Leib</w:t>
      </w:r>
      <w:proofErr w:type="spellEnd"/>
      <w:r w:rsidR="0070099D" w:rsidRPr="000B7999">
        <w:rPr>
          <w:rFonts w:asciiTheme="minorHAnsi" w:hAnsiTheme="minorHAnsi" w:cstheme="minorHAnsi"/>
          <w:color w:val="FF0000"/>
          <w:sz w:val="22"/>
          <w:szCs w:val="22"/>
          <w:shd w:val="clear" w:color="auto" w:fill="FFFFFF"/>
        </w:rPr>
        <w:t xml:space="preserve"> an, und </w:t>
      </w:r>
      <w:proofErr w:type="spellStart"/>
      <w:r w:rsidR="0070099D" w:rsidRPr="000B7999">
        <w:rPr>
          <w:rFonts w:asciiTheme="minorHAnsi" w:hAnsiTheme="minorHAnsi" w:cstheme="minorHAnsi"/>
          <w:color w:val="FF0000"/>
          <w:sz w:val="22"/>
          <w:szCs w:val="22"/>
          <w:shd w:val="clear" w:color="auto" w:fill="FFFFFF"/>
        </w:rPr>
        <w:t>ein</w:t>
      </w:r>
      <w:proofErr w:type="spellEnd"/>
      <w:r w:rsidR="0070099D" w:rsidRPr="000B7999">
        <w:rPr>
          <w:rFonts w:asciiTheme="minorHAnsi" w:hAnsiTheme="minorHAnsi" w:cstheme="minorHAnsi"/>
          <w:color w:val="FF0000"/>
          <w:sz w:val="22"/>
          <w:szCs w:val="22"/>
          <w:shd w:val="clear" w:color="auto" w:fill="FFFFFF"/>
        </w:rPr>
        <w:t xml:space="preserve"> so </w:t>
      </w:r>
      <w:proofErr w:type="spellStart"/>
      <w:r w:rsidR="0070099D" w:rsidRPr="000B7999">
        <w:rPr>
          <w:rFonts w:asciiTheme="minorHAnsi" w:hAnsiTheme="minorHAnsi" w:cstheme="minorHAnsi"/>
          <w:color w:val="FF0000"/>
          <w:sz w:val="22"/>
          <w:szCs w:val="22"/>
          <w:shd w:val="clear" w:color="auto" w:fill="FFFFFF"/>
        </w:rPr>
        <w:t>großes</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Grimmen</w:t>
      </w:r>
      <w:proofErr w:type="spellEnd"/>
      <w:r w:rsidR="0070099D" w:rsidRPr="000B7999">
        <w:rPr>
          <w:rFonts w:asciiTheme="minorHAnsi" w:hAnsiTheme="minorHAnsi" w:cstheme="minorHAnsi"/>
          <w:color w:val="FF0000"/>
          <w:sz w:val="22"/>
          <w:szCs w:val="22"/>
          <w:shd w:val="clear" w:color="auto" w:fill="FFFFFF"/>
        </w:rPr>
        <w:t xml:space="preserve"> in den </w:t>
      </w:r>
      <w:proofErr w:type="spellStart"/>
      <w:r w:rsidR="0070099D" w:rsidRPr="000B7999">
        <w:rPr>
          <w:rFonts w:asciiTheme="minorHAnsi" w:hAnsiTheme="minorHAnsi" w:cstheme="minorHAnsi"/>
          <w:color w:val="FF0000"/>
          <w:sz w:val="22"/>
          <w:szCs w:val="22"/>
          <w:shd w:val="clear" w:color="auto" w:fill="FFFFFF"/>
        </w:rPr>
        <w:t>Därmen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daß</w:t>
      </w:r>
      <w:proofErr w:type="spellEnd"/>
      <w:r w:rsidR="0070099D" w:rsidRPr="000B7999">
        <w:rPr>
          <w:rFonts w:asciiTheme="minorHAnsi" w:hAnsiTheme="minorHAnsi" w:cstheme="minorHAnsi"/>
          <w:color w:val="FF0000"/>
          <w:sz w:val="22"/>
          <w:szCs w:val="22"/>
          <w:shd w:val="clear" w:color="auto" w:fill="FFFFFF"/>
        </w:rPr>
        <w:t xml:space="preserve"> man </w:t>
      </w:r>
      <w:proofErr w:type="spellStart"/>
      <w:r w:rsidR="0070099D" w:rsidRPr="000B7999">
        <w:rPr>
          <w:rFonts w:asciiTheme="minorHAnsi" w:hAnsiTheme="minorHAnsi" w:cstheme="minorHAnsi"/>
          <w:color w:val="FF0000"/>
          <w:sz w:val="22"/>
          <w:szCs w:val="22"/>
          <w:shd w:val="clear" w:color="auto" w:fill="FFFFFF"/>
        </w:rPr>
        <w:t>ihm</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nicht</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helfen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konnte</w:t>
      </w:r>
      <w:proofErr w:type="spellEnd"/>
      <w:r w:rsidR="0070099D" w:rsidRPr="000B7999">
        <w:rPr>
          <w:rFonts w:asciiTheme="minorHAnsi" w:hAnsiTheme="minorHAnsi" w:cstheme="minorHAnsi"/>
          <w:color w:val="FF0000"/>
          <w:sz w:val="22"/>
          <w:szCs w:val="22"/>
          <w:shd w:val="clear" w:color="auto" w:fill="FFFFFF"/>
        </w:rPr>
        <w:t>.</w:t>
      </w:r>
    </w:p>
    <w:p w14:paraId="4BC1C595" w14:textId="1B180056" w:rsidR="0070099D" w:rsidRPr="000B7999" w:rsidRDefault="00A918F7" w:rsidP="002B06F5">
      <w:pPr>
        <w:pStyle w:val="Style"/>
        <w:tabs>
          <w:tab w:val="left" w:pos="90"/>
        </w:tabs>
        <w:ind w:left="38" w:right="9" w:hanging="38"/>
        <w:jc w:val="both"/>
        <w:rPr>
          <w:rFonts w:asciiTheme="minorHAnsi" w:hAnsiTheme="minorHAnsi" w:cstheme="minorHAnsi"/>
          <w:color w:val="FF0000"/>
          <w:sz w:val="22"/>
          <w:szCs w:val="22"/>
          <w:shd w:val="clear" w:color="auto" w:fill="FFFFFF"/>
        </w:rPr>
      </w:pPr>
      <w:r w:rsidRPr="000B7999">
        <w:rPr>
          <w:rFonts w:asciiTheme="minorHAnsi" w:hAnsiTheme="minorHAnsi" w:cstheme="minorHAnsi"/>
          <w:color w:val="FF0000"/>
          <w:sz w:val="22"/>
          <w:szCs w:val="22"/>
          <w:shd w:val="clear" w:color="auto" w:fill="FFFFFF"/>
        </w:rPr>
        <w:t xml:space="preserve">6 </w:t>
      </w:r>
      <w:r w:rsidR="0070099D" w:rsidRPr="000B7999">
        <w:rPr>
          <w:rFonts w:asciiTheme="minorHAnsi" w:hAnsiTheme="minorHAnsi" w:cstheme="minorHAnsi"/>
          <w:color w:val="FF0000"/>
          <w:sz w:val="22"/>
          <w:szCs w:val="22"/>
          <w:shd w:val="clear" w:color="auto" w:fill="FFFFFF"/>
        </w:rPr>
        <w:t xml:space="preserve">Und es </w:t>
      </w:r>
      <w:proofErr w:type="spellStart"/>
      <w:r w:rsidR="0070099D" w:rsidRPr="000B7999">
        <w:rPr>
          <w:rFonts w:asciiTheme="minorHAnsi" w:hAnsiTheme="minorHAnsi" w:cstheme="minorHAnsi"/>
          <w:color w:val="FF0000"/>
          <w:sz w:val="22"/>
          <w:szCs w:val="22"/>
          <w:shd w:val="clear" w:color="auto" w:fill="FFFFFF"/>
        </w:rPr>
        <w:t>geschah</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ihm</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eben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recht</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darum</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daß</w:t>
      </w:r>
      <w:proofErr w:type="spellEnd"/>
      <w:r w:rsidR="0070099D" w:rsidRPr="000B7999">
        <w:rPr>
          <w:rFonts w:asciiTheme="minorHAnsi" w:hAnsiTheme="minorHAnsi" w:cstheme="minorHAnsi"/>
          <w:color w:val="FF0000"/>
          <w:sz w:val="22"/>
          <w:szCs w:val="22"/>
          <w:shd w:val="clear" w:color="auto" w:fill="FFFFFF"/>
        </w:rPr>
        <w:t xml:space="preserve"> er </w:t>
      </w:r>
      <w:proofErr w:type="spellStart"/>
      <w:r w:rsidR="0070099D" w:rsidRPr="000B7999">
        <w:rPr>
          <w:rFonts w:asciiTheme="minorHAnsi" w:hAnsiTheme="minorHAnsi" w:cstheme="minorHAnsi"/>
          <w:color w:val="FF0000"/>
          <w:sz w:val="22"/>
          <w:szCs w:val="22"/>
          <w:shd w:val="clear" w:color="auto" w:fill="FFFFFF"/>
        </w:rPr>
        <w:t>andere</w:t>
      </w:r>
      <w:proofErr w:type="spellEnd"/>
      <w:r w:rsidR="0070099D" w:rsidRPr="000B7999">
        <w:rPr>
          <w:rFonts w:asciiTheme="minorHAnsi" w:hAnsiTheme="minorHAnsi" w:cstheme="minorHAnsi"/>
          <w:color w:val="FF0000"/>
          <w:sz w:val="22"/>
          <w:szCs w:val="22"/>
          <w:shd w:val="clear" w:color="auto" w:fill="FFFFFF"/>
        </w:rPr>
        <w:t xml:space="preserve"> Leute </w:t>
      </w:r>
      <w:proofErr w:type="spellStart"/>
      <w:r w:rsidR="0070099D" w:rsidRPr="000B7999">
        <w:rPr>
          <w:rFonts w:asciiTheme="minorHAnsi" w:hAnsiTheme="minorHAnsi" w:cstheme="minorHAnsi"/>
          <w:color w:val="FF0000"/>
          <w:sz w:val="22"/>
          <w:szCs w:val="22"/>
          <w:shd w:val="clear" w:color="auto" w:fill="FFFFFF"/>
        </w:rPr>
        <w:t>mit</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mancherlei</w:t>
      </w:r>
      <w:proofErr w:type="spellEnd"/>
      <w:r w:rsidR="0070099D" w:rsidRPr="000B7999">
        <w:rPr>
          <w:rFonts w:asciiTheme="minorHAnsi" w:hAnsiTheme="minorHAnsi" w:cstheme="minorHAnsi"/>
          <w:color w:val="FF0000"/>
          <w:sz w:val="22"/>
          <w:szCs w:val="22"/>
          <w:shd w:val="clear" w:color="auto" w:fill="FFFFFF"/>
        </w:rPr>
        <w:t xml:space="preserve"> und </w:t>
      </w:r>
      <w:proofErr w:type="spellStart"/>
      <w:r w:rsidR="0070099D" w:rsidRPr="000B7999">
        <w:rPr>
          <w:rFonts w:asciiTheme="minorHAnsi" w:hAnsiTheme="minorHAnsi" w:cstheme="minorHAnsi"/>
          <w:color w:val="FF0000"/>
          <w:sz w:val="22"/>
          <w:szCs w:val="22"/>
          <w:shd w:val="clear" w:color="auto" w:fill="FFFFFF"/>
        </w:rPr>
        <w:t>zuvor</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unerhörter</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Marter</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geplagt</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hatte</w:t>
      </w:r>
      <w:proofErr w:type="spellEnd"/>
      <w:r w:rsidR="0070099D" w:rsidRPr="000B7999">
        <w:rPr>
          <w:rFonts w:asciiTheme="minorHAnsi" w:hAnsiTheme="minorHAnsi" w:cstheme="minorHAnsi"/>
          <w:color w:val="FF0000"/>
          <w:sz w:val="22"/>
          <w:szCs w:val="22"/>
          <w:shd w:val="clear" w:color="auto" w:fill="FFFFFF"/>
        </w:rPr>
        <w:t>.</w:t>
      </w:r>
    </w:p>
    <w:p w14:paraId="345BA058" w14:textId="2E4818CC" w:rsidR="0070099D" w:rsidRPr="000B7999" w:rsidRDefault="00A918F7" w:rsidP="002B06F5">
      <w:pPr>
        <w:pStyle w:val="Style"/>
        <w:tabs>
          <w:tab w:val="left" w:pos="90"/>
        </w:tabs>
        <w:ind w:left="38" w:right="9" w:hanging="38"/>
        <w:jc w:val="both"/>
        <w:rPr>
          <w:rFonts w:asciiTheme="minorHAnsi" w:hAnsiTheme="minorHAnsi" w:cstheme="minorHAnsi"/>
          <w:color w:val="FF0000"/>
          <w:sz w:val="22"/>
          <w:szCs w:val="22"/>
          <w:shd w:val="clear" w:color="auto" w:fill="FFFFFF"/>
        </w:rPr>
      </w:pPr>
      <w:r w:rsidRPr="000B7999">
        <w:rPr>
          <w:rFonts w:asciiTheme="minorHAnsi" w:hAnsiTheme="minorHAnsi" w:cstheme="minorHAnsi"/>
          <w:color w:val="FF0000"/>
          <w:sz w:val="22"/>
          <w:szCs w:val="22"/>
          <w:shd w:val="clear" w:color="auto" w:fill="FFFFFF"/>
        </w:rPr>
        <w:t xml:space="preserve">7 </w:t>
      </w:r>
      <w:proofErr w:type="spellStart"/>
      <w:r w:rsidR="0070099D" w:rsidRPr="000B7999">
        <w:rPr>
          <w:rFonts w:asciiTheme="minorHAnsi" w:hAnsiTheme="minorHAnsi" w:cstheme="minorHAnsi"/>
          <w:color w:val="FF0000"/>
          <w:sz w:val="22"/>
          <w:szCs w:val="22"/>
          <w:shd w:val="clear" w:color="auto" w:fill="FFFFFF"/>
        </w:rPr>
        <w:t>Dennoch</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ließ</w:t>
      </w:r>
      <w:proofErr w:type="spellEnd"/>
      <w:r w:rsidR="0070099D" w:rsidRPr="000B7999">
        <w:rPr>
          <w:rFonts w:asciiTheme="minorHAnsi" w:hAnsiTheme="minorHAnsi" w:cstheme="minorHAnsi"/>
          <w:color w:val="FF0000"/>
          <w:sz w:val="22"/>
          <w:szCs w:val="22"/>
          <w:shd w:val="clear" w:color="auto" w:fill="FFFFFF"/>
        </w:rPr>
        <w:t xml:space="preserve"> er von </w:t>
      </w:r>
      <w:proofErr w:type="spellStart"/>
      <w:r w:rsidR="0070099D" w:rsidRPr="000B7999">
        <w:rPr>
          <w:rFonts w:asciiTheme="minorHAnsi" w:hAnsiTheme="minorHAnsi" w:cstheme="minorHAnsi"/>
          <w:color w:val="FF0000"/>
          <w:sz w:val="22"/>
          <w:szCs w:val="22"/>
          <w:shd w:val="clear" w:color="auto" w:fill="FFFFFF"/>
        </w:rPr>
        <w:t>seinem</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Trotz</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nicht</w:t>
      </w:r>
      <w:proofErr w:type="spellEnd"/>
      <w:r w:rsidR="0070099D" w:rsidRPr="000B7999">
        <w:rPr>
          <w:rFonts w:asciiTheme="minorHAnsi" w:hAnsiTheme="minorHAnsi" w:cstheme="minorHAnsi"/>
          <w:color w:val="FF0000"/>
          <w:sz w:val="22"/>
          <w:szCs w:val="22"/>
          <w:shd w:val="clear" w:color="auto" w:fill="FFFFFF"/>
        </w:rPr>
        <w:t xml:space="preserve"> ab, </w:t>
      </w:r>
      <w:proofErr w:type="spellStart"/>
      <w:r w:rsidR="0070099D" w:rsidRPr="000B7999">
        <w:rPr>
          <w:rFonts w:asciiTheme="minorHAnsi" w:hAnsiTheme="minorHAnsi" w:cstheme="minorHAnsi"/>
          <w:color w:val="FF0000"/>
          <w:sz w:val="22"/>
          <w:szCs w:val="22"/>
          <w:shd w:val="clear" w:color="auto" w:fill="FFFFFF"/>
        </w:rPr>
        <w:t>sondern</w:t>
      </w:r>
      <w:proofErr w:type="spellEnd"/>
      <w:r w:rsidR="0070099D" w:rsidRPr="000B7999">
        <w:rPr>
          <w:rFonts w:asciiTheme="minorHAnsi" w:hAnsiTheme="minorHAnsi" w:cstheme="minorHAnsi"/>
          <w:color w:val="FF0000"/>
          <w:sz w:val="22"/>
          <w:szCs w:val="22"/>
          <w:shd w:val="clear" w:color="auto" w:fill="FFFFFF"/>
        </w:rPr>
        <w:t xml:space="preserve"> ward </w:t>
      </w:r>
      <w:proofErr w:type="spellStart"/>
      <w:r w:rsidR="0070099D" w:rsidRPr="000B7999">
        <w:rPr>
          <w:rFonts w:asciiTheme="minorHAnsi" w:hAnsiTheme="minorHAnsi" w:cstheme="minorHAnsi"/>
          <w:color w:val="FF0000"/>
          <w:sz w:val="22"/>
          <w:szCs w:val="22"/>
          <w:shd w:val="clear" w:color="auto" w:fill="FFFFFF"/>
        </w:rPr>
        <w:t>noch</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wütiger</w:t>
      </w:r>
      <w:proofErr w:type="spellEnd"/>
      <w:r w:rsidR="0070099D" w:rsidRPr="000B7999">
        <w:rPr>
          <w:rFonts w:asciiTheme="minorHAnsi" w:hAnsiTheme="minorHAnsi" w:cstheme="minorHAnsi"/>
          <w:color w:val="FF0000"/>
          <w:sz w:val="22"/>
          <w:szCs w:val="22"/>
          <w:shd w:val="clear" w:color="auto" w:fill="FFFFFF"/>
        </w:rPr>
        <w:t xml:space="preserve">, und </w:t>
      </w:r>
      <w:proofErr w:type="spellStart"/>
      <w:r w:rsidR="0070099D" w:rsidRPr="000B7999">
        <w:rPr>
          <w:rFonts w:asciiTheme="minorHAnsi" w:hAnsiTheme="minorHAnsi" w:cstheme="minorHAnsi"/>
          <w:color w:val="FF0000"/>
          <w:sz w:val="22"/>
          <w:szCs w:val="22"/>
          <w:shd w:val="clear" w:color="auto" w:fill="FFFFFF"/>
        </w:rPr>
        <w:t>brannte</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vor</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Bosheit</w:t>
      </w:r>
      <w:proofErr w:type="spellEnd"/>
      <w:r w:rsidR="0070099D" w:rsidRPr="000B7999">
        <w:rPr>
          <w:rFonts w:asciiTheme="minorHAnsi" w:hAnsiTheme="minorHAnsi" w:cstheme="minorHAnsi"/>
          <w:color w:val="FF0000"/>
          <w:sz w:val="22"/>
          <w:szCs w:val="22"/>
          <w:shd w:val="clear" w:color="auto" w:fill="FFFFFF"/>
        </w:rPr>
        <w:t xml:space="preserve"> wider die </w:t>
      </w:r>
      <w:proofErr w:type="spellStart"/>
      <w:r w:rsidR="0070099D" w:rsidRPr="000B7999">
        <w:rPr>
          <w:rFonts w:asciiTheme="minorHAnsi" w:hAnsiTheme="minorHAnsi" w:cstheme="minorHAnsi"/>
          <w:color w:val="FF0000"/>
          <w:sz w:val="22"/>
          <w:szCs w:val="22"/>
          <w:shd w:val="clear" w:color="auto" w:fill="FFFFFF"/>
        </w:rPr>
        <w:t>Juden</w:t>
      </w:r>
      <w:proofErr w:type="spellEnd"/>
      <w:r w:rsidR="0070099D" w:rsidRPr="000B7999">
        <w:rPr>
          <w:rFonts w:asciiTheme="minorHAnsi" w:hAnsiTheme="minorHAnsi" w:cstheme="minorHAnsi"/>
          <w:color w:val="FF0000"/>
          <w:sz w:val="22"/>
          <w:szCs w:val="22"/>
          <w:shd w:val="clear" w:color="auto" w:fill="FFFFFF"/>
        </w:rPr>
        <w:t xml:space="preserve">, und </w:t>
      </w:r>
      <w:proofErr w:type="spellStart"/>
      <w:r w:rsidR="0070099D" w:rsidRPr="000B7999">
        <w:rPr>
          <w:rFonts w:asciiTheme="minorHAnsi" w:hAnsiTheme="minorHAnsi" w:cstheme="minorHAnsi"/>
          <w:color w:val="FF0000"/>
          <w:sz w:val="22"/>
          <w:szCs w:val="22"/>
          <w:shd w:val="clear" w:color="auto" w:fill="FFFFFF"/>
        </w:rPr>
        <w:t>eilte</w:t>
      </w:r>
      <w:proofErr w:type="spellEnd"/>
      <w:r w:rsidR="0070099D" w:rsidRPr="000B7999">
        <w:rPr>
          <w:rFonts w:asciiTheme="minorHAnsi" w:hAnsiTheme="minorHAnsi" w:cstheme="minorHAnsi"/>
          <w:color w:val="FF0000"/>
          <w:sz w:val="22"/>
          <w:szCs w:val="22"/>
          <w:shd w:val="clear" w:color="auto" w:fill="FFFFFF"/>
        </w:rPr>
        <w:t xml:space="preserve">; und </w:t>
      </w:r>
      <w:proofErr w:type="spellStart"/>
      <w:r w:rsidR="0070099D" w:rsidRPr="000B7999">
        <w:rPr>
          <w:rFonts w:asciiTheme="minorHAnsi" w:hAnsiTheme="minorHAnsi" w:cstheme="minorHAnsi"/>
          <w:color w:val="FF0000"/>
          <w:sz w:val="22"/>
          <w:szCs w:val="22"/>
          <w:shd w:val="clear" w:color="auto" w:fill="FFFFFF"/>
        </w:rPr>
        <w:t>im</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Rennen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fiel</w:t>
      </w:r>
      <w:proofErr w:type="spellEnd"/>
      <w:r w:rsidR="0070099D" w:rsidRPr="000B7999">
        <w:rPr>
          <w:rFonts w:asciiTheme="minorHAnsi" w:hAnsiTheme="minorHAnsi" w:cstheme="minorHAnsi"/>
          <w:color w:val="FF0000"/>
          <w:sz w:val="22"/>
          <w:szCs w:val="22"/>
          <w:shd w:val="clear" w:color="auto" w:fill="FFFFFF"/>
        </w:rPr>
        <w:t xml:space="preserve"> er von dem </w:t>
      </w:r>
      <w:proofErr w:type="spellStart"/>
      <w:r w:rsidR="0070099D" w:rsidRPr="000B7999">
        <w:rPr>
          <w:rFonts w:asciiTheme="minorHAnsi" w:hAnsiTheme="minorHAnsi" w:cstheme="minorHAnsi"/>
          <w:color w:val="FF0000"/>
          <w:sz w:val="22"/>
          <w:szCs w:val="22"/>
          <w:shd w:val="clear" w:color="auto" w:fill="FFFFFF"/>
        </w:rPr>
        <w:t>Wagen</w:t>
      </w:r>
      <w:proofErr w:type="spellEnd"/>
      <w:r w:rsidR="0070099D" w:rsidRPr="000B7999">
        <w:rPr>
          <w:rFonts w:asciiTheme="minorHAnsi" w:hAnsiTheme="minorHAnsi" w:cstheme="minorHAnsi"/>
          <w:color w:val="FF0000"/>
          <w:sz w:val="22"/>
          <w:szCs w:val="22"/>
          <w:shd w:val="clear" w:color="auto" w:fill="FFFFFF"/>
        </w:rPr>
        <w:t xml:space="preserve"> so hart, </w:t>
      </w:r>
      <w:proofErr w:type="spellStart"/>
      <w:r w:rsidR="0070099D" w:rsidRPr="000B7999">
        <w:rPr>
          <w:rFonts w:asciiTheme="minorHAnsi" w:hAnsiTheme="minorHAnsi" w:cstheme="minorHAnsi"/>
          <w:color w:val="FF0000"/>
          <w:sz w:val="22"/>
          <w:szCs w:val="22"/>
          <w:shd w:val="clear" w:color="auto" w:fill="FFFFFF"/>
        </w:rPr>
        <w:t>daß</w:t>
      </w:r>
      <w:proofErr w:type="spellEnd"/>
      <w:r w:rsidR="0070099D" w:rsidRPr="000B7999">
        <w:rPr>
          <w:rFonts w:asciiTheme="minorHAnsi" w:hAnsiTheme="minorHAnsi" w:cstheme="minorHAnsi"/>
          <w:color w:val="FF0000"/>
          <w:sz w:val="22"/>
          <w:szCs w:val="22"/>
          <w:shd w:val="clear" w:color="auto" w:fill="FFFFFF"/>
        </w:rPr>
        <w:t xml:space="preserve"> es </w:t>
      </w:r>
      <w:proofErr w:type="spellStart"/>
      <w:r w:rsidR="0070099D" w:rsidRPr="000B7999">
        <w:rPr>
          <w:rFonts w:asciiTheme="minorHAnsi" w:hAnsiTheme="minorHAnsi" w:cstheme="minorHAnsi"/>
          <w:color w:val="FF0000"/>
          <w:sz w:val="22"/>
          <w:szCs w:val="22"/>
          <w:shd w:val="clear" w:color="auto" w:fill="FFFFFF"/>
        </w:rPr>
        <w:t>ihn</w:t>
      </w:r>
      <w:proofErr w:type="spellEnd"/>
      <w:r w:rsidR="0070099D" w:rsidRPr="000B7999">
        <w:rPr>
          <w:rFonts w:asciiTheme="minorHAnsi" w:hAnsiTheme="minorHAnsi" w:cstheme="minorHAnsi"/>
          <w:color w:val="FF0000"/>
          <w:sz w:val="22"/>
          <w:szCs w:val="22"/>
          <w:shd w:val="clear" w:color="auto" w:fill="FFFFFF"/>
        </w:rPr>
        <w:t xml:space="preserve"> an </w:t>
      </w:r>
      <w:proofErr w:type="spellStart"/>
      <w:r w:rsidR="0070099D" w:rsidRPr="000B7999">
        <w:rPr>
          <w:rFonts w:asciiTheme="minorHAnsi" w:hAnsiTheme="minorHAnsi" w:cstheme="minorHAnsi"/>
          <w:color w:val="FF0000"/>
          <w:sz w:val="22"/>
          <w:szCs w:val="22"/>
          <w:shd w:val="clear" w:color="auto" w:fill="FFFFFF"/>
        </w:rPr>
        <w:t>allen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seinen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Gliedern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riß</w:t>
      </w:r>
      <w:proofErr w:type="spellEnd"/>
      <w:r w:rsidR="0070099D" w:rsidRPr="000B7999">
        <w:rPr>
          <w:rFonts w:asciiTheme="minorHAnsi" w:hAnsiTheme="minorHAnsi" w:cstheme="minorHAnsi"/>
          <w:color w:val="FF0000"/>
          <w:sz w:val="22"/>
          <w:szCs w:val="22"/>
          <w:shd w:val="clear" w:color="auto" w:fill="FFFFFF"/>
        </w:rPr>
        <w:t>.</w:t>
      </w:r>
    </w:p>
    <w:p w14:paraId="14B36E31" w14:textId="08CB6EBC" w:rsidR="00A918F7" w:rsidRPr="000B7999" w:rsidRDefault="00A918F7" w:rsidP="002B06F5">
      <w:pPr>
        <w:pStyle w:val="Style"/>
        <w:tabs>
          <w:tab w:val="left" w:pos="90"/>
        </w:tabs>
        <w:ind w:left="38" w:right="9" w:hanging="38"/>
        <w:jc w:val="both"/>
        <w:rPr>
          <w:rFonts w:asciiTheme="minorHAnsi" w:hAnsiTheme="minorHAnsi" w:cstheme="minorHAnsi"/>
          <w:color w:val="FF0000"/>
          <w:sz w:val="22"/>
          <w:szCs w:val="22"/>
        </w:rPr>
      </w:pPr>
      <w:r w:rsidRPr="000B7999">
        <w:rPr>
          <w:rFonts w:asciiTheme="minorHAnsi" w:hAnsiTheme="minorHAnsi" w:cstheme="minorHAnsi"/>
          <w:color w:val="FF0000"/>
          <w:sz w:val="22"/>
          <w:szCs w:val="22"/>
          <w:shd w:val="clear" w:color="auto" w:fill="FFFFFF"/>
        </w:rPr>
        <w:t>8</w:t>
      </w:r>
      <w:r w:rsidR="0070099D" w:rsidRPr="000B7999">
        <w:rPr>
          <w:rFonts w:asciiTheme="minorHAnsi" w:hAnsiTheme="minorHAnsi" w:cstheme="minorHAnsi"/>
          <w:color w:val="FF0000"/>
          <w:sz w:val="22"/>
          <w:szCs w:val="22"/>
          <w:shd w:val="clear" w:color="auto" w:fill="FFFFFF"/>
        </w:rPr>
        <w:t xml:space="preserve"> Da </w:t>
      </w:r>
      <w:proofErr w:type="spellStart"/>
      <w:r w:rsidR="0070099D" w:rsidRPr="000B7999">
        <w:rPr>
          <w:rFonts w:asciiTheme="minorHAnsi" w:hAnsiTheme="minorHAnsi" w:cstheme="minorHAnsi"/>
          <w:color w:val="FF0000"/>
          <w:sz w:val="22"/>
          <w:szCs w:val="22"/>
          <w:shd w:val="clear" w:color="auto" w:fill="FFFFFF"/>
        </w:rPr>
        <w:t>mußte</w:t>
      </w:r>
      <w:proofErr w:type="spellEnd"/>
      <w:r w:rsidR="0070099D" w:rsidRPr="000B7999">
        <w:rPr>
          <w:rFonts w:asciiTheme="minorHAnsi" w:hAnsiTheme="minorHAnsi" w:cstheme="minorHAnsi"/>
          <w:color w:val="FF0000"/>
          <w:sz w:val="22"/>
          <w:szCs w:val="22"/>
          <w:shd w:val="clear" w:color="auto" w:fill="FFFFFF"/>
        </w:rPr>
        <w:t xml:space="preserve"> der, so </w:t>
      </w:r>
      <w:proofErr w:type="spellStart"/>
      <w:r w:rsidR="0070099D" w:rsidRPr="000B7999">
        <w:rPr>
          <w:rFonts w:asciiTheme="minorHAnsi" w:hAnsiTheme="minorHAnsi" w:cstheme="minorHAnsi"/>
          <w:color w:val="FF0000"/>
          <w:sz w:val="22"/>
          <w:szCs w:val="22"/>
          <w:shd w:val="clear" w:color="auto" w:fill="FFFFFF"/>
        </w:rPr>
        <w:t>zuvor</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sich</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vor</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großer</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Hoffart</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dünken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ließ</w:t>
      </w:r>
      <w:proofErr w:type="spellEnd"/>
      <w:r w:rsidR="0070099D" w:rsidRPr="000B7999">
        <w:rPr>
          <w:rFonts w:asciiTheme="minorHAnsi" w:hAnsiTheme="minorHAnsi" w:cstheme="minorHAnsi"/>
          <w:color w:val="FF0000"/>
          <w:sz w:val="22"/>
          <w:szCs w:val="22"/>
          <w:shd w:val="clear" w:color="auto" w:fill="FFFFFF"/>
        </w:rPr>
        <w:t xml:space="preserve">, er </w:t>
      </w:r>
      <w:proofErr w:type="spellStart"/>
      <w:r w:rsidR="0070099D" w:rsidRPr="000B7999">
        <w:rPr>
          <w:rFonts w:asciiTheme="minorHAnsi" w:hAnsiTheme="minorHAnsi" w:cstheme="minorHAnsi"/>
          <w:color w:val="FF0000"/>
          <w:sz w:val="22"/>
          <w:szCs w:val="22"/>
          <w:shd w:val="clear" w:color="auto" w:fill="FFFFFF"/>
        </w:rPr>
        <w:t>wollte</w:t>
      </w:r>
      <w:proofErr w:type="spellEnd"/>
      <w:r w:rsidR="0070099D" w:rsidRPr="000B7999">
        <w:rPr>
          <w:rFonts w:asciiTheme="minorHAnsi" w:hAnsiTheme="minorHAnsi" w:cstheme="minorHAnsi"/>
          <w:color w:val="FF0000"/>
          <w:sz w:val="22"/>
          <w:szCs w:val="22"/>
          <w:shd w:val="clear" w:color="auto" w:fill="FFFFFF"/>
        </w:rPr>
        <w:t xml:space="preserve"> dem </w:t>
      </w:r>
      <w:proofErr w:type="spellStart"/>
      <w:r w:rsidR="0070099D" w:rsidRPr="000B7999">
        <w:rPr>
          <w:rFonts w:asciiTheme="minorHAnsi" w:hAnsiTheme="minorHAnsi" w:cstheme="minorHAnsi"/>
          <w:color w:val="FF0000"/>
          <w:sz w:val="22"/>
          <w:szCs w:val="22"/>
          <w:shd w:val="clear" w:color="auto" w:fill="FFFFFF"/>
        </w:rPr>
        <w:t>Meergebieten</w:t>
      </w:r>
      <w:proofErr w:type="spellEnd"/>
      <w:r w:rsidR="0070099D" w:rsidRPr="000B7999">
        <w:rPr>
          <w:rFonts w:asciiTheme="minorHAnsi" w:hAnsiTheme="minorHAnsi" w:cstheme="minorHAnsi"/>
          <w:color w:val="FF0000"/>
          <w:sz w:val="22"/>
          <w:szCs w:val="22"/>
          <w:shd w:val="clear" w:color="auto" w:fill="FFFFFF"/>
        </w:rPr>
        <w:t xml:space="preserve"> und die Berge </w:t>
      </w:r>
      <w:proofErr w:type="spellStart"/>
      <w:r w:rsidR="0070099D" w:rsidRPr="000B7999">
        <w:rPr>
          <w:rFonts w:asciiTheme="minorHAnsi" w:hAnsiTheme="minorHAnsi" w:cstheme="minorHAnsi"/>
          <w:color w:val="FF0000"/>
          <w:sz w:val="22"/>
          <w:szCs w:val="22"/>
          <w:shd w:val="clear" w:color="auto" w:fill="FFFFFF"/>
        </w:rPr>
        <w:t>aufeinandersetzen</w:t>
      </w:r>
      <w:proofErr w:type="spellEnd"/>
      <w:r w:rsidR="0070099D" w:rsidRPr="000B7999">
        <w:rPr>
          <w:rFonts w:asciiTheme="minorHAnsi" w:hAnsiTheme="minorHAnsi" w:cstheme="minorHAnsi"/>
          <w:color w:val="FF0000"/>
          <w:sz w:val="22"/>
          <w:szCs w:val="22"/>
          <w:shd w:val="clear" w:color="auto" w:fill="FFFFFF"/>
        </w:rPr>
        <w:t xml:space="preserve">, von </w:t>
      </w:r>
      <w:proofErr w:type="spellStart"/>
      <w:r w:rsidR="0070099D" w:rsidRPr="000B7999">
        <w:rPr>
          <w:rFonts w:asciiTheme="minorHAnsi" w:hAnsiTheme="minorHAnsi" w:cstheme="minorHAnsi"/>
          <w:color w:val="FF0000"/>
          <w:sz w:val="22"/>
          <w:szCs w:val="22"/>
          <w:shd w:val="clear" w:color="auto" w:fill="FFFFFF"/>
        </w:rPr>
        <w:t>einem</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einzigen</w:t>
      </w:r>
      <w:proofErr w:type="spellEnd"/>
      <w:r w:rsidR="0070099D" w:rsidRPr="000B7999">
        <w:rPr>
          <w:rFonts w:asciiTheme="minorHAnsi" w:hAnsiTheme="minorHAnsi" w:cstheme="minorHAnsi"/>
          <w:color w:val="FF0000"/>
          <w:sz w:val="22"/>
          <w:szCs w:val="22"/>
          <w:shd w:val="clear" w:color="auto" w:fill="FFFFFF"/>
        </w:rPr>
        <w:t xml:space="preserve"> Fall </w:t>
      </w:r>
      <w:proofErr w:type="spellStart"/>
      <w:r w:rsidR="0070099D" w:rsidRPr="000B7999">
        <w:rPr>
          <w:rFonts w:asciiTheme="minorHAnsi" w:hAnsiTheme="minorHAnsi" w:cstheme="minorHAnsi"/>
          <w:color w:val="FF0000"/>
          <w:sz w:val="22"/>
          <w:szCs w:val="22"/>
          <w:shd w:val="clear" w:color="auto" w:fill="FFFFFF"/>
        </w:rPr>
        <w:t>sich</w:t>
      </w:r>
      <w:proofErr w:type="spellEnd"/>
      <w:r w:rsidR="0070099D" w:rsidRPr="000B7999">
        <w:rPr>
          <w:rFonts w:asciiTheme="minorHAnsi" w:hAnsiTheme="minorHAnsi" w:cstheme="minorHAnsi"/>
          <w:color w:val="FF0000"/>
          <w:sz w:val="22"/>
          <w:szCs w:val="22"/>
          <w:shd w:val="clear" w:color="auto" w:fill="FFFFFF"/>
        </w:rPr>
        <w:t xml:space="preserve"> in </w:t>
      </w:r>
      <w:proofErr w:type="spellStart"/>
      <w:r w:rsidR="0070099D" w:rsidRPr="000B7999">
        <w:rPr>
          <w:rFonts w:asciiTheme="minorHAnsi" w:hAnsiTheme="minorHAnsi" w:cstheme="minorHAnsi"/>
          <w:color w:val="FF0000"/>
          <w:sz w:val="22"/>
          <w:szCs w:val="22"/>
          <w:shd w:val="clear" w:color="auto" w:fill="FFFFFF"/>
        </w:rPr>
        <w:t>einer</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Sanfte</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tragen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lassen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daß</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frei</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jedermann</w:t>
      </w:r>
      <w:proofErr w:type="spellEnd"/>
      <w:r w:rsidR="0070099D" w:rsidRPr="000B7999">
        <w:rPr>
          <w:rFonts w:asciiTheme="minorHAnsi" w:hAnsiTheme="minorHAnsi" w:cstheme="minorHAnsi"/>
          <w:color w:val="FF0000"/>
          <w:sz w:val="22"/>
          <w:szCs w:val="22"/>
          <w:shd w:val="clear" w:color="auto" w:fill="FFFFFF"/>
        </w:rPr>
        <w:t xml:space="preserve"> an </w:t>
      </w:r>
      <w:proofErr w:type="spellStart"/>
      <w:r w:rsidR="0070099D" w:rsidRPr="000B7999">
        <w:rPr>
          <w:rFonts w:asciiTheme="minorHAnsi" w:hAnsiTheme="minorHAnsi" w:cstheme="minorHAnsi"/>
          <w:color w:val="FF0000"/>
          <w:sz w:val="22"/>
          <w:szCs w:val="22"/>
          <w:shd w:val="clear" w:color="auto" w:fill="FFFFFF"/>
        </w:rPr>
        <w:t>ihm</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sah</w:t>
      </w:r>
      <w:proofErr w:type="spellEnd"/>
      <w:r w:rsidR="0070099D" w:rsidRPr="000B7999">
        <w:rPr>
          <w:rFonts w:asciiTheme="minorHAnsi" w:hAnsiTheme="minorHAnsi" w:cstheme="minorHAnsi"/>
          <w:color w:val="FF0000"/>
          <w:sz w:val="22"/>
          <w:szCs w:val="22"/>
          <w:shd w:val="clear" w:color="auto" w:fill="FFFFFF"/>
        </w:rPr>
        <w:t xml:space="preserve"> die </w:t>
      </w:r>
      <w:proofErr w:type="spellStart"/>
      <w:r w:rsidRPr="000B7999">
        <w:rPr>
          <w:rFonts w:asciiTheme="minorHAnsi" w:hAnsiTheme="minorHAnsi" w:cstheme="minorHAnsi"/>
          <w:color w:val="FF0000"/>
          <w:sz w:val="22"/>
          <w:szCs w:val="22"/>
          <w:shd w:val="clear" w:color="auto" w:fill="FFFFFF"/>
        </w:rPr>
        <w:t>Gewalt</w:t>
      </w:r>
      <w:proofErr w:type="spellEnd"/>
      <w:r w:rsidRPr="000B7999">
        <w:rPr>
          <w:rFonts w:asciiTheme="minorHAnsi" w:hAnsiTheme="minorHAnsi" w:cstheme="minorHAnsi"/>
          <w:color w:val="FF0000"/>
          <w:sz w:val="22"/>
          <w:szCs w:val="22"/>
          <w:shd w:val="clear" w:color="auto" w:fill="FFFFFF"/>
        </w:rPr>
        <w:t xml:space="preserve"> YAHWEHS.</w:t>
      </w:r>
      <w:r w:rsidR="0070099D" w:rsidRPr="000B7999">
        <w:rPr>
          <w:rFonts w:asciiTheme="minorHAnsi" w:hAnsiTheme="minorHAnsi" w:cstheme="minorHAnsi"/>
          <w:color w:val="FF0000"/>
          <w:sz w:val="22"/>
          <w:szCs w:val="22"/>
          <w:shd w:val="clear" w:color="auto" w:fill="FFFFFF"/>
        </w:rPr>
        <w:t xml:space="preserve"> </w:t>
      </w:r>
    </w:p>
    <w:p w14:paraId="23C91919" w14:textId="77777777" w:rsidR="00256D57" w:rsidRDefault="00A918F7" w:rsidP="00256D57">
      <w:pPr>
        <w:pStyle w:val="Style"/>
        <w:tabs>
          <w:tab w:val="left" w:pos="90"/>
        </w:tabs>
        <w:ind w:left="38" w:right="9" w:hanging="38"/>
        <w:jc w:val="both"/>
        <w:rPr>
          <w:rFonts w:asciiTheme="minorHAnsi" w:hAnsiTheme="minorHAnsi" w:cstheme="minorHAnsi"/>
          <w:color w:val="FF0000"/>
          <w:sz w:val="22"/>
          <w:szCs w:val="22"/>
        </w:rPr>
      </w:pPr>
      <w:r w:rsidRPr="000B7999">
        <w:rPr>
          <w:rFonts w:asciiTheme="minorHAnsi" w:hAnsiTheme="minorHAnsi" w:cstheme="minorHAnsi"/>
          <w:color w:val="FF0000"/>
          <w:sz w:val="22"/>
          <w:szCs w:val="22"/>
          <w:shd w:val="clear" w:color="auto" w:fill="FFFFFF"/>
        </w:rPr>
        <w:t xml:space="preserve">9 </w:t>
      </w:r>
      <w:r w:rsidR="0070099D" w:rsidRPr="000B7999">
        <w:rPr>
          <w:rFonts w:asciiTheme="minorHAnsi" w:hAnsiTheme="minorHAnsi" w:cstheme="minorHAnsi"/>
          <w:color w:val="FF0000"/>
          <w:sz w:val="22"/>
          <w:szCs w:val="22"/>
          <w:shd w:val="clear" w:color="auto" w:fill="FFFFFF"/>
        </w:rPr>
        <w:t xml:space="preserve">Es </w:t>
      </w:r>
      <w:proofErr w:type="spellStart"/>
      <w:r w:rsidR="0070099D" w:rsidRPr="000B7999">
        <w:rPr>
          <w:rFonts w:asciiTheme="minorHAnsi" w:hAnsiTheme="minorHAnsi" w:cstheme="minorHAnsi"/>
          <w:color w:val="FF0000"/>
          <w:sz w:val="22"/>
          <w:szCs w:val="22"/>
          <w:shd w:val="clear" w:color="auto" w:fill="FFFFFF"/>
        </w:rPr>
        <w:t>wuchsen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auch</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Maden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aus</w:t>
      </w:r>
      <w:proofErr w:type="spellEnd"/>
      <w:r w:rsidR="0070099D" w:rsidRPr="000B7999">
        <w:rPr>
          <w:rFonts w:asciiTheme="minorHAnsi" w:hAnsiTheme="minorHAnsi" w:cstheme="minorHAnsi"/>
          <w:color w:val="FF0000"/>
          <w:sz w:val="22"/>
          <w:szCs w:val="22"/>
          <w:shd w:val="clear" w:color="auto" w:fill="FFFFFF"/>
        </w:rPr>
        <w:t xml:space="preserve"> dem </w:t>
      </w:r>
      <w:proofErr w:type="spellStart"/>
      <w:r w:rsidR="0070099D" w:rsidRPr="000B7999">
        <w:rPr>
          <w:rFonts w:asciiTheme="minorHAnsi" w:hAnsiTheme="minorHAnsi" w:cstheme="minorHAnsi"/>
          <w:color w:val="FF0000"/>
          <w:sz w:val="22"/>
          <w:szCs w:val="22"/>
          <w:shd w:val="clear" w:color="auto" w:fill="FFFFFF"/>
        </w:rPr>
        <w:t>Leibe</w:t>
      </w:r>
      <w:proofErr w:type="spellEnd"/>
      <w:r w:rsidR="0070099D" w:rsidRPr="000B7999">
        <w:rPr>
          <w:rFonts w:asciiTheme="minorHAnsi" w:hAnsiTheme="minorHAnsi" w:cstheme="minorHAnsi"/>
          <w:color w:val="FF0000"/>
          <w:sz w:val="22"/>
          <w:szCs w:val="22"/>
          <w:shd w:val="clear" w:color="auto" w:fill="FFFFFF"/>
        </w:rPr>
        <w:t xml:space="preserve"> des </w:t>
      </w:r>
      <w:proofErr w:type="spellStart"/>
      <w:r w:rsidR="0070099D" w:rsidRPr="000B7999">
        <w:rPr>
          <w:rFonts w:asciiTheme="minorHAnsi" w:hAnsiTheme="minorHAnsi" w:cstheme="minorHAnsi"/>
          <w:color w:val="FF0000"/>
          <w:sz w:val="22"/>
          <w:szCs w:val="22"/>
          <w:shd w:val="clear" w:color="auto" w:fill="FFFFFF"/>
        </w:rPr>
        <w:t>Gottlosen</w:t>
      </w:r>
      <w:proofErr w:type="spellEnd"/>
      <w:r w:rsidR="0070099D" w:rsidRPr="000B7999">
        <w:rPr>
          <w:rFonts w:asciiTheme="minorHAnsi" w:hAnsiTheme="minorHAnsi" w:cstheme="minorHAnsi"/>
          <w:color w:val="FF0000"/>
          <w:sz w:val="22"/>
          <w:szCs w:val="22"/>
          <w:shd w:val="clear" w:color="auto" w:fill="FFFFFF"/>
        </w:rPr>
        <w:t xml:space="preserve">, und er </w:t>
      </w:r>
      <w:proofErr w:type="spellStart"/>
      <w:r w:rsidR="0070099D" w:rsidRPr="000B7999">
        <w:rPr>
          <w:rFonts w:asciiTheme="minorHAnsi" w:hAnsiTheme="minorHAnsi" w:cstheme="minorHAnsi"/>
          <w:color w:val="FF0000"/>
          <w:sz w:val="22"/>
          <w:szCs w:val="22"/>
          <w:shd w:val="clear" w:color="auto" w:fill="FFFFFF"/>
        </w:rPr>
        <w:t>verfaulte</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mit</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großen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Schmerzen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daß</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ganze</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Stücke</w:t>
      </w:r>
      <w:proofErr w:type="spellEnd"/>
      <w:r w:rsidR="0070099D" w:rsidRPr="000B7999">
        <w:rPr>
          <w:rFonts w:asciiTheme="minorHAnsi" w:hAnsiTheme="minorHAnsi" w:cstheme="minorHAnsi"/>
          <w:color w:val="FF0000"/>
          <w:sz w:val="22"/>
          <w:szCs w:val="22"/>
          <w:shd w:val="clear" w:color="auto" w:fill="FFFFFF"/>
        </w:rPr>
        <w:t xml:space="preserve"> von </w:t>
      </w:r>
      <w:proofErr w:type="spellStart"/>
      <w:r w:rsidR="0070099D" w:rsidRPr="000B7999">
        <w:rPr>
          <w:rFonts w:asciiTheme="minorHAnsi" w:hAnsiTheme="minorHAnsi" w:cstheme="minorHAnsi"/>
          <w:color w:val="FF0000"/>
          <w:sz w:val="22"/>
          <w:szCs w:val="22"/>
          <w:shd w:val="clear" w:color="auto" w:fill="FFFFFF"/>
        </w:rPr>
        <w:t>seinem</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Leibe</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fielen</w:t>
      </w:r>
      <w:proofErr w:type="spellEnd"/>
      <w:r w:rsidR="0070099D" w:rsidRPr="000B7999">
        <w:rPr>
          <w:rFonts w:asciiTheme="minorHAnsi" w:hAnsiTheme="minorHAnsi" w:cstheme="minorHAnsi"/>
          <w:color w:val="FF0000"/>
          <w:sz w:val="22"/>
          <w:szCs w:val="22"/>
          <w:shd w:val="clear" w:color="auto" w:fill="FFFFFF"/>
        </w:rPr>
        <w:t xml:space="preserve">, und stank so </w:t>
      </w:r>
      <w:proofErr w:type="spellStart"/>
      <w:r w:rsidR="0070099D" w:rsidRPr="000B7999">
        <w:rPr>
          <w:rFonts w:asciiTheme="minorHAnsi" w:hAnsiTheme="minorHAnsi" w:cstheme="minorHAnsi"/>
          <w:color w:val="FF0000"/>
          <w:sz w:val="22"/>
          <w:szCs w:val="22"/>
          <w:shd w:val="clear" w:color="auto" w:fill="FFFFFF"/>
        </w:rPr>
        <w:t>übel</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daß</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niemand</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vor</w:t>
      </w:r>
      <w:proofErr w:type="spellEnd"/>
      <w:r w:rsidR="0070099D" w:rsidRPr="000B7999">
        <w:rPr>
          <w:rFonts w:asciiTheme="minorHAnsi" w:hAnsiTheme="minorHAnsi" w:cstheme="minorHAnsi"/>
          <w:color w:val="FF0000"/>
          <w:sz w:val="22"/>
          <w:szCs w:val="22"/>
          <w:shd w:val="clear" w:color="auto" w:fill="FFFFFF"/>
        </w:rPr>
        <w:t xml:space="preserve"> dem </w:t>
      </w:r>
      <w:proofErr w:type="spellStart"/>
      <w:r w:rsidR="0070099D" w:rsidRPr="000B7999">
        <w:rPr>
          <w:rFonts w:asciiTheme="minorHAnsi" w:hAnsiTheme="minorHAnsi" w:cstheme="minorHAnsi"/>
          <w:color w:val="FF0000"/>
          <w:sz w:val="22"/>
          <w:szCs w:val="22"/>
          <w:shd w:val="clear" w:color="auto" w:fill="FFFFFF"/>
        </w:rPr>
        <w:t>Gestank</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bleiben</w:t>
      </w:r>
      <w:proofErr w:type="spellEnd"/>
      <w:r w:rsidR="0070099D" w:rsidRPr="000B7999">
        <w:rPr>
          <w:rFonts w:asciiTheme="minorHAnsi" w:hAnsiTheme="minorHAnsi" w:cstheme="minorHAnsi"/>
          <w:color w:val="FF0000"/>
          <w:sz w:val="22"/>
          <w:szCs w:val="22"/>
          <w:shd w:val="clear" w:color="auto" w:fill="FFFFFF"/>
        </w:rPr>
        <w:t xml:space="preserve"> </w:t>
      </w:r>
      <w:proofErr w:type="spellStart"/>
      <w:r w:rsidR="0070099D" w:rsidRPr="000B7999">
        <w:rPr>
          <w:rFonts w:asciiTheme="minorHAnsi" w:hAnsiTheme="minorHAnsi" w:cstheme="minorHAnsi"/>
          <w:color w:val="FF0000"/>
          <w:sz w:val="22"/>
          <w:szCs w:val="22"/>
          <w:shd w:val="clear" w:color="auto" w:fill="FFFFFF"/>
        </w:rPr>
        <w:t>konnte</w:t>
      </w:r>
      <w:proofErr w:type="spellEnd"/>
      <w:r w:rsidR="0070099D" w:rsidRPr="000B7999">
        <w:rPr>
          <w:rFonts w:asciiTheme="minorHAnsi" w:hAnsiTheme="minorHAnsi" w:cstheme="minorHAnsi"/>
          <w:color w:val="FF0000"/>
          <w:sz w:val="22"/>
          <w:szCs w:val="22"/>
          <w:shd w:val="clear" w:color="auto" w:fill="FFFFFF"/>
        </w:rPr>
        <w:t>.</w:t>
      </w:r>
    </w:p>
    <w:p w14:paraId="57E6B6AD" w14:textId="1C4F5D5C" w:rsidR="00A918F7" w:rsidRPr="00256D57" w:rsidRDefault="00A918F7" w:rsidP="00256D57">
      <w:pPr>
        <w:pStyle w:val="Style"/>
        <w:tabs>
          <w:tab w:val="left" w:pos="90"/>
        </w:tabs>
        <w:ind w:left="38" w:right="9" w:hanging="38"/>
        <w:jc w:val="both"/>
        <w:rPr>
          <w:rFonts w:asciiTheme="minorHAnsi" w:hAnsiTheme="minorHAnsi" w:cstheme="minorHAnsi"/>
          <w:color w:val="FF0000"/>
          <w:sz w:val="22"/>
          <w:szCs w:val="22"/>
        </w:rPr>
      </w:pPr>
      <w:r>
        <w:rPr>
          <w:rFonts w:ascii="Calibri" w:hAnsi="Calibri"/>
          <w:sz w:val="22"/>
          <w:szCs w:val="22"/>
        </w:rPr>
        <w:lastRenderedPageBreak/>
        <w:t xml:space="preserve">Die </w:t>
      </w:r>
      <w:proofErr w:type="spellStart"/>
      <w:r>
        <w:rPr>
          <w:rFonts w:ascii="Calibri" w:hAnsi="Calibri"/>
          <w:sz w:val="22"/>
          <w:szCs w:val="22"/>
        </w:rPr>
        <w:t>Makkabäer</w:t>
      </w:r>
      <w:proofErr w:type="spellEnd"/>
      <w:r>
        <w:rPr>
          <w:rFonts w:ascii="Calibri" w:hAnsi="Calibri"/>
          <w:sz w:val="22"/>
          <w:szCs w:val="22"/>
        </w:rPr>
        <w:t xml:space="preserve"> </w:t>
      </w:r>
      <w:proofErr w:type="spellStart"/>
      <w:r>
        <w:rPr>
          <w:rFonts w:ascii="Calibri" w:hAnsi="Calibri"/>
          <w:sz w:val="22"/>
          <w:szCs w:val="22"/>
        </w:rPr>
        <w:t>warfen</w:t>
      </w:r>
      <w:proofErr w:type="spellEnd"/>
      <w:r>
        <w:rPr>
          <w:rFonts w:ascii="Calibri" w:hAnsi="Calibri"/>
          <w:sz w:val="22"/>
          <w:szCs w:val="22"/>
        </w:rPr>
        <w:t xml:space="preserve"> die </w:t>
      </w:r>
      <w:proofErr w:type="spellStart"/>
      <w:r>
        <w:rPr>
          <w:rFonts w:ascii="Calibri" w:hAnsi="Calibri"/>
          <w:sz w:val="22"/>
          <w:szCs w:val="22"/>
        </w:rPr>
        <w:t>Seleukiden</w:t>
      </w:r>
      <w:proofErr w:type="spellEnd"/>
      <w:r>
        <w:rPr>
          <w:rFonts w:ascii="Calibri" w:hAnsi="Calibri"/>
          <w:sz w:val="22"/>
          <w:szCs w:val="22"/>
        </w:rPr>
        <w:t xml:space="preserve"> </w:t>
      </w:r>
      <w:proofErr w:type="spellStart"/>
      <w:r>
        <w:rPr>
          <w:rFonts w:ascii="Calibri" w:hAnsi="Calibri"/>
          <w:sz w:val="22"/>
          <w:szCs w:val="22"/>
        </w:rPr>
        <w:t>aus</w:t>
      </w:r>
      <w:proofErr w:type="spellEnd"/>
      <w:r>
        <w:rPr>
          <w:rFonts w:ascii="Calibri" w:hAnsi="Calibri"/>
          <w:sz w:val="22"/>
          <w:szCs w:val="22"/>
        </w:rPr>
        <w:t xml:space="preserve"> dem Land Israel </w:t>
      </w:r>
      <w:proofErr w:type="spellStart"/>
      <w:r>
        <w:rPr>
          <w:rFonts w:ascii="Calibri" w:hAnsi="Calibri"/>
          <w:sz w:val="22"/>
          <w:szCs w:val="22"/>
        </w:rPr>
        <w:t>im</w:t>
      </w:r>
      <w:proofErr w:type="spellEnd"/>
      <w:r>
        <w:rPr>
          <w:rFonts w:ascii="Calibri" w:hAnsi="Calibri"/>
          <w:sz w:val="22"/>
          <w:szCs w:val="22"/>
        </w:rPr>
        <w:t xml:space="preserve"> Monat Kislev 165 </w:t>
      </w:r>
      <w:proofErr w:type="spellStart"/>
      <w:r>
        <w:rPr>
          <w:rFonts w:ascii="Calibri" w:hAnsi="Calibri"/>
          <w:sz w:val="22"/>
          <w:szCs w:val="22"/>
        </w:rPr>
        <w:t>vor</w:t>
      </w:r>
      <w:proofErr w:type="spellEnd"/>
      <w:r>
        <w:rPr>
          <w:rFonts w:ascii="Calibri" w:hAnsi="Calibri"/>
          <w:sz w:val="22"/>
          <w:szCs w:val="22"/>
        </w:rPr>
        <w:t xml:space="preserve"> YAHSHUA, welches</w:t>
      </w:r>
      <w:r w:rsidR="00256D57">
        <w:rPr>
          <w:rFonts w:ascii="Calibri" w:hAnsi="Calibri"/>
          <w:sz w:val="22"/>
          <w:szCs w:val="22"/>
        </w:rPr>
        <w:t xml:space="preserve"> </w:t>
      </w:r>
      <w:proofErr w:type="spellStart"/>
      <w:r>
        <w:rPr>
          <w:rFonts w:ascii="Calibri" w:hAnsi="Calibri"/>
          <w:sz w:val="22"/>
          <w:szCs w:val="22"/>
        </w:rPr>
        <w:t>ungefähr</w:t>
      </w:r>
      <w:proofErr w:type="spellEnd"/>
      <w:r>
        <w:rPr>
          <w:rFonts w:ascii="Calibri" w:hAnsi="Calibri"/>
          <w:sz w:val="22"/>
          <w:szCs w:val="22"/>
        </w:rPr>
        <w:t xml:space="preserve"> </w:t>
      </w:r>
      <w:proofErr w:type="spellStart"/>
      <w:r>
        <w:rPr>
          <w:rFonts w:ascii="Calibri" w:hAnsi="Calibri"/>
          <w:sz w:val="22"/>
          <w:szCs w:val="22"/>
        </w:rPr>
        <w:t>im</w:t>
      </w:r>
      <w:proofErr w:type="spellEnd"/>
      <w:r>
        <w:rPr>
          <w:rFonts w:ascii="Calibri" w:hAnsi="Calibri"/>
          <w:sz w:val="22"/>
          <w:szCs w:val="22"/>
        </w:rPr>
        <w:t xml:space="preserve"> Monat </w:t>
      </w:r>
      <w:proofErr w:type="spellStart"/>
      <w:r>
        <w:rPr>
          <w:rFonts w:ascii="Calibri" w:hAnsi="Calibri"/>
          <w:sz w:val="22"/>
          <w:szCs w:val="22"/>
        </w:rPr>
        <w:t>Dezember</w:t>
      </w:r>
      <w:proofErr w:type="spellEnd"/>
      <w:r>
        <w:rPr>
          <w:rFonts w:ascii="Calibri" w:hAnsi="Calibri"/>
          <w:sz w:val="22"/>
          <w:szCs w:val="22"/>
        </w:rPr>
        <w:t xml:space="preserve"> </w:t>
      </w:r>
      <w:proofErr w:type="spellStart"/>
      <w:r>
        <w:rPr>
          <w:rFonts w:ascii="Calibri" w:hAnsi="Calibri"/>
          <w:sz w:val="22"/>
          <w:szCs w:val="22"/>
        </w:rPr>
        <w:t>geschah</w:t>
      </w:r>
      <w:proofErr w:type="spellEnd"/>
      <w:r>
        <w:rPr>
          <w:rFonts w:ascii="Calibri" w:hAnsi="Calibri"/>
          <w:sz w:val="22"/>
          <w:szCs w:val="22"/>
        </w:rPr>
        <w:t>.</w:t>
      </w:r>
    </w:p>
    <w:p w14:paraId="6E6E1D13" w14:textId="77777777" w:rsidR="002B06F5" w:rsidRPr="00A512FB" w:rsidRDefault="002B06F5" w:rsidP="002B06F5">
      <w:pPr>
        <w:pStyle w:val="Style"/>
        <w:tabs>
          <w:tab w:val="left" w:pos="90"/>
        </w:tabs>
        <w:ind w:left="38" w:right="9" w:firstLine="657"/>
        <w:jc w:val="both"/>
        <w:rPr>
          <w:rFonts w:ascii="Calibri" w:hAnsi="Calibri"/>
          <w:sz w:val="22"/>
          <w:szCs w:val="22"/>
        </w:rPr>
      </w:pPr>
    </w:p>
    <w:p w14:paraId="3CF706E9" w14:textId="0ABF00CB" w:rsidR="00A918F7" w:rsidRDefault="00A918F7" w:rsidP="00256D57">
      <w:pPr>
        <w:pStyle w:val="Style"/>
        <w:tabs>
          <w:tab w:val="left" w:pos="90"/>
        </w:tabs>
        <w:ind w:right="9"/>
        <w:jc w:val="both"/>
        <w:rPr>
          <w:rFonts w:ascii="Calibri" w:hAnsi="Calibri"/>
          <w:sz w:val="22"/>
          <w:szCs w:val="22"/>
        </w:rPr>
      </w:pPr>
      <w:r>
        <w:rPr>
          <w:rFonts w:ascii="Calibri" w:hAnsi="Calibri"/>
          <w:sz w:val="22"/>
          <w:szCs w:val="22"/>
        </w:rPr>
        <w:t xml:space="preserve">Sie </w:t>
      </w:r>
      <w:proofErr w:type="spellStart"/>
      <w:r>
        <w:rPr>
          <w:rFonts w:ascii="Calibri" w:hAnsi="Calibri"/>
          <w:sz w:val="22"/>
          <w:szCs w:val="22"/>
        </w:rPr>
        <w:t>hatten</w:t>
      </w:r>
      <w:proofErr w:type="spellEnd"/>
      <w:r>
        <w:rPr>
          <w:rFonts w:ascii="Calibri" w:hAnsi="Calibri"/>
          <w:sz w:val="22"/>
          <w:szCs w:val="22"/>
        </w:rPr>
        <w:t xml:space="preserve"> die Aufgabe, die </w:t>
      </w:r>
      <w:proofErr w:type="spellStart"/>
      <w:r>
        <w:rPr>
          <w:rFonts w:ascii="Calibri" w:hAnsi="Calibri"/>
          <w:sz w:val="22"/>
          <w:szCs w:val="22"/>
        </w:rPr>
        <w:t>Schweinerei</w:t>
      </w:r>
      <w:proofErr w:type="spellEnd"/>
      <w:r>
        <w:rPr>
          <w:rFonts w:ascii="Calibri" w:hAnsi="Calibri"/>
          <w:sz w:val="22"/>
          <w:szCs w:val="22"/>
        </w:rPr>
        <w:t xml:space="preserve"> </w:t>
      </w:r>
      <w:proofErr w:type="spellStart"/>
      <w:r>
        <w:rPr>
          <w:rFonts w:ascii="Calibri" w:hAnsi="Calibri"/>
          <w:sz w:val="22"/>
          <w:szCs w:val="22"/>
        </w:rPr>
        <w:t>zu</w:t>
      </w:r>
      <w:proofErr w:type="spellEnd"/>
      <w:r>
        <w:rPr>
          <w:rFonts w:ascii="Calibri" w:hAnsi="Calibri"/>
          <w:sz w:val="22"/>
          <w:szCs w:val="22"/>
        </w:rPr>
        <w:t xml:space="preserve"> </w:t>
      </w:r>
      <w:proofErr w:type="spellStart"/>
      <w:r>
        <w:rPr>
          <w:rFonts w:ascii="Calibri" w:hAnsi="Calibri"/>
          <w:sz w:val="22"/>
          <w:szCs w:val="22"/>
        </w:rPr>
        <w:t>bereinigen</w:t>
      </w:r>
      <w:proofErr w:type="spellEnd"/>
      <w:r>
        <w:rPr>
          <w:rFonts w:ascii="Calibri" w:hAnsi="Calibri"/>
          <w:sz w:val="22"/>
          <w:szCs w:val="22"/>
        </w:rPr>
        <w:t xml:space="preserve">, die </w:t>
      </w:r>
      <w:proofErr w:type="spellStart"/>
      <w:r>
        <w:rPr>
          <w:rFonts w:ascii="Calibri" w:hAnsi="Calibri"/>
          <w:sz w:val="22"/>
          <w:szCs w:val="22"/>
        </w:rPr>
        <w:t>die</w:t>
      </w:r>
      <w:proofErr w:type="spellEnd"/>
      <w:r>
        <w:rPr>
          <w:rFonts w:ascii="Calibri" w:hAnsi="Calibri"/>
          <w:sz w:val="22"/>
          <w:szCs w:val="22"/>
        </w:rPr>
        <w:t xml:space="preserve"> </w:t>
      </w:r>
      <w:proofErr w:type="spellStart"/>
      <w:r>
        <w:rPr>
          <w:rFonts w:ascii="Calibri" w:hAnsi="Calibri"/>
          <w:sz w:val="22"/>
          <w:szCs w:val="22"/>
        </w:rPr>
        <w:t>Seleukiden</w:t>
      </w:r>
      <w:proofErr w:type="spellEnd"/>
      <w:r>
        <w:rPr>
          <w:rFonts w:ascii="Calibri" w:hAnsi="Calibri"/>
          <w:sz w:val="22"/>
          <w:szCs w:val="22"/>
        </w:rPr>
        <w:t xml:space="preserve"> </w:t>
      </w:r>
      <w:proofErr w:type="spellStart"/>
      <w:r>
        <w:rPr>
          <w:rFonts w:ascii="Calibri" w:hAnsi="Calibri"/>
          <w:sz w:val="22"/>
          <w:szCs w:val="22"/>
        </w:rPr>
        <w:t>hinterlassen</w:t>
      </w:r>
      <w:proofErr w:type="spellEnd"/>
      <w:r>
        <w:rPr>
          <w:rFonts w:ascii="Calibri" w:hAnsi="Calibri"/>
          <w:sz w:val="22"/>
          <w:szCs w:val="22"/>
        </w:rPr>
        <w:t xml:space="preserve"> </w:t>
      </w:r>
      <w:proofErr w:type="spellStart"/>
      <w:r>
        <w:rPr>
          <w:rFonts w:ascii="Calibri" w:hAnsi="Calibri"/>
          <w:sz w:val="22"/>
          <w:szCs w:val="22"/>
        </w:rPr>
        <w:t>hatten</w:t>
      </w:r>
      <w:proofErr w:type="spellEnd"/>
      <w:r>
        <w:rPr>
          <w:rFonts w:ascii="Calibri" w:hAnsi="Calibri"/>
          <w:sz w:val="22"/>
          <w:szCs w:val="22"/>
        </w:rPr>
        <w:t xml:space="preserve">, </w:t>
      </w:r>
      <w:proofErr w:type="spellStart"/>
      <w:r>
        <w:rPr>
          <w:rFonts w:ascii="Calibri" w:hAnsi="Calibri"/>
          <w:sz w:val="22"/>
          <w:szCs w:val="22"/>
        </w:rPr>
        <w:t>besonders</w:t>
      </w:r>
      <w:proofErr w:type="spellEnd"/>
      <w:r>
        <w:rPr>
          <w:rFonts w:ascii="Calibri" w:hAnsi="Calibri"/>
          <w:sz w:val="22"/>
          <w:szCs w:val="22"/>
        </w:rPr>
        <w:t xml:space="preserve"> in der Stadt </w:t>
      </w:r>
      <w:proofErr w:type="spellStart"/>
      <w:r>
        <w:rPr>
          <w:rFonts w:ascii="Calibri" w:hAnsi="Calibri"/>
          <w:sz w:val="22"/>
          <w:szCs w:val="22"/>
        </w:rPr>
        <w:t>Yerushalayim</w:t>
      </w:r>
      <w:proofErr w:type="spellEnd"/>
      <w:r>
        <w:rPr>
          <w:rFonts w:ascii="Calibri" w:hAnsi="Calibri"/>
          <w:sz w:val="22"/>
          <w:szCs w:val="22"/>
        </w:rPr>
        <w:t xml:space="preserve"> und in der </w:t>
      </w:r>
      <w:proofErr w:type="spellStart"/>
      <w:r>
        <w:rPr>
          <w:rFonts w:ascii="Calibri" w:hAnsi="Calibri"/>
          <w:sz w:val="22"/>
          <w:szCs w:val="22"/>
        </w:rPr>
        <w:t>Tempelanlage</w:t>
      </w:r>
      <w:proofErr w:type="spellEnd"/>
      <w:r>
        <w:rPr>
          <w:rFonts w:ascii="Calibri" w:hAnsi="Calibri"/>
          <w:sz w:val="22"/>
          <w:szCs w:val="22"/>
        </w:rPr>
        <w:t>.</w:t>
      </w:r>
      <w:r w:rsidR="002B06F5" w:rsidRPr="00A512FB">
        <w:rPr>
          <w:rFonts w:ascii="Calibri" w:hAnsi="Calibri"/>
          <w:sz w:val="22"/>
          <w:szCs w:val="22"/>
        </w:rPr>
        <w:t xml:space="preserve"> </w:t>
      </w:r>
    </w:p>
    <w:p w14:paraId="476F6DB0" w14:textId="77777777" w:rsidR="00A918F7" w:rsidRDefault="00A918F7" w:rsidP="002B06F5">
      <w:pPr>
        <w:pStyle w:val="Style"/>
        <w:tabs>
          <w:tab w:val="left" w:pos="90"/>
        </w:tabs>
        <w:ind w:left="38" w:right="9" w:hanging="38"/>
        <w:jc w:val="both"/>
        <w:rPr>
          <w:rFonts w:ascii="Calibri" w:hAnsi="Calibri"/>
          <w:sz w:val="22"/>
          <w:szCs w:val="22"/>
        </w:rPr>
      </w:pPr>
    </w:p>
    <w:p w14:paraId="56391DE2" w14:textId="3CF51DC8" w:rsidR="00A918F7" w:rsidRDefault="00A918F7" w:rsidP="00256D57">
      <w:pPr>
        <w:pStyle w:val="Style"/>
        <w:tabs>
          <w:tab w:val="left" w:pos="90"/>
        </w:tabs>
        <w:ind w:right="9"/>
        <w:jc w:val="both"/>
        <w:rPr>
          <w:rFonts w:ascii="Calibri" w:hAnsi="Calibri"/>
          <w:sz w:val="22"/>
          <w:szCs w:val="22"/>
        </w:rPr>
      </w:pPr>
      <w:r>
        <w:rPr>
          <w:rFonts w:ascii="Calibri" w:hAnsi="Calibri"/>
          <w:sz w:val="22"/>
          <w:szCs w:val="22"/>
        </w:rPr>
        <w:t xml:space="preserve">Antiochus </w:t>
      </w:r>
      <w:proofErr w:type="spellStart"/>
      <w:r>
        <w:rPr>
          <w:rFonts w:ascii="Calibri" w:hAnsi="Calibri"/>
          <w:sz w:val="22"/>
          <w:szCs w:val="22"/>
        </w:rPr>
        <w:t>Streitkräfte</w:t>
      </w:r>
      <w:proofErr w:type="spellEnd"/>
      <w:r>
        <w:rPr>
          <w:rFonts w:ascii="Calibri" w:hAnsi="Calibri"/>
          <w:sz w:val="22"/>
          <w:szCs w:val="22"/>
        </w:rPr>
        <w:t xml:space="preserve"> </w:t>
      </w:r>
      <w:proofErr w:type="spellStart"/>
      <w:r>
        <w:rPr>
          <w:rFonts w:ascii="Calibri" w:hAnsi="Calibri"/>
          <w:sz w:val="22"/>
          <w:szCs w:val="22"/>
        </w:rPr>
        <w:t>hatten</w:t>
      </w:r>
      <w:proofErr w:type="spellEnd"/>
      <w:r>
        <w:rPr>
          <w:rFonts w:ascii="Calibri" w:hAnsi="Calibri"/>
          <w:sz w:val="22"/>
          <w:szCs w:val="22"/>
        </w:rPr>
        <w:t xml:space="preserve"> den </w:t>
      </w:r>
      <w:proofErr w:type="spellStart"/>
      <w:r>
        <w:rPr>
          <w:rFonts w:ascii="Calibri" w:hAnsi="Calibri"/>
          <w:sz w:val="22"/>
          <w:szCs w:val="22"/>
        </w:rPr>
        <w:t>Tempel</w:t>
      </w:r>
      <w:proofErr w:type="spellEnd"/>
      <w:r>
        <w:rPr>
          <w:rFonts w:ascii="Calibri" w:hAnsi="Calibri"/>
          <w:sz w:val="22"/>
          <w:szCs w:val="22"/>
        </w:rPr>
        <w:t xml:space="preserve"> </w:t>
      </w:r>
      <w:proofErr w:type="spellStart"/>
      <w:r>
        <w:rPr>
          <w:rFonts w:ascii="Calibri" w:hAnsi="Calibri"/>
          <w:sz w:val="22"/>
          <w:szCs w:val="22"/>
        </w:rPr>
        <w:t>komplett</w:t>
      </w:r>
      <w:proofErr w:type="spellEnd"/>
      <w:r>
        <w:rPr>
          <w:rFonts w:ascii="Calibri" w:hAnsi="Calibri"/>
          <w:sz w:val="22"/>
          <w:szCs w:val="22"/>
        </w:rPr>
        <w:t xml:space="preserve"> </w:t>
      </w:r>
      <w:proofErr w:type="spellStart"/>
      <w:r>
        <w:rPr>
          <w:rFonts w:ascii="Calibri" w:hAnsi="Calibri"/>
          <w:sz w:val="22"/>
          <w:szCs w:val="22"/>
        </w:rPr>
        <w:t>durchwühlt</w:t>
      </w:r>
      <w:proofErr w:type="spellEnd"/>
      <w:r w:rsidR="00AA772E">
        <w:rPr>
          <w:rFonts w:ascii="Calibri" w:hAnsi="Calibri"/>
          <w:sz w:val="22"/>
          <w:szCs w:val="22"/>
        </w:rPr>
        <w:t xml:space="preserve"> und </w:t>
      </w:r>
      <w:proofErr w:type="spellStart"/>
      <w:r w:rsidR="00AA772E">
        <w:rPr>
          <w:rFonts w:ascii="Calibri" w:hAnsi="Calibri"/>
          <w:sz w:val="22"/>
          <w:szCs w:val="22"/>
        </w:rPr>
        <w:t>zu</w:t>
      </w:r>
      <w:proofErr w:type="spellEnd"/>
      <w:r w:rsidR="00AA772E">
        <w:rPr>
          <w:rFonts w:ascii="Calibri" w:hAnsi="Calibri"/>
          <w:sz w:val="22"/>
          <w:szCs w:val="22"/>
        </w:rPr>
        <w:t xml:space="preserve"> </w:t>
      </w:r>
      <w:proofErr w:type="spellStart"/>
      <w:r w:rsidR="00AA772E">
        <w:rPr>
          <w:rFonts w:ascii="Calibri" w:hAnsi="Calibri"/>
          <w:sz w:val="22"/>
          <w:szCs w:val="22"/>
        </w:rPr>
        <w:t>einem</w:t>
      </w:r>
      <w:proofErr w:type="spellEnd"/>
      <w:r w:rsidR="00AA772E">
        <w:rPr>
          <w:rFonts w:ascii="Calibri" w:hAnsi="Calibri"/>
          <w:sz w:val="22"/>
          <w:szCs w:val="22"/>
        </w:rPr>
        <w:t xml:space="preserve"> </w:t>
      </w:r>
      <w:proofErr w:type="spellStart"/>
      <w:r w:rsidR="00AA772E">
        <w:rPr>
          <w:rFonts w:ascii="Calibri" w:hAnsi="Calibri"/>
          <w:sz w:val="22"/>
          <w:szCs w:val="22"/>
        </w:rPr>
        <w:t>Paradies</w:t>
      </w:r>
      <w:proofErr w:type="spellEnd"/>
      <w:r w:rsidR="00AA772E">
        <w:rPr>
          <w:rFonts w:ascii="Calibri" w:hAnsi="Calibri"/>
          <w:sz w:val="22"/>
          <w:szCs w:val="22"/>
        </w:rPr>
        <w:t xml:space="preserve"> </w:t>
      </w:r>
      <w:proofErr w:type="spellStart"/>
      <w:r w:rsidR="00AA772E">
        <w:rPr>
          <w:rFonts w:ascii="Calibri" w:hAnsi="Calibri"/>
          <w:sz w:val="22"/>
          <w:szCs w:val="22"/>
        </w:rPr>
        <w:t>für</w:t>
      </w:r>
      <w:proofErr w:type="spellEnd"/>
      <w:r w:rsidR="00AA772E">
        <w:rPr>
          <w:rFonts w:ascii="Calibri" w:hAnsi="Calibri"/>
          <w:sz w:val="22"/>
          <w:szCs w:val="22"/>
        </w:rPr>
        <w:t xml:space="preserve"> </w:t>
      </w:r>
      <w:proofErr w:type="spellStart"/>
      <w:r w:rsidR="00AA772E">
        <w:rPr>
          <w:rFonts w:ascii="Calibri" w:hAnsi="Calibri"/>
          <w:sz w:val="22"/>
          <w:szCs w:val="22"/>
        </w:rPr>
        <w:t>Götzendienst</w:t>
      </w:r>
      <w:proofErr w:type="spellEnd"/>
      <w:r w:rsidR="00AA772E">
        <w:rPr>
          <w:rFonts w:ascii="Calibri" w:hAnsi="Calibri"/>
          <w:sz w:val="22"/>
          <w:szCs w:val="22"/>
        </w:rPr>
        <w:t xml:space="preserve"> </w:t>
      </w:r>
      <w:proofErr w:type="spellStart"/>
      <w:r w:rsidR="00AA772E">
        <w:rPr>
          <w:rFonts w:ascii="Calibri" w:hAnsi="Calibri"/>
          <w:sz w:val="22"/>
          <w:szCs w:val="22"/>
        </w:rPr>
        <w:t>gemacht</w:t>
      </w:r>
      <w:proofErr w:type="spellEnd"/>
      <w:r w:rsidR="00AA772E">
        <w:rPr>
          <w:rFonts w:ascii="Calibri" w:hAnsi="Calibri"/>
          <w:sz w:val="22"/>
          <w:szCs w:val="22"/>
        </w:rPr>
        <w:t>.</w:t>
      </w:r>
      <w:r w:rsidR="002B06F5" w:rsidRPr="00A512FB">
        <w:rPr>
          <w:rFonts w:ascii="Calibri" w:hAnsi="Calibri"/>
          <w:sz w:val="22"/>
          <w:szCs w:val="22"/>
        </w:rPr>
        <w:t xml:space="preserve"> </w:t>
      </w:r>
    </w:p>
    <w:p w14:paraId="6B88843A" w14:textId="77777777" w:rsidR="00A918F7" w:rsidRDefault="00A918F7" w:rsidP="002B06F5">
      <w:pPr>
        <w:pStyle w:val="Style"/>
        <w:tabs>
          <w:tab w:val="left" w:pos="90"/>
        </w:tabs>
        <w:ind w:left="38" w:right="9" w:hanging="38"/>
        <w:jc w:val="both"/>
        <w:rPr>
          <w:rFonts w:ascii="Calibri" w:hAnsi="Calibri"/>
          <w:sz w:val="22"/>
          <w:szCs w:val="22"/>
        </w:rPr>
      </w:pPr>
    </w:p>
    <w:p w14:paraId="61731AE7" w14:textId="67C4730C" w:rsidR="00AA772E" w:rsidRDefault="00AA772E" w:rsidP="00256D57">
      <w:pPr>
        <w:pStyle w:val="Style"/>
        <w:tabs>
          <w:tab w:val="left" w:pos="90"/>
        </w:tabs>
        <w:ind w:right="9"/>
        <w:jc w:val="both"/>
        <w:rPr>
          <w:rFonts w:ascii="Calibri" w:hAnsi="Calibri"/>
          <w:sz w:val="22"/>
          <w:szCs w:val="22"/>
        </w:rPr>
      </w:pPr>
      <w:r>
        <w:rPr>
          <w:rFonts w:ascii="Calibri" w:hAnsi="Calibri"/>
          <w:sz w:val="22"/>
          <w:szCs w:val="22"/>
        </w:rPr>
        <w:t xml:space="preserve">Der </w:t>
      </w:r>
      <w:proofErr w:type="spellStart"/>
      <w:r>
        <w:rPr>
          <w:rFonts w:ascii="Calibri" w:hAnsi="Calibri"/>
          <w:sz w:val="22"/>
          <w:szCs w:val="22"/>
        </w:rPr>
        <w:t>Tempel</w:t>
      </w:r>
      <w:proofErr w:type="spellEnd"/>
      <w:r>
        <w:rPr>
          <w:rFonts w:ascii="Calibri" w:hAnsi="Calibri"/>
          <w:sz w:val="22"/>
          <w:szCs w:val="22"/>
        </w:rPr>
        <w:t xml:space="preserve"> </w:t>
      </w:r>
      <w:proofErr w:type="spellStart"/>
      <w:r>
        <w:rPr>
          <w:rFonts w:ascii="Calibri" w:hAnsi="Calibri"/>
          <w:sz w:val="22"/>
          <w:szCs w:val="22"/>
        </w:rPr>
        <w:t>benötigte</w:t>
      </w:r>
      <w:proofErr w:type="spellEnd"/>
      <w:r>
        <w:rPr>
          <w:rFonts w:ascii="Calibri" w:hAnsi="Calibri"/>
          <w:sz w:val="22"/>
          <w:szCs w:val="22"/>
        </w:rPr>
        <w:t xml:space="preserve"> es, von seiner </w:t>
      </w:r>
      <w:proofErr w:type="spellStart"/>
      <w:r>
        <w:rPr>
          <w:rFonts w:ascii="Calibri" w:hAnsi="Calibri"/>
          <w:sz w:val="22"/>
          <w:szCs w:val="22"/>
        </w:rPr>
        <w:t>Verunreinigung</w:t>
      </w:r>
      <w:proofErr w:type="spellEnd"/>
      <w:r>
        <w:rPr>
          <w:rFonts w:ascii="Calibri" w:hAnsi="Calibri"/>
          <w:sz w:val="22"/>
          <w:szCs w:val="22"/>
        </w:rPr>
        <w:t xml:space="preserve"> </w:t>
      </w:r>
      <w:proofErr w:type="spellStart"/>
      <w:r>
        <w:rPr>
          <w:rFonts w:ascii="Calibri" w:hAnsi="Calibri"/>
          <w:sz w:val="22"/>
          <w:szCs w:val="22"/>
        </w:rPr>
        <w:t>gereinigt</w:t>
      </w:r>
      <w:proofErr w:type="spellEnd"/>
      <w:r>
        <w:rPr>
          <w:rFonts w:ascii="Calibri" w:hAnsi="Calibri"/>
          <w:sz w:val="22"/>
          <w:szCs w:val="22"/>
        </w:rPr>
        <w:t xml:space="preserve"> </w:t>
      </w:r>
      <w:proofErr w:type="spellStart"/>
      <w:r>
        <w:rPr>
          <w:rFonts w:ascii="Calibri" w:hAnsi="Calibri"/>
          <w:sz w:val="22"/>
          <w:szCs w:val="22"/>
        </w:rPr>
        <w:t>zu</w:t>
      </w:r>
      <w:proofErr w:type="spellEnd"/>
      <w:r>
        <w:rPr>
          <w:rFonts w:ascii="Calibri" w:hAnsi="Calibri"/>
          <w:sz w:val="22"/>
          <w:szCs w:val="22"/>
        </w:rPr>
        <w:t xml:space="preserve"> </w:t>
      </w:r>
      <w:proofErr w:type="spellStart"/>
      <w:r>
        <w:rPr>
          <w:rFonts w:ascii="Calibri" w:hAnsi="Calibri"/>
          <w:sz w:val="22"/>
          <w:szCs w:val="22"/>
        </w:rPr>
        <w:t>werden</w:t>
      </w:r>
      <w:proofErr w:type="spellEnd"/>
      <w:r>
        <w:rPr>
          <w:rFonts w:ascii="Calibri" w:hAnsi="Calibri"/>
          <w:sz w:val="22"/>
          <w:szCs w:val="22"/>
        </w:rPr>
        <w:t xml:space="preserve"> und </w:t>
      </w:r>
      <w:proofErr w:type="spellStart"/>
      <w:r>
        <w:rPr>
          <w:rFonts w:ascii="Calibri" w:hAnsi="Calibri"/>
          <w:sz w:val="22"/>
          <w:szCs w:val="22"/>
        </w:rPr>
        <w:t>wiederhergestellt</w:t>
      </w:r>
      <w:proofErr w:type="spellEnd"/>
      <w:r>
        <w:rPr>
          <w:rFonts w:ascii="Calibri" w:hAnsi="Calibri"/>
          <w:sz w:val="22"/>
          <w:szCs w:val="22"/>
        </w:rPr>
        <w:t xml:space="preserve"> </w:t>
      </w:r>
      <w:proofErr w:type="spellStart"/>
      <w:r>
        <w:rPr>
          <w:rFonts w:ascii="Calibri" w:hAnsi="Calibri"/>
          <w:sz w:val="22"/>
          <w:szCs w:val="22"/>
        </w:rPr>
        <w:t>zu</w:t>
      </w:r>
      <w:proofErr w:type="spellEnd"/>
      <w:r>
        <w:rPr>
          <w:rFonts w:ascii="Calibri" w:hAnsi="Calibri"/>
          <w:sz w:val="22"/>
          <w:szCs w:val="22"/>
        </w:rPr>
        <w:t xml:space="preserve"> </w:t>
      </w:r>
      <w:proofErr w:type="spellStart"/>
      <w:r>
        <w:rPr>
          <w:rFonts w:ascii="Calibri" w:hAnsi="Calibri"/>
          <w:sz w:val="22"/>
          <w:szCs w:val="22"/>
        </w:rPr>
        <w:t>werden</w:t>
      </w:r>
      <w:proofErr w:type="spellEnd"/>
      <w:r>
        <w:rPr>
          <w:rFonts w:ascii="Calibri" w:hAnsi="Calibri"/>
          <w:sz w:val="22"/>
          <w:szCs w:val="22"/>
        </w:rPr>
        <w:t xml:space="preserve"> </w:t>
      </w:r>
      <w:proofErr w:type="spellStart"/>
      <w:r>
        <w:rPr>
          <w:rFonts w:ascii="Calibri" w:hAnsi="Calibri"/>
          <w:sz w:val="22"/>
          <w:szCs w:val="22"/>
        </w:rPr>
        <w:t>zu</w:t>
      </w:r>
      <w:proofErr w:type="spellEnd"/>
      <w:r>
        <w:rPr>
          <w:rFonts w:ascii="Calibri" w:hAnsi="Calibri"/>
          <w:sz w:val="22"/>
          <w:szCs w:val="22"/>
        </w:rPr>
        <w:t xml:space="preserve"> seiner </w:t>
      </w:r>
      <w:proofErr w:type="spellStart"/>
      <w:r>
        <w:rPr>
          <w:rFonts w:ascii="Calibri" w:hAnsi="Calibri"/>
          <w:sz w:val="22"/>
          <w:szCs w:val="22"/>
        </w:rPr>
        <w:t>früheren</w:t>
      </w:r>
      <w:proofErr w:type="spellEnd"/>
      <w:r>
        <w:rPr>
          <w:rFonts w:ascii="Calibri" w:hAnsi="Calibri"/>
          <w:sz w:val="22"/>
          <w:szCs w:val="22"/>
        </w:rPr>
        <w:t xml:space="preserve"> Position, so </w:t>
      </w:r>
      <w:proofErr w:type="spellStart"/>
      <w:r>
        <w:rPr>
          <w:rFonts w:ascii="Calibri" w:hAnsi="Calibri"/>
          <w:sz w:val="22"/>
          <w:szCs w:val="22"/>
        </w:rPr>
        <w:t>dass</w:t>
      </w:r>
      <w:proofErr w:type="spellEnd"/>
      <w:r>
        <w:rPr>
          <w:rFonts w:ascii="Calibri" w:hAnsi="Calibri"/>
          <w:sz w:val="22"/>
          <w:szCs w:val="22"/>
        </w:rPr>
        <w:t xml:space="preserve"> </w:t>
      </w:r>
      <w:proofErr w:type="spellStart"/>
      <w:r>
        <w:rPr>
          <w:rFonts w:ascii="Calibri" w:hAnsi="Calibri"/>
          <w:sz w:val="22"/>
          <w:szCs w:val="22"/>
        </w:rPr>
        <w:t>echte</w:t>
      </w:r>
      <w:proofErr w:type="spellEnd"/>
      <w:r>
        <w:rPr>
          <w:rFonts w:ascii="Calibri" w:hAnsi="Calibri"/>
          <w:sz w:val="22"/>
          <w:szCs w:val="22"/>
        </w:rPr>
        <w:t xml:space="preserve"> </w:t>
      </w:r>
      <w:proofErr w:type="spellStart"/>
      <w:r>
        <w:rPr>
          <w:rFonts w:ascii="Calibri" w:hAnsi="Calibri"/>
          <w:sz w:val="22"/>
          <w:szCs w:val="22"/>
        </w:rPr>
        <w:t>Opfer</w:t>
      </w:r>
      <w:proofErr w:type="spellEnd"/>
      <w:r>
        <w:rPr>
          <w:rFonts w:ascii="Calibri" w:hAnsi="Calibri"/>
          <w:sz w:val="22"/>
          <w:szCs w:val="22"/>
        </w:rPr>
        <w:t xml:space="preserve"> </w:t>
      </w:r>
      <w:proofErr w:type="spellStart"/>
      <w:r>
        <w:rPr>
          <w:rFonts w:ascii="Calibri" w:hAnsi="Calibri"/>
          <w:sz w:val="22"/>
          <w:szCs w:val="22"/>
        </w:rPr>
        <w:t>erneut</w:t>
      </w:r>
      <w:proofErr w:type="spellEnd"/>
      <w:r>
        <w:rPr>
          <w:rFonts w:ascii="Calibri" w:hAnsi="Calibri"/>
          <w:sz w:val="22"/>
          <w:szCs w:val="22"/>
        </w:rPr>
        <w:t xml:space="preserve"> </w:t>
      </w:r>
      <w:proofErr w:type="spellStart"/>
      <w:r>
        <w:rPr>
          <w:rFonts w:ascii="Calibri" w:hAnsi="Calibri"/>
          <w:sz w:val="22"/>
          <w:szCs w:val="22"/>
        </w:rPr>
        <w:t>erbracht</w:t>
      </w:r>
      <w:proofErr w:type="spellEnd"/>
      <w:r>
        <w:rPr>
          <w:rFonts w:ascii="Calibri" w:hAnsi="Calibri"/>
          <w:sz w:val="22"/>
          <w:szCs w:val="22"/>
        </w:rPr>
        <w:t xml:space="preserve"> </w:t>
      </w:r>
      <w:proofErr w:type="spellStart"/>
      <w:r>
        <w:rPr>
          <w:rFonts w:ascii="Calibri" w:hAnsi="Calibri"/>
          <w:sz w:val="22"/>
          <w:szCs w:val="22"/>
        </w:rPr>
        <w:t>werden</w:t>
      </w:r>
      <w:proofErr w:type="spellEnd"/>
      <w:r>
        <w:rPr>
          <w:rFonts w:ascii="Calibri" w:hAnsi="Calibri"/>
          <w:sz w:val="22"/>
          <w:szCs w:val="22"/>
        </w:rPr>
        <w:t xml:space="preserve"> </w:t>
      </w:r>
      <w:proofErr w:type="spellStart"/>
      <w:r>
        <w:rPr>
          <w:rFonts w:ascii="Calibri" w:hAnsi="Calibri"/>
          <w:sz w:val="22"/>
          <w:szCs w:val="22"/>
        </w:rPr>
        <w:t>konnten</w:t>
      </w:r>
      <w:proofErr w:type="spellEnd"/>
      <w:r>
        <w:rPr>
          <w:rFonts w:ascii="Calibri" w:hAnsi="Calibri"/>
          <w:sz w:val="22"/>
          <w:szCs w:val="22"/>
        </w:rPr>
        <w:t>.</w:t>
      </w:r>
    </w:p>
    <w:p w14:paraId="196E405D" w14:textId="77777777" w:rsidR="00256D57" w:rsidRDefault="00256D57" w:rsidP="00256D57">
      <w:pPr>
        <w:pStyle w:val="Style"/>
        <w:tabs>
          <w:tab w:val="left" w:pos="90"/>
        </w:tabs>
        <w:ind w:right="9"/>
        <w:jc w:val="both"/>
        <w:rPr>
          <w:rFonts w:ascii="Calibri" w:hAnsi="Calibri"/>
          <w:sz w:val="22"/>
          <w:szCs w:val="22"/>
        </w:rPr>
      </w:pPr>
    </w:p>
    <w:p w14:paraId="6AB3FECB" w14:textId="2BBD54E3" w:rsidR="00AA772E" w:rsidRDefault="00AA772E" w:rsidP="00256D57">
      <w:pPr>
        <w:pStyle w:val="Style"/>
        <w:tabs>
          <w:tab w:val="left" w:pos="90"/>
        </w:tabs>
        <w:ind w:right="9"/>
        <w:jc w:val="both"/>
        <w:rPr>
          <w:rFonts w:ascii="Calibri" w:hAnsi="Calibri"/>
          <w:sz w:val="22"/>
          <w:szCs w:val="22"/>
        </w:rPr>
      </w:pPr>
      <w:proofErr w:type="spellStart"/>
      <w:r>
        <w:rPr>
          <w:rFonts w:ascii="Calibri" w:hAnsi="Calibri"/>
          <w:sz w:val="22"/>
          <w:szCs w:val="22"/>
        </w:rPr>
        <w:t>Unter</w:t>
      </w:r>
      <w:proofErr w:type="spellEnd"/>
      <w:r>
        <w:rPr>
          <w:rFonts w:ascii="Calibri" w:hAnsi="Calibri"/>
          <w:sz w:val="22"/>
          <w:szCs w:val="22"/>
        </w:rPr>
        <w:t xml:space="preserve"> </w:t>
      </w:r>
      <w:proofErr w:type="spellStart"/>
      <w:r>
        <w:rPr>
          <w:rFonts w:ascii="Calibri" w:hAnsi="Calibri"/>
          <w:sz w:val="22"/>
          <w:szCs w:val="22"/>
        </w:rPr>
        <w:t>allen</w:t>
      </w:r>
      <w:proofErr w:type="spellEnd"/>
      <w:r>
        <w:rPr>
          <w:rFonts w:ascii="Calibri" w:hAnsi="Calibri"/>
          <w:sz w:val="22"/>
          <w:szCs w:val="22"/>
        </w:rPr>
        <w:t xml:space="preserve"> </w:t>
      </w:r>
      <w:proofErr w:type="spellStart"/>
      <w:r>
        <w:rPr>
          <w:rFonts w:ascii="Calibri" w:hAnsi="Calibri"/>
          <w:sz w:val="22"/>
          <w:szCs w:val="22"/>
        </w:rPr>
        <w:t>Gegenständen</w:t>
      </w:r>
      <w:proofErr w:type="spellEnd"/>
      <w:r>
        <w:rPr>
          <w:rFonts w:ascii="Calibri" w:hAnsi="Calibri"/>
          <w:sz w:val="22"/>
          <w:szCs w:val="22"/>
        </w:rPr>
        <w:t xml:space="preserve"> der </w:t>
      </w:r>
      <w:proofErr w:type="spellStart"/>
      <w:r>
        <w:rPr>
          <w:rFonts w:ascii="Calibri" w:hAnsi="Calibri"/>
          <w:sz w:val="22"/>
          <w:szCs w:val="22"/>
        </w:rPr>
        <w:t>Tempelausstattung</w:t>
      </w:r>
      <w:proofErr w:type="spellEnd"/>
      <w:r>
        <w:rPr>
          <w:rFonts w:ascii="Calibri" w:hAnsi="Calibri"/>
          <w:sz w:val="22"/>
          <w:szCs w:val="22"/>
        </w:rPr>
        <w:t xml:space="preserve">, die </w:t>
      </w:r>
      <w:proofErr w:type="spellStart"/>
      <w:r>
        <w:rPr>
          <w:rFonts w:ascii="Calibri" w:hAnsi="Calibri"/>
          <w:sz w:val="22"/>
          <w:szCs w:val="22"/>
        </w:rPr>
        <w:t>gereinigt</w:t>
      </w:r>
      <w:proofErr w:type="spellEnd"/>
      <w:r>
        <w:rPr>
          <w:rFonts w:ascii="Calibri" w:hAnsi="Calibri"/>
          <w:sz w:val="22"/>
          <w:szCs w:val="22"/>
        </w:rPr>
        <w:t xml:space="preserve"> und </w:t>
      </w:r>
      <w:proofErr w:type="spellStart"/>
      <w:r>
        <w:rPr>
          <w:rFonts w:ascii="Calibri" w:hAnsi="Calibri"/>
          <w:sz w:val="22"/>
          <w:szCs w:val="22"/>
        </w:rPr>
        <w:t>erneuert</w:t>
      </w:r>
      <w:proofErr w:type="spellEnd"/>
      <w:r>
        <w:rPr>
          <w:rFonts w:ascii="Calibri" w:hAnsi="Calibri"/>
          <w:sz w:val="22"/>
          <w:szCs w:val="22"/>
        </w:rPr>
        <w:t xml:space="preserve"> </w:t>
      </w:r>
      <w:proofErr w:type="spellStart"/>
      <w:r>
        <w:rPr>
          <w:rFonts w:ascii="Calibri" w:hAnsi="Calibri"/>
          <w:sz w:val="22"/>
          <w:szCs w:val="22"/>
        </w:rPr>
        <w:t>werden</w:t>
      </w:r>
      <w:proofErr w:type="spellEnd"/>
      <w:r>
        <w:rPr>
          <w:rFonts w:ascii="Calibri" w:hAnsi="Calibri"/>
          <w:sz w:val="22"/>
          <w:szCs w:val="22"/>
        </w:rPr>
        <w:t xml:space="preserve"> </w:t>
      </w:r>
      <w:proofErr w:type="spellStart"/>
      <w:r>
        <w:rPr>
          <w:rFonts w:ascii="Calibri" w:hAnsi="Calibri"/>
          <w:sz w:val="22"/>
          <w:szCs w:val="22"/>
        </w:rPr>
        <w:t>mussten</w:t>
      </w:r>
      <w:proofErr w:type="spellEnd"/>
      <w:r>
        <w:rPr>
          <w:rFonts w:ascii="Calibri" w:hAnsi="Calibri"/>
          <w:sz w:val="22"/>
          <w:szCs w:val="22"/>
        </w:rPr>
        <w:t xml:space="preserve">, war </w:t>
      </w:r>
      <w:proofErr w:type="spellStart"/>
      <w:r>
        <w:rPr>
          <w:rFonts w:ascii="Calibri" w:hAnsi="Calibri"/>
          <w:sz w:val="22"/>
          <w:szCs w:val="22"/>
        </w:rPr>
        <w:t>eines</w:t>
      </w:r>
      <w:proofErr w:type="spellEnd"/>
      <w:r>
        <w:rPr>
          <w:rFonts w:ascii="Calibri" w:hAnsi="Calibri"/>
          <w:sz w:val="22"/>
          <w:szCs w:val="22"/>
        </w:rPr>
        <w:t xml:space="preserve"> der </w:t>
      </w:r>
      <w:proofErr w:type="spellStart"/>
      <w:r>
        <w:rPr>
          <w:rFonts w:ascii="Calibri" w:hAnsi="Calibri"/>
          <w:sz w:val="22"/>
          <w:szCs w:val="22"/>
        </w:rPr>
        <w:t>Wichtigsten</w:t>
      </w:r>
      <w:proofErr w:type="spellEnd"/>
      <w:r>
        <w:rPr>
          <w:rFonts w:ascii="Calibri" w:hAnsi="Calibri"/>
          <w:sz w:val="22"/>
          <w:szCs w:val="22"/>
        </w:rPr>
        <w:t xml:space="preserve"> der </w:t>
      </w:r>
      <w:proofErr w:type="spellStart"/>
      <w:r>
        <w:rPr>
          <w:rFonts w:ascii="Calibri" w:hAnsi="Calibri"/>
          <w:sz w:val="22"/>
          <w:szCs w:val="22"/>
        </w:rPr>
        <w:t>große</w:t>
      </w:r>
      <w:proofErr w:type="spellEnd"/>
      <w:r>
        <w:rPr>
          <w:rFonts w:ascii="Calibri" w:hAnsi="Calibri"/>
          <w:sz w:val="22"/>
          <w:szCs w:val="22"/>
        </w:rPr>
        <w:t xml:space="preserve"> </w:t>
      </w:r>
      <w:proofErr w:type="spellStart"/>
      <w:r>
        <w:rPr>
          <w:rFonts w:ascii="Calibri" w:hAnsi="Calibri"/>
          <w:sz w:val="22"/>
          <w:szCs w:val="22"/>
        </w:rPr>
        <w:t>Lampenständer</w:t>
      </w:r>
      <w:proofErr w:type="spellEnd"/>
      <w:r>
        <w:rPr>
          <w:rFonts w:ascii="Calibri" w:hAnsi="Calibri"/>
          <w:sz w:val="22"/>
          <w:szCs w:val="22"/>
        </w:rPr>
        <w:t xml:space="preserve"> </w:t>
      </w:r>
      <w:proofErr w:type="spellStart"/>
      <w:r>
        <w:rPr>
          <w:rFonts w:ascii="Calibri" w:hAnsi="Calibri"/>
          <w:sz w:val="22"/>
          <w:szCs w:val="22"/>
        </w:rPr>
        <w:t>oder</w:t>
      </w:r>
      <w:proofErr w:type="spellEnd"/>
      <w:r>
        <w:rPr>
          <w:rFonts w:ascii="Calibri" w:hAnsi="Calibri"/>
          <w:sz w:val="22"/>
          <w:szCs w:val="22"/>
        </w:rPr>
        <w:t xml:space="preserve"> Menorah.</w:t>
      </w:r>
    </w:p>
    <w:p w14:paraId="360D937E" w14:textId="35A7F698" w:rsidR="00AA772E" w:rsidRDefault="002B06F5" w:rsidP="002B06F5">
      <w:pPr>
        <w:pStyle w:val="Style"/>
        <w:tabs>
          <w:tab w:val="left" w:pos="90"/>
        </w:tabs>
        <w:ind w:left="38" w:right="9" w:hanging="38"/>
        <w:jc w:val="both"/>
        <w:rPr>
          <w:rFonts w:ascii="Calibri" w:hAnsi="Calibri"/>
          <w:iCs/>
          <w:sz w:val="22"/>
          <w:szCs w:val="22"/>
        </w:rPr>
      </w:pPr>
      <w:r w:rsidRPr="00A512FB">
        <w:rPr>
          <w:rFonts w:ascii="Calibri" w:hAnsi="Calibri"/>
          <w:sz w:val="22"/>
          <w:szCs w:val="22"/>
        </w:rPr>
        <w:t xml:space="preserve"> </w:t>
      </w:r>
    </w:p>
    <w:p w14:paraId="02B9CCD7" w14:textId="614CD4DC" w:rsidR="00AA772E" w:rsidRDefault="00AA772E" w:rsidP="00256D57">
      <w:pPr>
        <w:pStyle w:val="Style"/>
        <w:tabs>
          <w:tab w:val="left" w:pos="90"/>
        </w:tabs>
        <w:ind w:right="9"/>
        <w:jc w:val="both"/>
        <w:rPr>
          <w:rFonts w:ascii="Calibri" w:hAnsi="Calibri"/>
          <w:iCs/>
          <w:sz w:val="22"/>
          <w:szCs w:val="22"/>
        </w:rPr>
      </w:pPr>
      <w:r>
        <w:rPr>
          <w:rFonts w:ascii="Calibri" w:hAnsi="Calibri"/>
          <w:iCs/>
          <w:sz w:val="22"/>
          <w:szCs w:val="22"/>
        </w:rPr>
        <w:t xml:space="preserve">Die Menorah </w:t>
      </w:r>
      <w:proofErr w:type="spellStart"/>
      <w:r>
        <w:rPr>
          <w:rFonts w:ascii="Calibri" w:hAnsi="Calibri"/>
          <w:iCs/>
          <w:sz w:val="22"/>
          <w:szCs w:val="22"/>
        </w:rPr>
        <w:t>benötigte</w:t>
      </w:r>
      <w:proofErr w:type="spellEnd"/>
      <w:r>
        <w:rPr>
          <w:rFonts w:ascii="Calibri" w:hAnsi="Calibri"/>
          <w:iCs/>
          <w:sz w:val="22"/>
          <w:szCs w:val="22"/>
        </w:rPr>
        <w:t xml:space="preserve"> </w:t>
      </w:r>
      <w:proofErr w:type="spellStart"/>
      <w:r>
        <w:rPr>
          <w:rFonts w:ascii="Calibri" w:hAnsi="Calibri"/>
          <w:iCs/>
          <w:sz w:val="22"/>
          <w:szCs w:val="22"/>
        </w:rPr>
        <w:t>spezielles</w:t>
      </w:r>
      <w:proofErr w:type="spellEnd"/>
      <w:r>
        <w:rPr>
          <w:rFonts w:ascii="Calibri" w:hAnsi="Calibri"/>
          <w:iCs/>
          <w:sz w:val="22"/>
          <w:szCs w:val="22"/>
        </w:rPr>
        <w:t xml:space="preserve"> </w:t>
      </w:r>
      <w:proofErr w:type="spellStart"/>
      <w:r>
        <w:rPr>
          <w:rFonts w:ascii="Calibri" w:hAnsi="Calibri"/>
          <w:iCs/>
          <w:sz w:val="22"/>
          <w:szCs w:val="22"/>
        </w:rPr>
        <w:t>gesegnetes</w:t>
      </w:r>
      <w:proofErr w:type="spellEnd"/>
      <w:r>
        <w:rPr>
          <w:rFonts w:ascii="Calibri" w:hAnsi="Calibri"/>
          <w:iCs/>
          <w:sz w:val="22"/>
          <w:szCs w:val="22"/>
        </w:rPr>
        <w:t xml:space="preserve"> </w:t>
      </w:r>
      <w:proofErr w:type="spellStart"/>
      <w:r>
        <w:rPr>
          <w:rFonts w:ascii="Calibri" w:hAnsi="Calibri"/>
          <w:iCs/>
          <w:sz w:val="22"/>
          <w:szCs w:val="22"/>
        </w:rPr>
        <w:t>Öl</w:t>
      </w:r>
      <w:proofErr w:type="spellEnd"/>
      <w:r>
        <w:rPr>
          <w:rFonts w:ascii="Calibri" w:hAnsi="Calibri"/>
          <w:iCs/>
          <w:sz w:val="22"/>
          <w:szCs w:val="22"/>
        </w:rPr>
        <w:t xml:space="preserve">, um </w:t>
      </w:r>
      <w:proofErr w:type="spellStart"/>
      <w:r>
        <w:rPr>
          <w:rFonts w:ascii="Calibri" w:hAnsi="Calibri"/>
          <w:iCs/>
          <w:sz w:val="22"/>
          <w:szCs w:val="22"/>
        </w:rPr>
        <w:t>entzündet</w:t>
      </w:r>
      <w:proofErr w:type="spellEnd"/>
      <w:r>
        <w:rPr>
          <w:rFonts w:ascii="Calibri" w:hAnsi="Calibri"/>
          <w:iCs/>
          <w:sz w:val="22"/>
          <w:szCs w:val="22"/>
        </w:rPr>
        <w:t xml:space="preserve"> </w:t>
      </w:r>
      <w:proofErr w:type="spellStart"/>
      <w:r>
        <w:rPr>
          <w:rFonts w:ascii="Calibri" w:hAnsi="Calibri"/>
          <w:iCs/>
          <w:sz w:val="22"/>
          <w:szCs w:val="22"/>
        </w:rPr>
        <w:t>zu</w:t>
      </w:r>
      <w:proofErr w:type="spellEnd"/>
      <w:r>
        <w:rPr>
          <w:rFonts w:ascii="Calibri" w:hAnsi="Calibri"/>
          <w:iCs/>
          <w:sz w:val="22"/>
          <w:szCs w:val="22"/>
        </w:rPr>
        <w:t xml:space="preserve"> </w:t>
      </w:r>
      <w:proofErr w:type="spellStart"/>
      <w:r>
        <w:rPr>
          <w:rFonts w:ascii="Calibri" w:hAnsi="Calibri"/>
          <w:iCs/>
          <w:sz w:val="22"/>
          <w:szCs w:val="22"/>
        </w:rPr>
        <w:t>werden</w:t>
      </w:r>
      <w:proofErr w:type="spellEnd"/>
      <w:r>
        <w:rPr>
          <w:rFonts w:ascii="Calibri" w:hAnsi="Calibri"/>
          <w:iCs/>
          <w:sz w:val="22"/>
          <w:szCs w:val="22"/>
        </w:rPr>
        <w:t>.</w:t>
      </w:r>
    </w:p>
    <w:p w14:paraId="4C04B095" w14:textId="77777777" w:rsidR="00AA772E" w:rsidRDefault="00AA772E" w:rsidP="002B06F5">
      <w:pPr>
        <w:pStyle w:val="Style"/>
        <w:tabs>
          <w:tab w:val="left" w:pos="90"/>
        </w:tabs>
        <w:ind w:left="38" w:right="9" w:hanging="38"/>
        <w:jc w:val="both"/>
        <w:rPr>
          <w:rFonts w:ascii="Calibri" w:hAnsi="Calibri"/>
          <w:iCs/>
          <w:sz w:val="22"/>
          <w:szCs w:val="22"/>
        </w:rPr>
      </w:pPr>
    </w:p>
    <w:p w14:paraId="168253C6" w14:textId="5322D839" w:rsidR="00AA772E" w:rsidRDefault="00B80443" w:rsidP="00256D57">
      <w:pPr>
        <w:pStyle w:val="Style"/>
        <w:tabs>
          <w:tab w:val="left" w:pos="90"/>
        </w:tabs>
        <w:ind w:right="9"/>
        <w:jc w:val="both"/>
        <w:rPr>
          <w:rFonts w:ascii="Calibri" w:hAnsi="Calibri"/>
          <w:sz w:val="22"/>
          <w:szCs w:val="22"/>
        </w:rPr>
      </w:pPr>
      <w:r>
        <w:rPr>
          <w:rFonts w:ascii="Calibri" w:hAnsi="Calibri"/>
          <w:sz w:val="22"/>
          <w:szCs w:val="22"/>
        </w:rPr>
        <w:t xml:space="preserve">Wie </w:t>
      </w:r>
      <w:proofErr w:type="spellStart"/>
      <w:r>
        <w:rPr>
          <w:rFonts w:ascii="Calibri" w:hAnsi="Calibri"/>
          <w:sz w:val="22"/>
          <w:szCs w:val="22"/>
        </w:rPr>
        <w:t>vielen</w:t>
      </w:r>
      <w:proofErr w:type="spellEnd"/>
      <w:r>
        <w:rPr>
          <w:rFonts w:ascii="Calibri" w:hAnsi="Calibri"/>
          <w:sz w:val="22"/>
          <w:szCs w:val="22"/>
        </w:rPr>
        <w:t xml:space="preserve"> von </w:t>
      </w:r>
      <w:proofErr w:type="spellStart"/>
      <w:r>
        <w:rPr>
          <w:rFonts w:ascii="Calibri" w:hAnsi="Calibri"/>
          <w:sz w:val="22"/>
          <w:szCs w:val="22"/>
        </w:rPr>
        <w:t>euch</w:t>
      </w:r>
      <w:proofErr w:type="spellEnd"/>
      <w:r>
        <w:rPr>
          <w:rFonts w:ascii="Calibri" w:hAnsi="Calibri"/>
          <w:sz w:val="22"/>
          <w:szCs w:val="22"/>
        </w:rPr>
        <w:t xml:space="preserve"> </w:t>
      </w:r>
      <w:proofErr w:type="spellStart"/>
      <w:r>
        <w:rPr>
          <w:rFonts w:ascii="Calibri" w:hAnsi="Calibri"/>
          <w:sz w:val="22"/>
          <w:szCs w:val="22"/>
        </w:rPr>
        <w:t>nicht</w:t>
      </w:r>
      <w:proofErr w:type="spellEnd"/>
      <w:r>
        <w:rPr>
          <w:rFonts w:ascii="Calibri" w:hAnsi="Calibri"/>
          <w:sz w:val="22"/>
          <w:szCs w:val="22"/>
        </w:rPr>
        <w:t xml:space="preserve"> </w:t>
      </w:r>
      <w:proofErr w:type="spellStart"/>
      <w:r>
        <w:rPr>
          <w:rFonts w:ascii="Calibri" w:hAnsi="Calibri"/>
          <w:sz w:val="22"/>
          <w:szCs w:val="22"/>
        </w:rPr>
        <w:t>bekannt</w:t>
      </w:r>
      <w:proofErr w:type="spellEnd"/>
      <w:r>
        <w:rPr>
          <w:rFonts w:ascii="Calibri" w:hAnsi="Calibri"/>
          <w:sz w:val="22"/>
          <w:szCs w:val="22"/>
        </w:rPr>
        <w:t xml:space="preserve"> sein </w:t>
      </w:r>
      <w:proofErr w:type="spellStart"/>
      <w:r>
        <w:rPr>
          <w:rFonts w:ascii="Calibri" w:hAnsi="Calibri"/>
          <w:sz w:val="22"/>
          <w:szCs w:val="22"/>
        </w:rPr>
        <w:t>dürfte</w:t>
      </w:r>
      <w:proofErr w:type="spellEnd"/>
      <w:r>
        <w:rPr>
          <w:rFonts w:ascii="Calibri" w:hAnsi="Calibri"/>
          <w:sz w:val="22"/>
          <w:szCs w:val="22"/>
        </w:rPr>
        <w:t xml:space="preserve">, </w:t>
      </w:r>
      <w:proofErr w:type="spellStart"/>
      <w:r>
        <w:rPr>
          <w:rFonts w:ascii="Calibri" w:hAnsi="Calibri"/>
          <w:sz w:val="22"/>
          <w:szCs w:val="22"/>
        </w:rPr>
        <w:t>bei</w:t>
      </w:r>
      <w:proofErr w:type="spellEnd"/>
      <w:r>
        <w:rPr>
          <w:rFonts w:ascii="Calibri" w:hAnsi="Calibri"/>
          <w:sz w:val="22"/>
          <w:szCs w:val="22"/>
        </w:rPr>
        <w:t xml:space="preserve"> der </w:t>
      </w:r>
      <w:proofErr w:type="spellStart"/>
      <w:r>
        <w:rPr>
          <w:rFonts w:ascii="Calibri" w:hAnsi="Calibri"/>
          <w:sz w:val="22"/>
          <w:szCs w:val="22"/>
        </w:rPr>
        <w:t>modernen</w:t>
      </w:r>
      <w:proofErr w:type="spellEnd"/>
      <w:r>
        <w:rPr>
          <w:rFonts w:ascii="Calibri" w:hAnsi="Calibri"/>
          <w:sz w:val="22"/>
          <w:szCs w:val="22"/>
        </w:rPr>
        <w:t xml:space="preserve"> </w:t>
      </w:r>
      <w:proofErr w:type="spellStart"/>
      <w:r>
        <w:rPr>
          <w:rFonts w:ascii="Calibri" w:hAnsi="Calibri"/>
          <w:sz w:val="22"/>
          <w:szCs w:val="22"/>
        </w:rPr>
        <w:t>Beachtung</w:t>
      </w:r>
      <w:proofErr w:type="spellEnd"/>
      <w:r>
        <w:rPr>
          <w:rFonts w:ascii="Calibri" w:hAnsi="Calibri"/>
          <w:sz w:val="22"/>
          <w:szCs w:val="22"/>
        </w:rPr>
        <w:t xml:space="preserve"> von Chanukkah </w:t>
      </w:r>
      <w:proofErr w:type="spellStart"/>
      <w:r>
        <w:rPr>
          <w:rFonts w:ascii="Calibri" w:hAnsi="Calibri"/>
          <w:sz w:val="22"/>
          <w:szCs w:val="22"/>
        </w:rPr>
        <w:t>wird</w:t>
      </w:r>
      <w:proofErr w:type="spellEnd"/>
      <w:r>
        <w:rPr>
          <w:rFonts w:ascii="Calibri" w:hAnsi="Calibri"/>
          <w:sz w:val="22"/>
          <w:szCs w:val="22"/>
        </w:rPr>
        <w:t xml:space="preserve"> dies </w:t>
      </w:r>
      <w:proofErr w:type="spellStart"/>
      <w:r>
        <w:rPr>
          <w:rFonts w:ascii="Calibri" w:hAnsi="Calibri"/>
          <w:sz w:val="22"/>
          <w:szCs w:val="22"/>
        </w:rPr>
        <w:t>beim</w:t>
      </w:r>
      <w:proofErr w:type="spellEnd"/>
      <w:r>
        <w:rPr>
          <w:rFonts w:ascii="Calibri" w:hAnsi="Calibri"/>
          <w:sz w:val="22"/>
          <w:szCs w:val="22"/>
        </w:rPr>
        <w:t xml:space="preserve"> </w:t>
      </w:r>
      <w:proofErr w:type="spellStart"/>
      <w:r w:rsidR="00D06B37">
        <w:rPr>
          <w:rFonts w:ascii="Calibri" w:hAnsi="Calibri"/>
          <w:sz w:val="22"/>
          <w:szCs w:val="22"/>
        </w:rPr>
        <w:t>E</w:t>
      </w:r>
      <w:r>
        <w:rPr>
          <w:rFonts w:ascii="Calibri" w:hAnsi="Calibri"/>
          <w:sz w:val="22"/>
          <w:szCs w:val="22"/>
        </w:rPr>
        <w:t>ntzünden</w:t>
      </w:r>
      <w:proofErr w:type="spellEnd"/>
      <w:r>
        <w:rPr>
          <w:rFonts w:ascii="Calibri" w:hAnsi="Calibri"/>
          <w:sz w:val="22"/>
          <w:szCs w:val="22"/>
        </w:rPr>
        <w:t xml:space="preserve"> von der </w:t>
      </w:r>
      <w:proofErr w:type="spellStart"/>
      <w:r>
        <w:rPr>
          <w:rFonts w:ascii="Calibri" w:hAnsi="Calibri"/>
          <w:sz w:val="22"/>
          <w:szCs w:val="22"/>
        </w:rPr>
        <w:t>Chanukia</w:t>
      </w:r>
      <w:proofErr w:type="spellEnd"/>
      <w:r>
        <w:rPr>
          <w:rFonts w:ascii="Calibri" w:hAnsi="Calibri"/>
          <w:sz w:val="22"/>
          <w:szCs w:val="22"/>
        </w:rPr>
        <w:t xml:space="preserve"> </w:t>
      </w:r>
      <w:proofErr w:type="spellStart"/>
      <w:r>
        <w:rPr>
          <w:rFonts w:ascii="Calibri" w:hAnsi="Calibri"/>
          <w:sz w:val="22"/>
          <w:szCs w:val="22"/>
        </w:rPr>
        <w:t>oder</w:t>
      </w:r>
      <w:proofErr w:type="spellEnd"/>
      <w:r>
        <w:rPr>
          <w:rFonts w:ascii="Calibri" w:hAnsi="Calibri"/>
          <w:sz w:val="22"/>
          <w:szCs w:val="22"/>
        </w:rPr>
        <w:t xml:space="preserve"> </w:t>
      </w:r>
      <w:proofErr w:type="spellStart"/>
      <w:r>
        <w:rPr>
          <w:rFonts w:ascii="Calibri" w:hAnsi="Calibri"/>
          <w:sz w:val="22"/>
          <w:szCs w:val="22"/>
        </w:rPr>
        <w:t>einer</w:t>
      </w:r>
      <w:proofErr w:type="spellEnd"/>
      <w:r>
        <w:rPr>
          <w:rFonts w:ascii="Calibri" w:hAnsi="Calibri"/>
          <w:sz w:val="22"/>
          <w:szCs w:val="22"/>
        </w:rPr>
        <w:t xml:space="preserve"> </w:t>
      </w:r>
      <w:proofErr w:type="spellStart"/>
      <w:r>
        <w:rPr>
          <w:rFonts w:ascii="Calibri" w:hAnsi="Calibri"/>
          <w:sz w:val="22"/>
          <w:szCs w:val="22"/>
        </w:rPr>
        <w:t>speziellen</w:t>
      </w:r>
      <w:proofErr w:type="spellEnd"/>
      <w:r>
        <w:rPr>
          <w:rFonts w:ascii="Calibri" w:hAnsi="Calibri"/>
          <w:sz w:val="22"/>
          <w:szCs w:val="22"/>
        </w:rPr>
        <w:t xml:space="preserve"> </w:t>
      </w:r>
      <w:proofErr w:type="spellStart"/>
      <w:r>
        <w:rPr>
          <w:rFonts w:ascii="Calibri" w:hAnsi="Calibri"/>
          <w:sz w:val="22"/>
          <w:szCs w:val="22"/>
        </w:rPr>
        <w:t>neunarmigen</w:t>
      </w:r>
      <w:proofErr w:type="spellEnd"/>
      <w:r>
        <w:rPr>
          <w:rFonts w:ascii="Calibri" w:hAnsi="Calibri"/>
          <w:sz w:val="22"/>
          <w:szCs w:val="22"/>
        </w:rPr>
        <w:t xml:space="preserve"> Menorah </w:t>
      </w:r>
      <w:proofErr w:type="spellStart"/>
      <w:r>
        <w:rPr>
          <w:rFonts w:ascii="Calibri" w:hAnsi="Calibri"/>
          <w:sz w:val="22"/>
          <w:szCs w:val="22"/>
        </w:rPr>
        <w:t>bedacht</w:t>
      </w:r>
      <w:proofErr w:type="spellEnd"/>
      <w:r>
        <w:rPr>
          <w:rFonts w:ascii="Calibri" w:hAnsi="Calibri"/>
          <w:sz w:val="22"/>
          <w:szCs w:val="22"/>
        </w:rPr>
        <w:t xml:space="preserve">. </w:t>
      </w:r>
      <w:r w:rsidR="002B06F5" w:rsidRPr="00A512FB">
        <w:rPr>
          <w:rFonts w:ascii="Calibri" w:hAnsi="Calibri"/>
          <w:sz w:val="22"/>
          <w:szCs w:val="22"/>
        </w:rPr>
        <w:t xml:space="preserve"> </w:t>
      </w:r>
    </w:p>
    <w:p w14:paraId="182BC7CE" w14:textId="77777777" w:rsidR="00AA772E" w:rsidRDefault="00AA772E" w:rsidP="002B06F5">
      <w:pPr>
        <w:pStyle w:val="Style"/>
        <w:tabs>
          <w:tab w:val="left" w:pos="90"/>
        </w:tabs>
        <w:ind w:left="38" w:right="9" w:hanging="38"/>
        <w:jc w:val="both"/>
        <w:rPr>
          <w:rFonts w:ascii="Calibri" w:hAnsi="Calibri"/>
          <w:sz w:val="22"/>
          <w:szCs w:val="22"/>
        </w:rPr>
      </w:pPr>
    </w:p>
    <w:p w14:paraId="5A0F1B1D" w14:textId="45922349" w:rsidR="00B80443" w:rsidRDefault="00B80443" w:rsidP="00256D57">
      <w:pPr>
        <w:pStyle w:val="Style"/>
        <w:tabs>
          <w:tab w:val="left" w:pos="90"/>
        </w:tabs>
        <w:ind w:right="9"/>
        <w:jc w:val="both"/>
        <w:rPr>
          <w:rFonts w:ascii="Calibri" w:hAnsi="Calibri"/>
          <w:iCs/>
          <w:sz w:val="22"/>
          <w:szCs w:val="22"/>
        </w:rPr>
      </w:pPr>
      <w:proofErr w:type="spellStart"/>
      <w:r>
        <w:rPr>
          <w:rFonts w:ascii="Calibri" w:hAnsi="Calibri"/>
          <w:iCs/>
          <w:sz w:val="22"/>
          <w:szCs w:val="22"/>
        </w:rPr>
        <w:t>Diese</w:t>
      </w:r>
      <w:proofErr w:type="spellEnd"/>
      <w:r>
        <w:rPr>
          <w:rFonts w:ascii="Calibri" w:hAnsi="Calibri"/>
          <w:iCs/>
          <w:sz w:val="22"/>
          <w:szCs w:val="22"/>
        </w:rPr>
        <w:t xml:space="preserve"> </w:t>
      </w:r>
      <w:proofErr w:type="spellStart"/>
      <w:r>
        <w:rPr>
          <w:rFonts w:ascii="Calibri" w:hAnsi="Calibri"/>
          <w:iCs/>
          <w:sz w:val="22"/>
          <w:szCs w:val="22"/>
        </w:rPr>
        <w:t>ist</w:t>
      </w:r>
      <w:proofErr w:type="spellEnd"/>
      <w:r>
        <w:rPr>
          <w:rFonts w:ascii="Calibri" w:hAnsi="Calibri"/>
          <w:iCs/>
          <w:sz w:val="22"/>
          <w:szCs w:val="22"/>
        </w:rPr>
        <w:t xml:space="preserve"> </w:t>
      </w:r>
      <w:proofErr w:type="spellStart"/>
      <w:r>
        <w:rPr>
          <w:rFonts w:ascii="Calibri" w:hAnsi="Calibri"/>
          <w:iCs/>
          <w:sz w:val="22"/>
          <w:szCs w:val="22"/>
        </w:rPr>
        <w:t>unterschiedlich</w:t>
      </w:r>
      <w:proofErr w:type="spellEnd"/>
      <w:r>
        <w:rPr>
          <w:rFonts w:ascii="Calibri" w:hAnsi="Calibri"/>
          <w:iCs/>
          <w:sz w:val="22"/>
          <w:szCs w:val="22"/>
        </w:rPr>
        <w:t xml:space="preserve">, </w:t>
      </w:r>
      <w:proofErr w:type="spellStart"/>
      <w:r>
        <w:rPr>
          <w:rFonts w:ascii="Calibri" w:hAnsi="Calibri"/>
          <w:iCs/>
          <w:sz w:val="22"/>
          <w:szCs w:val="22"/>
        </w:rPr>
        <w:t>zu</w:t>
      </w:r>
      <w:proofErr w:type="spellEnd"/>
      <w:r>
        <w:rPr>
          <w:rFonts w:ascii="Calibri" w:hAnsi="Calibri"/>
          <w:iCs/>
          <w:sz w:val="22"/>
          <w:szCs w:val="22"/>
        </w:rPr>
        <w:t xml:space="preserve"> der Menorah, die </w:t>
      </w:r>
      <w:proofErr w:type="spellStart"/>
      <w:r>
        <w:rPr>
          <w:rFonts w:ascii="Calibri" w:hAnsi="Calibri"/>
          <w:iCs/>
          <w:sz w:val="22"/>
          <w:szCs w:val="22"/>
        </w:rPr>
        <w:t>im</w:t>
      </w:r>
      <w:proofErr w:type="spellEnd"/>
      <w:r>
        <w:rPr>
          <w:rFonts w:ascii="Calibri" w:hAnsi="Calibri"/>
          <w:iCs/>
          <w:sz w:val="22"/>
          <w:szCs w:val="22"/>
        </w:rPr>
        <w:t xml:space="preserve"> </w:t>
      </w:r>
      <w:proofErr w:type="spellStart"/>
      <w:r>
        <w:rPr>
          <w:rFonts w:ascii="Calibri" w:hAnsi="Calibri"/>
          <w:iCs/>
          <w:sz w:val="22"/>
          <w:szCs w:val="22"/>
        </w:rPr>
        <w:t>Tempel</w:t>
      </w:r>
      <w:proofErr w:type="spellEnd"/>
      <w:r>
        <w:rPr>
          <w:rFonts w:ascii="Calibri" w:hAnsi="Calibri"/>
          <w:iCs/>
          <w:sz w:val="22"/>
          <w:szCs w:val="22"/>
        </w:rPr>
        <w:t xml:space="preserve"> stand, die </w:t>
      </w:r>
      <w:proofErr w:type="spellStart"/>
      <w:r>
        <w:rPr>
          <w:rFonts w:ascii="Calibri" w:hAnsi="Calibri"/>
          <w:iCs/>
          <w:sz w:val="22"/>
          <w:szCs w:val="22"/>
        </w:rPr>
        <w:t>sieben</w:t>
      </w:r>
      <w:proofErr w:type="spellEnd"/>
      <w:r>
        <w:rPr>
          <w:rFonts w:ascii="Calibri" w:hAnsi="Calibri"/>
          <w:iCs/>
          <w:sz w:val="22"/>
          <w:szCs w:val="22"/>
        </w:rPr>
        <w:t xml:space="preserve"> </w:t>
      </w:r>
      <w:proofErr w:type="spellStart"/>
      <w:r>
        <w:rPr>
          <w:rFonts w:ascii="Calibri" w:hAnsi="Calibri"/>
          <w:iCs/>
          <w:sz w:val="22"/>
          <w:szCs w:val="22"/>
        </w:rPr>
        <w:t>Arme</w:t>
      </w:r>
      <w:proofErr w:type="spellEnd"/>
      <w:r>
        <w:rPr>
          <w:rFonts w:ascii="Calibri" w:hAnsi="Calibri"/>
          <w:iCs/>
          <w:sz w:val="22"/>
          <w:szCs w:val="22"/>
        </w:rPr>
        <w:t xml:space="preserve"> </w:t>
      </w:r>
      <w:proofErr w:type="spellStart"/>
      <w:r>
        <w:rPr>
          <w:rFonts w:ascii="Calibri" w:hAnsi="Calibri"/>
          <w:iCs/>
          <w:sz w:val="22"/>
          <w:szCs w:val="22"/>
        </w:rPr>
        <w:t>hatte</w:t>
      </w:r>
      <w:proofErr w:type="spellEnd"/>
      <w:r>
        <w:rPr>
          <w:rFonts w:ascii="Calibri" w:hAnsi="Calibri"/>
          <w:iCs/>
          <w:sz w:val="22"/>
          <w:szCs w:val="22"/>
        </w:rPr>
        <w:t>.</w:t>
      </w:r>
    </w:p>
    <w:p w14:paraId="1260852F" w14:textId="1BE21180" w:rsidR="00870E1C" w:rsidRDefault="00870E1C" w:rsidP="00256D57">
      <w:pPr>
        <w:pStyle w:val="Style"/>
        <w:tabs>
          <w:tab w:val="left" w:pos="90"/>
        </w:tabs>
        <w:ind w:right="9"/>
        <w:jc w:val="both"/>
        <w:rPr>
          <w:rFonts w:ascii="Calibri" w:hAnsi="Calibri"/>
          <w:iCs/>
          <w:sz w:val="22"/>
          <w:szCs w:val="22"/>
        </w:rPr>
      </w:pPr>
    </w:p>
    <w:p w14:paraId="4AC62288" w14:textId="5A00F0CB" w:rsidR="00870E1C" w:rsidRPr="00870E1C" w:rsidRDefault="00870E1C" w:rsidP="00256D57">
      <w:pPr>
        <w:pStyle w:val="Style"/>
        <w:tabs>
          <w:tab w:val="left" w:pos="90"/>
        </w:tabs>
        <w:ind w:right="9"/>
        <w:jc w:val="both"/>
        <w:rPr>
          <w:rFonts w:ascii="Calibri" w:hAnsi="Calibri"/>
          <w:b/>
          <w:bCs/>
          <w:iCs/>
          <w:color w:val="002060"/>
          <w:sz w:val="22"/>
          <w:szCs w:val="22"/>
        </w:rPr>
      </w:pPr>
      <w:r w:rsidRPr="00870E1C">
        <w:rPr>
          <w:rFonts w:ascii="Calibri" w:hAnsi="Calibri"/>
          <w:b/>
          <w:bCs/>
          <w:iCs/>
          <w:color w:val="002060"/>
          <w:sz w:val="22"/>
          <w:szCs w:val="22"/>
        </w:rPr>
        <w:t xml:space="preserve">Achtung: </w:t>
      </w:r>
      <w:proofErr w:type="spellStart"/>
      <w:r w:rsidRPr="00870E1C">
        <w:rPr>
          <w:rFonts w:ascii="Calibri" w:hAnsi="Calibri"/>
          <w:b/>
          <w:bCs/>
          <w:iCs/>
          <w:color w:val="002060"/>
          <w:sz w:val="22"/>
          <w:szCs w:val="22"/>
        </w:rPr>
        <w:t>Bezüglich</w:t>
      </w:r>
      <w:proofErr w:type="spellEnd"/>
      <w:r w:rsidRPr="00870E1C">
        <w:rPr>
          <w:rFonts w:ascii="Calibri" w:hAnsi="Calibri"/>
          <w:b/>
          <w:bCs/>
          <w:iCs/>
          <w:color w:val="002060"/>
          <w:sz w:val="22"/>
          <w:szCs w:val="22"/>
        </w:rPr>
        <w:t xml:space="preserve"> des </w:t>
      </w:r>
      <w:proofErr w:type="spellStart"/>
      <w:r w:rsidRPr="00870E1C">
        <w:rPr>
          <w:rFonts w:ascii="Calibri" w:hAnsi="Calibri"/>
          <w:b/>
          <w:bCs/>
          <w:iCs/>
          <w:color w:val="002060"/>
          <w:sz w:val="22"/>
          <w:szCs w:val="22"/>
        </w:rPr>
        <w:t>nachfolgenden</w:t>
      </w:r>
      <w:proofErr w:type="spellEnd"/>
      <w:r w:rsidRPr="00870E1C">
        <w:rPr>
          <w:rFonts w:ascii="Calibri" w:hAnsi="Calibri"/>
          <w:b/>
          <w:bCs/>
          <w:iCs/>
          <w:color w:val="002060"/>
          <w:sz w:val="22"/>
          <w:szCs w:val="22"/>
        </w:rPr>
        <w:t xml:space="preserve"> rot </w:t>
      </w:r>
      <w:proofErr w:type="spellStart"/>
      <w:r w:rsidRPr="00870E1C">
        <w:rPr>
          <w:rFonts w:ascii="Calibri" w:hAnsi="Calibri"/>
          <w:b/>
          <w:bCs/>
          <w:iCs/>
          <w:color w:val="002060"/>
          <w:sz w:val="22"/>
          <w:szCs w:val="22"/>
        </w:rPr>
        <w:t>unterlegten</w:t>
      </w:r>
      <w:proofErr w:type="spellEnd"/>
      <w:r w:rsidRPr="00870E1C">
        <w:rPr>
          <w:rFonts w:ascii="Calibri" w:hAnsi="Calibri"/>
          <w:b/>
          <w:bCs/>
          <w:iCs/>
          <w:color w:val="002060"/>
          <w:sz w:val="22"/>
          <w:szCs w:val="22"/>
        </w:rPr>
        <w:t xml:space="preserve"> </w:t>
      </w:r>
      <w:proofErr w:type="spellStart"/>
      <w:r w:rsidRPr="00870E1C">
        <w:rPr>
          <w:rFonts w:ascii="Calibri" w:hAnsi="Calibri"/>
          <w:b/>
          <w:bCs/>
          <w:iCs/>
          <w:color w:val="002060"/>
          <w:sz w:val="22"/>
          <w:szCs w:val="22"/>
        </w:rPr>
        <w:t>Textes</w:t>
      </w:r>
      <w:proofErr w:type="spellEnd"/>
    </w:p>
    <w:p w14:paraId="2EB5FC58" w14:textId="169E8B9F" w:rsidR="00870E1C" w:rsidRDefault="00870E1C" w:rsidP="00256D57">
      <w:pPr>
        <w:pStyle w:val="Style"/>
        <w:tabs>
          <w:tab w:val="left" w:pos="90"/>
        </w:tabs>
        <w:ind w:right="9"/>
        <w:jc w:val="both"/>
        <w:rPr>
          <w:rFonts w:ascii="Calibri" w:hAnsi="Calibri"/>
          <w:iCs/>
          <w:sz w:val="22"/>
          <w:szCs w:val="22"/>
        </w:rPr>
      </w:pPr>
    </w:p>
    <w:p w14:paraId="5B5F0975" w14:textId="7349DE8E" w:rsidR="00870E1C" w:rsidRPr="00140F42" w:rsidRDefault="00870E1C" w:rsidP="00256D57">
      <w:pPr>
        <w:pStyle w:val="Style"/>
        <w:tabs>
          <w:tab w:val="left" w:pos="90"/>
        </w:tabs>
        <w:ind w:right="9"/>
        <w:jc w:val="both"/>
        <w:rPr>
          <w:rFonts w:ascii="Calibri" w:hAnsi="Calibri"/>
          <w:b/>
          <w:bCs/>
          <w:iCs/>
          <w:color w:val="002060"/>
          <w:sz w:val="22"/>
          <w:szCs w:val="22"/>
        </w:rPr>
      </w:pPr>
      <w:r w:rsidRPr="00140F42">
        <w:rPr>
          <w:rFonts w:ascii="Calibri" w:hAnsi="Calibri"/>
          <w:b/>
          <w:bCs/>
          <w:iCs/>
          <w:color w:val="002060"/>
          <w:sz w:val="22"/>
          <w:szCs w:val="22"/>
        </w:rPr>
        <w:t xml:space="preserve">Eine </w:t>
      </w:r>
      <w:proofErr w:type="spellStart"/>
      <w:r w:rsidRPr="00140F42">
        <w:rPr>
          <w:rFonts w:ascii="Calibri" w:hAnsi="Calibri"/>
          <w:b/>
          <w:bCs/>
          <w:iCs/>
          <w:color w:val="002060"/>
          <w:sz w:val="22"/>
          <w:szCs w:val="22"/>
        </w:rPr>
        <w:t>jüdische</w:t>
      </w:r>
      <w:proofErr w:type="spellEnd"/>
      <w:r w:rsidRPr="00140F42">
        <w:rPr>
          <w:rFonts w:ascii="Calibri" w:hAnsi="Calibri"/>
          <w:b/>
          <w:bCs/>
          <w:iCs/>
          <w:color w:val="002060"/>
          <w:sz w:val="22"/>
          <w:szCs w:val="22"/>
        </w:rPr>
        <w:t xml:space="preserve"> </w:t>
      </w:r>
      <w:proofErr w:type="spellStart"/>
      <w:r w:rsidRPr="00140F42">
        <w:rPr>
          <w:rFonts w:ascii="Calibri" w:hAnsi="Calibri"/>
          <w:b/>
          <w:bCs/>
          <w:iCs/>
          <w:color w:val="002060"/>
          <w:sz w:val="22"/>
          <w:szCs w:val="22"/>
        </w:rPr>
        <w:t>Überlieferung</w:t>
      </w:r>
      <w:proofErr w:type="spellEnd"/>
      <w:r w:rsidRPr="00140F42">
        <w:rPr>
          <w:rFonts w:ascii="Calibri" w:hAnsi="Calibri"/>
          <w:b/>
          <w:bCs/>
          <w:iCs/>
          <w:color w:val="002060"/>
          <w:sz w:val="22"/>
          <w:szCs w:val="22"/>
        </w:rPr>
        <w:t xml:space="preserve">, die </w:t>
      </w:r>
      <w:proofErr w:type="spellStart"/>
      <w:r w:rsidRPr="00140F42">
        <w:rPr>
          <w:rFonts w:ascii="Calibri" w:hAnsi="Calibri"/>
          <w:b/>
          <w:bCs/>
          <w:iCs/>
          <w:color w:val="002060"/>
          <w:sz w:val="22"/>
          <w:szCs w:val="22"/>
        </w:rPr>
        <w:t>nicht</w:t>
      </w:r>
      <w:proofErr w:type="spellEnd"/>
      <w:r w:rsidRPr="00140F42">
        <w:rPr>
          <w:rFonts w:ascii="Calibri" w:hAnsi="Calibri"/>
          <w:b/>
          <w:bCs/>
          <w:iCs/>
          <w:color w:val="002060"/>
          <w:sz w:val="22"/>
          <w:szCs w:val="22"/>
        </w:rPr>
        <w:t xml:space="preserve"> in der </w:t>
      </w:r>
      <w:proofErr w:type="spellStart"/>
      <w:r w:rsidRPr="00140F42">
        <w:rPr>
          <w:rFonts w:ascii="Calibri" w:hAnsi="Calibri"/>
          <w:b/>
          <w:bCs/>
          <w:iCs/>
          <w:color w:val="002060"/>
          <w:sz w:val="22"/>
          <w:szCs w:val="22"/>
        </w:rPr>
        <w:t>Heiligen</w:t>
      </w:r>
      <w:proofErr w:type="spellEnd"/>
      <w:r w:rsidRPr="00140F42">
        <w:rPr>
          <w:rFonts w:ascii="Calibri" w:hAnsi="Calibri"/>
          <w:b/>
          <w:bCs/>
          <w:iCs/>
          <w:color w:val="002060"/>
          <w:sz w:val="22"/>
          <w:szCs w:val="22"/>
        </w:rPr>
        <w:t xml:space="preserve"> </w:t>
      </w:r>
      <w:proofErr w:type="spellStart"/>
      <w:r w:rsidRPr="00140F42">
        <w:rPr>
          <w:rFonts w:ascii="Calibri" w:hAnsi="Calibri"/>
          <w:b/>
          <w:bCs/>
          <w:iCs/>
          <w:color w:val="002060"/>
          <w:sz w:val="22"/>
          <w:szCs w:val="22"/>
        </w:rPr>
        <w:t>Schrift</w:t>
      </w:r>
      <w:proofErr w:type="spellEnd"/>
      <w:r w:rsidRPr="00140F42">
        <w:rPr>
          <w:rFonts w:ascii="Calibri" w:hAnsi="Calibri"/>
          <w:b/>
          <w:bCs/>
          <w:iCs/>
          <w:color w:val="002060"/>
          <w:sz w:val="22"/>
          <w:szCs w:val="22"/>
        </w:rPr>
        <w:t xml:space="preserve"> </w:t>
      </w:r>
      <w:proofErr w:type="spellStart"/>
      <w:r w:rsidRPr="00140F42">
        <w:rPr>
          <w:rFonts w:ascii="Calibri" w:hAnsi="Calibri"/>
          <w:b/>
          <w:bCs/>
          <w:iCs/>
          <w:color w:val="002060"/>
          <w:sz w:val="22"/>
          <w:szCs w:val="22"/>
        </w:rPr>
        <w:t>bzw</w:t>
      </w:r>
      <w:proofErr w:type="spellEnd"/>
      <w:r w:rsidRPr="00140F42">
        <w:rPr>
          <w:rFonts w:ascii="Calibri" w:hAnsi="Calibri"/>
          <w:b/>
          <w:bCs/>
          <w:iCs/>
          <w:color w:val="002060"/>
          <w:sz w:val="22"/>
          <w:szCs w:val="22"/>
        </w:rPr>
        <w:t xml:space="preserve">. den </w:t>
      </w:r>
      <w:proofErr w:type="spellStart"/>
      <w:r w:rsidRPr="00140F42">
        <w:rPr>
          <w:rFonts w:ascii="Calibri" w:hAnsi="Calibri"/>
          <w:b/>
          <w:bCs/>
          <w:iCs/>
          <w:color w:val="002060"/>
          <w:sz w:val="22"/>
          <w:szCs w:val="22"/>
        </w:rPr>
        <w:t>Apokryphen</w:t>
      </w:r>
      <w:proofErr w:type="spellEnd"/>
      <w:r w:rsidRPr="00140F42">
        <w:rPr>
          <w:rFonts w:ascii="Calibri" w:hAnsi="Calibri"/>
          <w:b/>
          <w:bCs/>
          <w:iCs/>
          <w:color w:val="002060"/>
          <w:sz w:val="22"/>
          <w:szCs w:val="22"/>
        </w:rPr>
        <w:t xml:space="preserve"> </w:t>
      </w:r>
      <w:proofErr w:type="spellStart"/>
      <w:r w:rsidRPr="00140F42">
        <w:rPr>
          <w:rFonts w:ascii="Calibri" w:hAnsi="Calibri"/>
          <w:b/>
          <w:bCs/>
          <w:iCs/>
          <w:color w:val="002060"/>
          <w:sz w:val="22"/>
          <w:szCs w:val="22"/>
        </w:rPr>
        <w:t>zu</w:t>
      </w:r>
      <w:proofErr w:type="spellEnd"/>
      <w:r w:rsidRPr="00140F42">
        <w:rPr>
          <w:rFonts w:ascii="Calibri" w:hAnsi="Calibri"/>
          <w:b/>
          <w:bCs/>
          <w:iCs/>
          <w:color w:val="002060"/>
          <w:sz w:val="22"/>
          <w:szCs w:val="22"/>
        </w:rPr>
        <w:t xml:space="preserve"> </w:t>
      </w:r>
      <w:proofErr w:type="spellStart"/>
      <w:r w:rsidRPr="00140F42">
        <w:rPr>
          <w:rFonts w:ascii="Calibri" w:hAnsi="Calibri"/>
          <w:b/>
          <w:bCs/>
          <w:iCs/>
          <w:color w:val="002060"/>
          <w:sz w:val="22"/>
          <w:szCs w:val="22"/>
        </w:rPr>
        <w:t>finden</w:t>
      </w:r>
      <w:proofErr w:type="spellEnd"/>
      <w:r w:rsidRPr="00140F42">
        <w:rPr>
          <w:rFonts w:ascii="Calibri" w:hAnsi="Calibri"/>
          <w:b/>
          <w:bCs/>
          <w:iCs/>
          <w:color w:val="002060"/>
          <w:sz w:val="22"/>
          <w:szCs w:val="22"/>
        </w:rPr>
        <w:t xml:space="preserve"> </w:t>
      </w:r>
      <w:proofErr w:type="spellStart"/>
      <w:r w:rsidRPr="00140F42">
        <w:rPr>
          <w:rFonts w:ascii="Calibri" w:hAnsi="Calibri"/>
          <w:b/>
          <w:bCs/>
          <w:iCs/>
          <w:color w:val="002060"/>
          <w:sz w:val="22"/>
          <w:szCs w:val="22"/>
        </w:rPr>
        <w:t>ist</w:t>
      </w:r>
      <w:proofErr w:type="spellEnd"/>
    </w:p>
    <w:p w14:paraId="536B19EA" w14:textId="77777777" w:rsidR="00B80443" w:rsidRDefault="00B80443" w:rsidP="002B06F5">
      <w:pPr>
        <w:pStyle w:val="Style"/>
        <w:tabs>
          <w:tab w:val="left" w:pos="90"/>
        </w:tabs>
        <w:ind w:left="38" w:right="9" w:hanging="38"/>
        <w:jc w:val="both"/>
        <w:rPr>
          <w:rFonts w:ascii="Calibri" w:hAnsi="Calibri"/>
          <w:iCs/>
          <w:sz w:val="22"/>
          <w:szCs w:val="22"/>
        </w:rPr>
      </w:pPr>
    </w:p>
    <w:p w14:paraId="682D2653" w14:textId="529751A3" w:rsidR="00B80443" w:rsidRPr="00870E1C" w:rsidRDefault="00B80443" w:rsidP="00256D57">
      <w:pPr>
        <w:pStyle w:val="Style"/>
        <w:tabs>
          <w:tab w:val="left" w:pos="90"/>
        </w:tabs>
        <w:ind w:right="9"/>
        <w:jc w:val="both"/>
        <w:rPr>
          <w:rFonts w:ascii="Calibri" w:hAnsi="Calibri"/>
          <w:color w:val="FF0000"/>
          <w:sz w:val="22"/>
          <w:szCs w:val="22"/>
        </w:rPr>
      </w:pPr>
      <w:r w:rsidRPr="00870E1C">
        <w:rPr>
          <w:rFonts w:ascii="Calibri" w:hAnsi="Calibri"/>
          <w:color w:val="FF0000"/>
          <w:sz w:val="22"/>
          <w:szCs w:val="22"/>
        </w:rPr>
        <w:t xml:space="preserve">Sie </w:t>
      </w:r>
      <w:proofErr w:type="spellStart"/>
      <w:r w:rsidRPr="00870E1C">
        <w:rPr>
          <w:rFonts w:ascii="Calibri" w:hAnsi="Calibri"/>
          <w:color w:val="FF0000"/>
          <w:sz w:val="22"/>
          <w:szCs w:val="22"/>
        </w:rPr>
        <w:t>wird</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gebraucht</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weil</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als</w:t>
      </w:r>
      <w:proofErr w:type="spellEnd"/>
      <w:r w:rsidRPr="00870E1C">
        <w:rPr>
          <w:rFonts w:ascii="Calibri" w:hAnsi="Calibri"/>
          <w:color w:val="FF0000"/>
          <w:sz w:val="22"/>
          <w:szCs w:val="22"/>
        </w:rPr>
        <w:t xml:space="preserve"> der </w:t>
      </w:r>
      <w:proofErr w:type="spellStart"/>
      <w:r w:rsidRPr="00870E1C">
        <w:rPr>
          <w:rFonts w:ascii="Calibri" w:hAnsi="Calibri"/>
          <w:color w:val="FF0000"/>
          <w:sz w:val="22"/>
          <w:szCs w:val="22"/>
        </w:rPr>
        <w:t>Tempel</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wieder</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eingeweiht</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wurde</w:t>
      </w:r>
      <w:proofErr w:type="spellEnd"/>
      <w:r w:rsidRPr="00870E1C">
        <w:rPr>
          <w:rFonts w:ascii="Calibri" w:hAnsi="Calibri"/>
          <w:color w:val="FF0000"/>
          <w:sz w:val="22"/>
          <w:szCs w:val="22"/>
        </w:rPr>
        <w:t xml:space="preserve">, war da </w:t>
      </w:r>
      <w:proofErr w:type="spellStart"/>
      <w:r w:rsidRPr="00870E1C">
        <w:rPr>
          <w:rFonts w:ascii="Calibri" w:hAnsi="Calibri"/>
          <w:color w:val="FF0000"/>
          <w:sz w:val="22"/>
          <w:szCs w:val="22"/>
        </w:rPr>
        <w:t>nur</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Öl</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für</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einen</w:t>
      </w:r>
      <w:proofErr w:type="spellEnd"/>
      <w:r w:rsidRPr="00870E1C">
        <w:rPr>
          <w:rFonts w:ascii="Calibri" w:hAnsi="Calibri"/>
          <w:color w:val="FF0000"/>
          <w:sz w:val="22"/>
          <w:szCs w:val="22"/>
        </w:rPr>
        <w:t xml:space="preserve"> Tag </w:t>
      </w:r>
      <w:proofErr w:type="spellStart"/>
      <w:r w:rsidRPr="00870E1C">
        <w:rPr>
          <w:rFonts w:ascii="Calibri" w:hAnsi="Calibri"/>
          <w:color w:val="FF0000"/>
          <w:sz w:val="22"/>
          <w:szCs w:val="22"/>
        </w:rPr>
        <w:t>zum</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entzünden</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vorhanden</w:t>
      </w:r>
      <w:proofErr w:type="spellEnd"/>
      <w:r w:rsidRPr="00870E1C">
        <w:rPr>
          <w:rFonts w:ascii="Calibri" w:hAnsi="Calibri"/>
          <w:color w:val="FF0000"/>
          <w:sz w:val="22"/>
          <w:szCs w:val="22"/>
        </w:rPr>
        <w:t>.</w:t>
      </w:r>
    </w:p>
    <w:p w14:paraId="4A86C6E7" w14:textId="77777777" w:rsidR="00B80443" w:rsidRPr="00870E1C" w:rsidRDefault="00B80443" w:rsidP="002B06F5">
      <w:pPr>
        <w:pStyle w:val="Style"/>
        <w:tabs>
          <w:tab w:val="left" w:pos="90"/>
        </w:tabs>
        <w:ind w:left="38" w:right="9" w:hanging="38"/>
        <w:jc w:val="both"/>
        <w:rPr>
          <w:rFonts w:ascii="Calibri" w:hAnsi="Calibri"/>
          <w:color w:val="FF0000"/>
          <w:sz w:val="22"/>
          <w:szCs w:val="22"/>
        </w:rPr>
      </w:pPr>
    </w:p>
    <w:p w14:paraId="3D1C5B26" w14:textId="03F19C26" w:rsidR="00B80443" w:rsidRPr="00870E1C" w:rsidRDefault="00B80443" w:rsidP="00256D57">
      <w:pPr>
        <w:pStyle w:val="Style"/>
        <w:tabs>
          <w:tab w:val="left" w:pos="90"/>
        </w:tabs>
        <w:ind w:right="9"/>
        <w:jc w:val="both"/>
        <w:rPr>
          <w:rFonts w:ascii="Calibri" w:hAnsi="Calibri"/>
          <w:color w:val="FF0000"/>
          <w:sz w:val="22"/>
          <w:szCs w:val="22"/>
        </w:rPr>
      </w:pPr>
      <w:proofErr w:type="spellStart"/>
      <w:r w:rsidRPr="00870E1C">
        <w:rPr>
          <w:rFonts w:ascii="Calibri" w:hAnsi="Calibri"/>
          <w:color w:val="FF0000"/>
          <w:sz w:val="22"/>
          <w:szCs w:val="22"/>
        </w:rPr>
        <w:t>Jedoch</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verblieb</w:t>
      </w:r>
      <w:proofErr w:type="spellEnd"/>
      <w:r w:rsidRPr="00870E1C">
        <w:rPr>
          <w:rFonts w:ascii="Calibri" w:hAnsi="Calibri"/>
          <w:color w:val="FF0000"/>
          <w:sz w:val="22"/>
          <w:szCs w:val="22"/>
        </w:rPr>
        <w:t xml:space="preserve"> das </w:t>
      </w:r>
      <w:proofErr w:type="spellStart"/>
      <w:r w:rsidRPr="00870E1C">
        <w:rPr>
          <w:rFonts w:ascii="Calibri" w:hAnsi="Calibri"/>
          <w:color w:val="FF0000"/>
          <w:sz w:val="22"/>
          <w:szCs w:val="22"/>
        </w:rPr>
        <w:t>Öl</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zum</w:t>
      </w:r>
      <w:proofErr w:type="spellEnd"/>
      <w:r w:rsidRPr="00870E1C">
        <w:rPr>
          <w:rFonts w:ascii="Calibri" w:hAnsi="Calibri"/>
          <w:color w:val="FF0000"/>
          <w:sz w:val="22"/>
          <w:szCs w:val="22"/>
        </w:rPr>
        <w:t xml:space="preserve"> Brennen </w:t>
      </w:r>
      <w:proofErr w:type="spellStart"/>
      <w:r w:rsidRPr="00870E1C">
        <w:rPr>
          <w:rFonts w:ascii="Calibri" w:hAnsi="Calibri"/>
          <w:color w:val="FF0000"/>
          <w:sz w:val="22"/>
          <w:szCs w:val="22"/>
        </w:rPr>
        <w:t>für</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acht</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Tage</w:t>
      </w:r>
      <w:proofErr w:type="spellEnd"/>
      <w:r w:rsidRPr="00870E1C">
        <w:rPr>
          <w:rFonts w:ascii="Calibri" w:hAnsi="Calibri"/>
          <w:color w:val="FF0000"/>
          <w:sz w:val="22"/>
          <w:szCs w:val="22"/>
        </w:rPr>
        <w:t xml:space="preserve">, es </w:t>
      </w:r>
      <w:proofErr w:type="spellStart"/>
      <w:r w:rsidRPr="00870E1C">
        <w:rPr>
          <w:rFonts w:ascii="Calibri" w:hAnsi="Calibri"/>
          <w:color w:val="FF0000"/>
          <w:sz w:val="22"/>
          <w:szCs w:val="22"/>
        </w:rPr>
        <w:t>erlaubend</w:t>
      </w:r>
      <w:proofErr w:type="spellEnd"/>
      <w:r w:rsidRPr="00870E1C">
        <w:rPr>
          <w:rFonts w:ascii="Calibri" w:hAnsi="Calibri"/>
          <w:color w:val="FF0000"/>
          <w:sz w:val="22"/>
          <w:szCs w:val="22"/>
        </w:rPr>
        <w:t xml:space="preserve"> Zeit </w:t>
      </w:r>
      <w:proofErr w:type="spellStart"/>
      <w:r w:rsidRPr="00870E1C">
        <w:rPr>
          <w:rFonts w:ascii="Calibri" w:hAnsi="Calibri"/>
          <w:color w:val="FF0000"/>
          <w:sz w:val="22"/>
          <w:szCs w:val="22"/>
        </w:rPr>
        <w:t>zu</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haben</w:t>
      </w:r>
      <w:proofErr w:type="spellEnd"/>
      <w:r w:rsidRPr="00870E1C">
        <w:rPr>
          <w:rFonts w:ascii="Calibri" w:hAnsi="Calibri"/>
          <w:color w:val="FF0000"/>
          <w:sz w:val="22"/>
          <w:szCs w:val="22"/>
        </w:rPr>
        <w:t xml:space="preserve">, um </w:t>
      </w:r>
      <w:proofErr w:type="spellStart"/>
      <w:r w:rsidRPr="00870E1C">
        <w:rPr>
          <w:rFonts w:ascii="Calibri" w:hAnsi="Calibri"/>
          <w:color w:val="FF0000"/>
          <w:sz w:val="22"/>
          <w:szCs w:val="22"/>
        </w:rPr>
        <w:t>neues</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geweihtes</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Öl</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zu</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produzieren</w:t>
      </w:r>
      <w:proofErr w:type="spellEnd"/>
      <w:r w:rsidRPr="00870E1C">
        <w:rPr>
          <w:rFonts w:ascii="Calibri" w:hAnsi="Calibri"/>
          <w:color w:val="FF0000"/>
          <w:sz w:val="22"/>
          <w:szCs w:val="22"/>
        </w:rPr>
        <w:t>.</w:t>
      </w:r>
    </w:p>
    <w:p w14:paraId="4F63CC83" w14:textId="77777777" w:rsidR="00B80443" w:rsidRPr="00870E1C" w:rsidRDefault="00B80443" w:rsidP="002B06F5">
      <w:pPr>
        <w:pStyle w:val="Style"/>
        <w:tabs>
          <w:tab w:val="left" w:pos="90"/>
        </w:tabs>
        <w:ind w:left="38" w:right="9" w:hanging="38"/>
        <w:jc w:val="both"/>
        <w:rPr>
          <w:rFonts w:ascii="Calibri" w:hAnsi="Calibri"/>
          <w:color w:val="FF0000"/>
          <w:sz w:val="22"/>
          <w:szCs w:val="22"/>
        </w:rPr>
      </w:pPr>
    </w:p>
    <w:p w14:paraId="620477B9" w14:textId="54AD270C" w:rsidR="00B80443" w:rsidRPr="00870E1C" w:rsidRDefault="00B80443" w:rsidP="00256D57">
      <w:pPr>
        <w:pStyle w:val="Style"/>
        <w:tabs>
          <w:tab w:val="left" w:pos="90"/>
        </w:tabs>
        <w:ind w:right="9"/>
        <w:jc w:val="both"/>
        <w:rPr>
          <w:rFonts w:ascii="Calibri" w:hAnsi="Calibri"/>
          <w:color w:val="FF0000"/>
          <w:sz w:val="22"/>
          <w:szCs w:val="22"/>
        </w:rPr>
      </w:pPr>
      <w:proofErr w:type="spellStart"/>
      <w:r w:rsidRPr="00870E1C">
        <w:rPr>
          <w:rFonts w:ascii="Calibri" w:hAnsi="Calibri"/>
          <w:color w:val="FF0000"/>
          <w:sz w:val="22"/>
          <w:szCs w:val="22"/>
        </w:rPr>
        <w:t>Heutzutage</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wird</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eine</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neunte</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Kerze</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oder</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Dienerkerze</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gebraucht</w:t>
      </w:r>
      <w:proofErr w:type="spellEnd"/>
      <w:r w:rsidRPr="00870E1C">
        <w:rPr>
          <w:rFonts w:ascii="Calibri" w:hAnsi="Calibri"/>
          <w:color w:val="FF0000"/>
          <w:sz w:val="22"/>
          <w:szCs w:val="22"/>
        </w:rPr>
        <w:t xml:space="preserve">, um die </w:t>
      </w:r>
      <w:proofErr w:type="spellStart"/>
      <w:r w:rsidRPr="00870E1C">
        <w:rPr>
          <w:rFonts w:ascii="Calibri" w:hAnsi="Calibri"/>
          <w:color w:val="FF0000"/>
          <w:sz w:val="22"/>
          <w:szCs w:val="22"/>
        </w:rPr>
        <w:t>acht</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Kerzen</w:t>
      </w:r>
      <w:proofErr w:type="spellEnd"/>
      <w:r w:rsidR="008C0B5C" w:rsidRPr="00870E1C">
        <w:rPr>
          <w:rFonts w:ascii="Calibri" w:hAnsi="Calibri"/>
          <w:color w:val="FF0000"/>
          <w:sz w:val="22"/>
          <w:szCs w:val="22"/>
        </w:rPr>
        <w:t xml:space="preserve"> der </w:t>
      </w:r>
      <w:proofErr w:type="spellStart"/>
      <w:r w:rsidR="008C0B5C" w:rsidRPr="00870E1C">
        <w:rPr>
          <w:rFonts w:ascii="Calibri" w:hAnsi="Calibri"/>
          <w:color w:val="FF0000"/>
          <w:sz w:val="22"/>
          <w:szCs w:val="22"/>
        </w:rPr>
        <w:t>Chanukia</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zu</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entzünden</w:t>
      </w:r>
      <w:proofErr w:type="spellEnd"/>
      <w:r w:rsidR="008C0B5C" w:rsidRPr="00870E1C">
        <w:rPr>
          <w:rFonts w:ascii="Calibri" w:hAnsi="Calibri"/>
          <w:color w:val="FF0000"/>
          <w:sz w:val="22"/>
          <w:szCs w:val="22"/>
        </w:rPr>
        <w:t xml:space="preserve">, </w:t>
      </w:r>
      <w:proofErr w:type="spellStart"/>
      <w:r w:rsidR="008C0B5C" w:rsidRPr="00870E1C">
        <w:rPr>
          <w:rFonts w:ascii="Calibri" w:hAnsi="Calibri"/>
          <w:color w:val="FF0000"/>
          <w:sz w:val="22"/>
          <w:szCs w:val="22"/>
        </w:rPr>
        <w:t>damit</w:t>
      </w:r>
      <w:proofErr w:type="spellEnd"/>
      <w:r w:rsidR="008C0B5C" w:rsidRPr="00870E1C">
        <w:rPr>
          <w:rFonts w:ascii="Calibri" w:hAnsi="Calibri"/>
          <w:color w:val="FF0000"/>
          <w:sz w:val="22"/>
          <w:szCs w:val="22"/>
        </w:rPr>
        <w:t xml:space="preserve"> den </w:t>
      </w:r>
      <w:proofErr w:type="spellStart"/>
      <w:r w:rsidR="008C0B5C" w:rsidRPr="00870E1C">
        <w:rPr>
          <w:rFonts w:ascii="Calibri" w:hAnsi="Calibri"/>
          <w:color w:val="FF0000"/>
          <w:sz w:val="22"/>
          <w:szCs w:val="22"/>
        </w:rPr>
        <w:t>acht</w:t>
      </w:r>
      <w:proofErr w:type="spellEnd"/>
      <w:r w:rsidR="008C0B5C" w:rsidRPr="00870E1C">
        <w:rPr>
          <w:rFonts w:ascii="Calibri" w:hAnsi="Calibri"/>
          <w:color w:val="FF0000"/>
          <w:sz w:val="22"/>
          <w:szCs w:val="22"/>
        </w:rPr>
        <w:t xml:space="preserve"> </w:t>
      </w:r>
      <w:proofErr w:type="spellStart"/>
      <w:r w:rsidR="008C0B5C" w:rsidRPr="00870E1C">
        <w:rPr>
          <w:rFonts w:ascii="Calibri" w:hAnsi="Calibri"/>
          <w:color w:val="FF0000"/>
          <w:sz w:val="22"/>
          <w:szCs w:val="22"/>
        </w:rPr>
        <w:t>Tagen</w:t>
      </w:r>
      <w:proofErr w:type="spellEnd"/>
      <w:r w:rsidR="008C0B5C" w:rsidRPr="00870E1C">
        <w:rPr>
          <w:rFonts w:ascii="Calibri" w:hAnsi="Calibri"/>
          <w:color w:val="FF0000"/>
          <w:sz w:val="22"/>
          <w:szCs w:val="22"/>
        </w:rPr>
        <w:t xml:space="preserve"> </w:t>
      </w:r>
      <w:proofErr w:type="spellStart"/>
      <w:r w:rsidR="008C0B5C" w:rsidRPr="00870E1C">
        <w:rPr>
          <w:rFonts w:ascii="Calibri" w:hAnsi="Calibri"/>
          <w:color w:val="FF0000"/>
          <w:sz w:val="22"/>
          <w:szCs w:val="22"/>
        </w:rPr>
        <w:t>gedacht</w:t>
      </w:r>
      <w:proofErr w:type="spellEnd"/>
      <w:r w:rsidR="008C0B5C" w:rsidRPr="00870E1C">
        <w:rPr>
          <w:rFonts w:ascii="Calibri" w:hAnsi="Calibri"/>
          <w:color w:val="FF0000"/>
          <w:sz w:val="22"/>
          <w:szCs w:val="22"/>
        </w:rPr>
        <w:t xml:space="preserve"> </w:t>
      </w:r>
      <w:proofErr w:type="spellStart"/>
      <w:r w:rsidR="008C0B5C" w:rsidRPr="00870E1C">
        <w:rPr>
          <w:rFonts w:ascii="Calibri" w:hAnsi="Calibri"/>
          <w:color w:val="FF0000"/>
          <w:sz w:val="22"/>
          <w:szCs w:val="22"/>
        </w:rPr>
        <w:t>werden</w:t>
      </w:r>
      <w:proofErr w:type="spellEnd"/>
      <w:r w:rsidR="008C0B5C" w:rsidRPr="00870E1C">
        <w:rPr>
          <w:rFonts w:ascii="Calibri" w:hAnsi="Calibri"/>
          <w:color w:val="FF0000"/>
          <w:sz w:val="22"/>
          <w:szCs w:val="22"/>
        </w:rPr>
        <w:t xml:space="preserve"> </w:t>
      </w:r>
      <w:proofErr w:type="spellStart"/>
      <w:r w:rsidR="008C0B5C" w:rsidRPr="00870E1C">
        <w:rPr>
          <w:rFonts w:ascii="Calibri" w:hAnsi="Calibri"/>
          <w:color w:val="FF0000"/>
          <w:sz w:val="22"/>
          <w:szCs w:val="22"/>
        </w:rPr>
        <w:t>kann</w:t>
      </w:r>
      <w:proofErr w:type="spellEnd"/>
      <w:r w:rsidR="008C0B5C" w:rsidRPr="00870E1C">
        <w:rPr>
          <w:rFonts w:ascii="Calibri" w:hAnsi="Calibri"/>
          <w:color w:val="FF0000"/>
          <w:sz w:val="22"/>
          <w:szCs w:val="22"/>
        </w:rPr>
        <w:t xml:space="preserve">, wo die Menorah </w:t>
      </w:r>
      <w:proofErr w:type="spellStart"/>
      <w:r w:rsidR="008C0B5C" w:rsidRPr="00870E1C">
        <w:rPr>
          <w:rFonts w:ascii="Calibri" w:hAnsi="Calibri"/>
          <w:color w:val="FF0000"/>
          <w:sz w:val="22"/>
          <w:szCs w:val="22"/>
        </w:rPr>
        <w:t>brannte</w:t>
      </w:r>
      <w:proofErr w:type="spellEnd"/>
      <w:r w:rsidR="008C0B5C" w:rsidRPr="00870E1C">
        <w:rPr>
          <w:rFonts w:ascii="Calibri" w:hAnsi="Calibri"/>
          <w:color w:val="FF0000"/>
          <w:sz w:val="22"/>
          <w:szCs w:val="22"/>
        </w:rPr>
        <w:t>.</w:t>
      </w:r>
    </w:p>
    <w:p w14:paraId="5D46D6E9" w14:textId="77777777" w:rsidR="00B80443" w:rsidRPr="00870E1C" w:rsidRDefault="00B80443" w:rsidP="002B06F5">
      <w:pPr>
        <w:pStyle w:val="Style"/>
        <w:tabs>
          <w:tab w:val="left" w:pos="90"/>
        </w:tabs>
        <w:ind w:left="38" w:right="9" w:hanging="38"/>
        <w:jc w:val="both"/>
        <w:rPr>
          <w:rFonts w:ascii="Calibri" w:hAnsi="Calibri"/>
          <w:color w:val="FF0000"/>
          <w:sz w:val="22"/>
          <w:szCs w:val="22"/>
        </w:rPr>
      </w:pPr>
    </w:p>
    <w:p w14:paraId="36CCF218" w14:textId="048D0DF2" w:rsidR="008C0B5C" w:rsidRPr="00870E1C" w:rsidRDefault="008C0B5C" w:rsidP="00256D57">
      <w:pPr>
        <w:pStyle w:val="Style"/>
        <w:tabs>
          <w:tab w:val="left" w:pos="90"/>
        </w:tabs>
        <w:ind w:left="38" w:right="9" w:hanging="38"/>
        <w:jc w:val="both"/>
        <w:rPr>
          <w:rFonts w:ascii="Calibri" w:hAnsi="Calibri"/>
          <w:color w:val="FF0000"/>
          <w:sz w:val="22"/>
          <w:szCs w:val="22"/>
        </w:rPr>
      </w:pPr>
      <w:r w:rsidRPr="00870E1C">
        <w:rPr>
          <w:rFonts w:ascii="Calibri" w:hAnsi="Calibri"/>
          <w:color w:val="FF0000"/>
          <w:sz w:val="22"/>
          <w:szCs w:val="22"/>
        </w:rPr>
        <w:t xml:space="preserve">Chanukkah </w:t>
      </w:r>
      <w:proofErr w:type="spellStart"/>
      <w:r w:rsidRPr="00870E1C">
        <w:rPr>
          <w:rFonts w:ascii="Calibri" w:hAnsi="Calibri"/>
          <w:color w:val="FF0000"/>
          <w:sz w:val="22"/>
          <w:szCs w:val="22"/>
        </w:rPr>
        <w:t>bedeutet</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Einweihung</w:t>
      </w:r>
      <w:proofErr w:type="spellEnd"/>
      <w:r w:rsidRPr="00870E1C">
        <w:rPr>
          <w:rFonts w:ascii="Calibri" w:hAnsi="Calibri"/>
          <w:color w:val="FF0000"/>
          <w:sz w:val="22"/>
          <w:szCs w:val="22"/>
        </w:rPr>
        <w:t xml:space="preserve">” und </w:t>
      </w:r>
      <w:proofErr w:type="spellStart"/>
      <w:r w:rsidRPr="00870E1C">
        <w:rPr>
          <w:rFonts w:ascii="Calibri" w:hAnsi="Calibri"/>
          <w:color w:val="FF0000"/>
          <w:sz w:val="22"/>
          <w:szCs w:val="22"/>
        </w:rPr>
        <w:t>wurde</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zum</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nationalen</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Gedenken</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über</w:t>
      </w:r>
      <w:proofErr w:type="spellEnd"/>
      <w:r w:rsidRPr="00870E1C">
        <w:rPr>
          <w:rFonts w:ascii="Calibri" w:hAnsi="Calibri"/>
          <w:color w:val="FF0000"/>
          <w:sz w:val="22"/>
          <w:szCs w:val="22"/>
        </w:rPr>
        <w:t xml:space="preserve"> dieses </w:t>
      </w:r>
      <w:proofErr w:type="spellStart"/>
      <w:r w:rsidRPr="00870E1C">
        <w:rPr>
          <w:rFonts w:ascii="Calibri" w:hAnsi="Calibri"/>
          <w:color w:val="FF0000"/>
          <w:sz w:val="22"/>
          <w:szCs w:val="22"/>
        </w:rPr>
        <w:t>Wunder</w:t>
      </w:r>
      <w:proofErr w:type="spellEnd"/>
      <w:r w:rsidRPr="00870E1C">
        <w:rPr>
          <w:rFonts w:ascii="Calibri" w:hAnsi="Calibri"/>
          <w:color w:val="FF0000"/>
          <w:sz w:val="22"/>
          <w:szCs w:val="22"/>
        </w:rPr>
        <w:t>.</w:t>
      </w:r>
    </w:p>
    <w:p w14:paraId="5E80F7D4" w14:textId="77777777" w:rsidR="008C0B5C" w:rsidRPr="00870E1C" w:rsidRDefault="008C0B5C" w:rsidP="002B06F5">
      <w:pPr>
        <w:pStyle w:val="Style"/>
        <w:tabs>
          <w:tab w:val="left" w:pos="90"/>
        </w:tabs>
        <w:ind w:left="38" w:right="9" w:hanging="38"/>
        <w:jc w:val="both"/>
        <w:rPr>
          <w:rFonts w:ascii="Calibri" w:hAnsi="Calibri"/>
          <w:color w:val="FF0000"/>
          <w:sz w:val="22"/>
          <w:szCs w:val="22"/>
        </w:rPr>
      </w:pPr>
    </w:p>
    <w:p w14:paraId="1B29EF59" w14:textId="51C94CCB" w:rsidR="00D06B37" w:rsidRPr="00870E1C" w:rsidRDefault="00D06B37" w:rsidP="00256D57">
      <w:pPr>
        <w:pStyle w:val="Style"/>
        <w:tabs>
          <w:tab w:val="left" w:pos="90"/>
        </w:tabs>
        <w:ind w:left="38" w:right="9" w:hanging="38"/>
        <w:jc w:val="both"/>
        <w:rPr>
          <w:rFonts w:ascii="Calibri" w:hAnsi="Calibri"/>
          <w:color w:val="FF0000"/>
          <w:sz w:val="22"/>
          <w:szCs w:val="22"/>
        </w:rPr>
      </w:pPr>
      <w:proofErr w:type="spellStart"/>
      <w:r w:rsidRPr="00870E1C">
        <w:rPr>
          <w:rFonts w:ascii="Calibri" w:hAnsi="Calibri"/>
          <w:color w:val="FF0000"/>
          <w:sz w:val="22"/>
          <w:szCs w:val="22"/>
        </w:rPr>
        <w:t>Über</w:t>
      </w:r>
      <w:proofErr w:type="spellEnd"/>
      <w:r w:rsidRPr="00870E1C">
        <w:rPr>
          <w:rFonts w:ascii="Calibri" w:hAnsi="Calibri"/>
          <w:color w:val="FF0000"/>
          <w:sz w:val="22"/>
          <w:szCs w:val="22"/>
        </w:rPr>
        <w:t xml:space="preserve"> das </w:t>
      </w:r>
      <w:proofErr w:type="spellStart"/>
      <w:r w:rsidRPr="00870E1C">
        <w:rPr>
          <w:rFonts w:ascii="Calibri" w:hAnsi="Calibri"/>
          <w:color w:val="FF0000"/>
          <w:sz w:val="22"/>
          <w:szCs w:val="22"/>
        </w:rPr>
        <w:t>Wunder</w:t>
      </w:r>
      <w:proofErr w:type="spellEnd"/>
      <w:r w:rsidRPr="00870E1C">
        <w:rPr>
          <w:rFonts w:ascii="Calibri" w:hAnsi="Calibri"/>
          <w:color w:val="FF0000"/>
          <w:sz w:val="22"/>
          <w:szCs w:val="22"/>
        </w:rPr>
        <w:t xml:space="preserve"> der </w:t>
      </w:r>
      <w:proofErr w:type="spellStart"/>
      <w:r w:rsidRPr="00870E1C">
        <w:rPr>
          <w:rFonts w:ascii="Calibri" w:hAnsi="Calibri"/>
          <w:color w:val="FF0000"/>
          <w:sz w:val="22"/>
          <w:szCs w:val="22"/>
        </w:rPr>
        <w:t>acht</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Tage</w:t>
      </w:r>
      <w:proofErr w:type="spellEnd"/>
      <w:r w:rsidRPr="00870E1C">
        <w:rPr>
          <w:rFonts w:ascii="Calibri" w:hAnsi="Calibri"/>
          <w:color w:val="FF0000"/>
          <w:sz w:val="22"/>
          <w:szCs w:val="22"/>
        </w:rPr>
        <w:t xml:space="preserve"> von dem </w:t>
      </w:r>
      <w:proofErr w:type="spellStart"/>
      <w:r w:rsidRPr="00870E1C">
        <w:rPr>
          <w:rFonts w:ascii="Calibri" w:hAnsi="Calibri"/>
          <w:color w:val="FF0000"/>
          <w:sz w:val="22"/>
          <w:szCs w:val="22"/>
        </w:rPr>
        <w:t>Öl</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spricht</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auch</w:t>
      </w:r>
      <w:proofErr w:type="spellEnd"/>
      <w:r w:rsidRPr="00870E1C">
        <w:rPr>
          <w:rFonts w:ascii="Calibri" w:hAnsi="Calibri"/>
          <w:color w:val="FF0000"/>
          <w:sz w:val="22"/>
          <w:szCs w:val="22"/>
        </w:rPr>
        <w:t xml:space="preserve"> der Talmud:</w:t>
      </w:r>
    </w:p>
    <w:p w14:paraId="6AC42977" w14:textId="77777777" w:rsidR="00D06B37" w:rsidRPr="00870E1C" w:rsidRDefault="00D06B37" w:rsidP="002B06F5">
      <w:pPr>
        <w:pStyle w:val="Style"/>
        <w:tabs>
          <w:tab w:val="left" w:pos="90"/>
        </w:tabs>
        <w:ind w:left="38" w:right="9" w:hanging="38"/>
        <w:jc w:val="both"/>
        <w:rPr>
          <w:rFonts w:ascii="Calibri" w:hAnsi="Calibri"/>
          <w:color w:val="FF0000"/>
          <w:sz w:val="22"/>
          <w:szCs w:val="22"/>
        </w:rPr>
      </w:pPr>
    </w:p>
    <w:p w14:paraId="115E59B7" w14:textId="2299E0E1" w:rsidR="002B06F5" w:rsidRPr="00870E1C" w:rsidRDefault="00D06B37" w:rsidP="002B06F5">
      <w:pPr>
        <w:pStyle w:val="Style"/>
        <w:tabs>
          <w:tab w:val="left" w:pos="90"/>
        </w:tabs>
        <w:ind w:left="38" w:right="9" w:hanging="38"/>
        <w:jc w:val="both"/>
        <w:rPr>
          <w:rFonts w:ascii="Calibri" w:hAnsi="Calibri"/>
          <w:color w:val="FF0000"/>
          <w:sz w:val="22"/>
          <w:szCs w:val="22"/>
        </w:rPr>
      </w:pPr>
      <w:r w:rsidRPr="00870E1C">
        <w:rPr>
          <w:rFonts w:ascii="Calibri" w:hAnsi="Calibri"/>
          <w:color w:val="FF0000"/>
          <w:sz w:val="22"/>
          <w:szCs w:val="22"/>
        </w:rPr>
        <w:t xml:space="preserve">“Was </w:t>
      </w:r>
      <w:proofErr w:type="spellStart"/>
      <w:r w:rsidRPr="00870E1C">
        <w:rPr>
          <w:rFonts w:ascii="Calibri" w:hAnsi="Calibri"/>
          <w:color w:val="FF0000"/>
          <w:sz w:val="22"/>
          <w:szCs w:val="22"/>
        </w:rPr>
        <w:t>ist</w:t>
      </w:r>
      <w:proofErr w:type="spellEnd"/>
      <w:r w:rsidRPr="00870E1C">
        <w:rPr>
          <w:rFonts w:ascii="Calibri" w:hAnsi="Calibri"/>
          <w:color w:val="FF0000"/>
          <w:sz w:val="22"/>
          <w:szCs w:val="22"/>
        </w:rPr>
        <w:t xml:space="preserve"> der </w:t>
      </w:r>
      <w:proofErr w:type="spellStart"/>
      <w:r w:rsidRPr="00870E1C">
        <w:rPr>
          <w:rFonts w:ascii="Calibri" w:hAnsi="Calibri"/>
          <w:color w:val="FF0000"/>
          <w:sz w:val="22"/>
          <w:szCs w:val="22"/>
        </w:rPr>
        <w:t>Anlass</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für</w:t>
      </w:r>
      <w:proofErr w:type="spellEnd"/>
      <w:r w:rsidRPr="00870E1C">
        <w:rPr>
          <w:rFonts w:ascii="Calibri" w:hAnsi="Calibri"/>
          <w:color w:val="FF0000"/>
          <w:sz w:val="22"/>
          <w:szCs w:val="22"/>
        </w:rPr>
        <w:t xml:space="preserve"> Chanukkah? </w:t>
      </w:r>
      <w:proofErr w:type="spellStart"/>
      <w:r w:rsidRPr="00870E1C">
        <w:rPr>
          <w:rFonts w:ascii="Calibri" w:hAnsi="Calibri"/>
          <w:color w:val="FF0000"/>
          <w:sz w:val="22"/>
          <w:szCs w:val="22"/>
        </w:rPr>
        <w:t>Denn</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unsere</w:t>
      </w:r>
      <w:proofErr w:type="spellEnd"/>
      <w:r w:rsidRPr="00870E1C">
        <w:rPr>
          <w:rFonts w:ascii="Calibri" w:hAnsi="Calibri"/>
          <w:color w:val="FF0000"/>
          <w:sz w:val="22"/>
          <w:szCs w:val="22"/>
        </w:rPr>
        <w:t xml:space="preserve"> Rabbis </w:t>
      </w:r>
      <w:proofErr w:type="spellStart"/>
      <w:r w:rsidRPr="00870E1C">
        <w:rPr>
          <w:rFonts w:ascii="Calibri" w:hAnsi="Calibri"/>
          <w:color w:val="FF0000"/>
          <w:sz w:val="22"/>
          <w:szCs w:val="22"/>
        </w:rPr>
        <w:t>lehrten</w:t>
      </w:r>
      <w:proofErr w:type="spellEnd"/>
      <w:r w:rsidRPr="00870E1C">
        <w:rPr>
          <w:rFonts w:ascii="Calibri" w:hAnsi="Calibri"/>
          <w:color w:val="FF0000"/>
          <w:sz w:val="22"/>
          <w:szCs w:val="22"/>
        </w:rPr>
        <w:t xml:space="preserve">: Am </w:t>
      </w:r>
      <w:proofErr w:type="spellStart"/>
      <w:r w:rsidRPr="00870E1C">
        <w:rPr>
          <w:rFonts w:ascii="Calibri" w:hAnsi="Calibri"/>
          <w:color w:val="FF0000"/>
          <w:sz w:val="22"/>
          <w:szCs w:val="22"/>
        </w:rPr>
        <w:t>fünfundzwanzigsten</w:t>
      </w:r>
      <w:proofErr w:type="spellEnd"/>
      <w:r w:rsidRPr="00870E1C">
        <w:rPr>
          <w:rFonts w:ascii="Calibri" w:hAnsi="Calibri"/>
          <w:color w:val="FF0000"/>
          <w:sz w:val="22"/>
          <w:szCs w:val="22"/>
        </w:rPr>
        <w:t xml:space="preserve"> Tag des </w:t>
      </w:r>
      <w:proofErr w:type="spellStart"/>
      <w:r w:rsidRPr="00870E1C">
        <w:rPr>
          <w:rFonts w:ascii="Calibri" w:hAnsi="Calibri"/>
          <w:color w:val="FF0000"/>
          <w:sz w:val="22"/>
          <w:szCs w:val="22"/>
        </w:rPr>
        <w:t>Kislew</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anfangend</w:t>
      </w:r>
      <w:proofErr w:type="spellEnd"/>
      <w:r w:rsidRPr="00870E1C">
        <w:rPr>
          <w:rFonts w:ascii="Calibri" w:hAnsi="Calibri"/>
          <w:color w:val="FF0000"/>
          <w:sz w:val="22"/>
          <w:szCs w:val="22"/>
        </w:rPr>
        <w:t xml:space="preserve">) der </w:t>
      </w:r>
      <w:proofErr w:type="spellStart"/>
      <w:r w:rsidRPr="00870E1C">
        <w:rPr>
          <w:rFonts w:ascii="Calibri" w:hAnsi="Calibri"/>
          <w:color w:val="FF0000"/>
          <w:sz w:val="22"/>
          <w:szCs w:val="22"/>
        </w:rPr>
        <w:t>Tage</w:t>
      </w:r>
      <w:proofErr w:type="spellEnd"/>
      <w:r w:rsidRPr="00870E1C">
        <w:rPr>
          <w:rFonts w:ascii="Calibri" w:hAnsi="Calibri"/>
          <w:color w:val="FF0000"/>
          <w:sz w:val="22"/>
          <w:szCs w:val="22"/>
        </w:rPr>
        <w:t xml:space="preserve"> des Chanukkah, welches </w:t>
      </w:r>
      <w:proofErr w:type="spellStart"/>
      <w:r w:rsidRPr="00870E1C">
        <w:rPr>
          <w:rFonts w:ascii="Calibri" w:hAnsi="Calibri"/>
          <w:color w:val="FF0000"/>
          <w:sz w:val="22"/>
          <w:szCs w:val="22"/>
        </w:rPr>
        <w:t>acht</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sind</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ist</w:t>
      </w:r>
      <w:proofErr w:type="spellEnd"/>
      <w:r w:rsidRPr="00870E1C">
        <w:rPr>
          <w:rFonts w:ascii="Calibri" w:hAnsi="Calibri"/>
          <w:color w:val="FF0000"/>
          <w:sz w:val="22"/>
          <w:szCs w:val="22"/>
        </w:rPr>
        <w:t xml:space="preserve"> die </w:t>
      </w:r>
      <w:proofErr w:type="spellStart"/>
      <w:r w:rsidRPr="00870E1C">
        <w:rPr>
          <w:rFonts w:ascii="Calibri" w:hAnsi="Calibri"/>
          <w:color w:val="FF0000"/>
          <w:sz w:val="22"/>
          <w:szCs w:val="22"/>
        </w:rPr>
        <w:t>Wehklage</w:t>
      </w:r>
      <w:proofErr w:type="spellEnd"/>
      <w:r w:rsidRPr="00870E1C">
        <w:rPr>
          <w:rFonts w:ascii="Calibri" w:hAnsi="Calibri"/>
          <w:color w:val="FF0000"/>
          <w:sz w:val="22"/>
          <w:szCs w:val="22"/>
        </w:rPr>
        <w:t xml:space="preserve"> </w:t>
      </w:r>
      <w:proofErr w:type="spellStart"/>
      <w:r w:rsidRPr="00870E1C">
        <w:rPr>
          <w:rFonts w:ascii="Calibri" w:hAnsi="Calibri"/>
          <w:color w:val="FF0000"/>
          <w:sz w:val="22"/>
          <w:szCs w:val="22"/>
        </w:rPr>
        <w:t>für</w:t>
      </w:r>
      <w:proofErr w:type="spellEnd"/>
      <w:r w:rsidRPr="00870E1C">
        <w:rPr>
          <w:rFonts w:ascii="Calibri" w:hAnsi="Calibri"/>
          <w:color w:val="FF0000"/>
          <w:sz w:val="22"/>
          <w:szCs w:val="22"/>
        </w:rPr>
        <w:t xml:space="preserve"> die </w:t>
      </w:r>
      <w:proofErr w:type="spellStart"/>
      <w:r w:rsidRPr="00870E1C">
        <w:rPr>
          <w:rFonts w:ascii="Calibri" w:hAnsi="Calibri"/>
          <w:color w:val="FF0000"/>
          <w:sz w:val="22"/>
          <w:szCs w:val="22"/>
        </w:rPr>
        <w:t>Toten</w:t>
      </w:r>
      <w:proofErr w:type="spellEnd"/>
      <w:r w:rsidRPr="00870E1C">
        <w:rPr>
          <w:rFonts w:ascii="Calibri" w:hAnsi="Calibri"/>
          <w:color w:val="FF0000"/>
          <w:sz w:val="22"/>
          <w:szCs w:val="22"/>
        </w:rPr>
        <w:t xml:space="preserve"> und das Fasten verboten.</w:t>
      </w:r>
      <w:r w:rsidR="002B06F5" w:rsidRPr="00870E1C">
        <w:rPr>
          <w:rFonts w:ascii="Calibri" w:hAnsi="Calibri"/>
          <w:color w:val="FF0000"/>
          <w:sz w:val="22"/>
          <w:szCs w:val="22"/>
        </w:rPr>
        <w:t xml:space="preserve"> </w:t>
      </w:r>
    </w:p>
    <w:p w14:paraId="7ECFB34D" w14:textId="011E97EC" w:rsidR="00FB210F" w:rsidRPr="00870E1C" w:rsidRDefault="00FB210F" w:rsidP="002B06F5">
      <w:pPr>
        <w:pStyle w:val="Style"/>
        <w:tabs>
          <w:tab w:val="left" w:pos="90"/>
        </w:tabs>
        <w:ind w:left="38" w:right="9" w:hanging="38"/>
        <w:jc w:val="both"/>
        <w:rPr>
          <w:rFonts w:ascii="Calibri" w:hAnsi="Calibri"/>
          <w:color w:val="FF0000"/>
          <w:sz w:val="22"/>
          <w:szCs w:val="22"/>
        </w:rPr>
      </w:pPr>
    </w:p>
    <w:p w14:paraId="2335AB29" w14:textId="6C1E74EF" w:rsidR="00D06B37" w:rsidRPr="00870E1C" w:rsidRDefault="00D06B37" w:rsidP="00256D57">
      <w:pPr>
        <w:pStyle w:val="Style"/>
        <w:tabs>
          <w:tab w:val="left" w:pos="90"/>
        </w:tabs>
        <w:ind w:right="9"/>
        <w:jc w:val="both"/>
        <w:rPr>
          <w:rFonts w:ascii="Calibri" w:hAnsi="Calibri"/>
          <w:color w:val="FF0000"/>
          <w:w w:val="105"/>
          <w:sz w:val="22"/>
          <w:szCs w:val="22"/>
        </w:rPr>
      </w:pPr>
      <w:proofErr w:type="spellStart"/>
      <w:r w:rsidRPr="00870E1C">
        <w:rPr>
          <w:rFonts w:ascii="Calibri" w:hAnsi="Calibri"/>
          <w:color w:val="FF0000"/>
          <w:w w:val="105"/>
          <w:sz w:val="22"/>
          <w:szCs w:val="22"/>
        </w:rPr>
        <w:t>Denn</w:t>
      </w:r>
      <w:proofErr w:type="spellEnd"/>
      <w:r w:rsidRPr="00870E1C">
        <w:rPr>
          <w:rFonts w:ascii="Calibri" w:hAnsi="Calibri"/>
          <w:color w:val="FF0000"/>
          <w:w w:val="105"/>
          <w:sz w:val="22"/>
          <w:szCs w:val="22"/>
        </w:rPr>
        <w:t xml:space="preserve"> </w:t>
      </w:r>
      <w:proofErr w:type="spellStart"/>
      <w:r w:rsidRPr="00870E1C">
        <w:rPr>
          <w:rFonts w:ascii="Calibri" w:hAnsi="Calibri"/>
          <w:color w:val="FF0000"/>
          <w:w w:val="105"/>
          <w:sz w:val="22"/>
          <w:szCs w:val="22"/>
        </w:rPr>
        <w:t>als</w:t>
      </w:r>
      <w:proofErr w:type="spellEnd"/>
      <w:r w:rsidRPr="00870E1C">
        <w:rPr>
          <w:rFonts w:ascii="Calibri" w:hAnsi="Calibri"/>
          <w:color w:val="FF0000"/>
          <w:w w:val="105"/>
          <w:sz w:val="22"/>
          <w:szCs w:val="22"/>
        </w:rPr>
        <w:t xml:space="preserve"> die </w:t>
      </w:r>
      <w:proofErr w:type="spellStart"/>
      <w:r w:rsidRPr="00870E1C">
        <w:rPr>
          <w:rFonts w:ascii="Calibri" w:hAnsi="Calibri"/>
          <w:color w:val="FF0000"/>
          <w:w w:val="105"/>
          <w:sz w:val="22"/>
          <w:szCs w:val="22"/>
        </w:rPr>
        <w:t>Griechen</w:t>
      </w:r>
      <w:proofErr w:type="spellEnd"/>
      <w:r w:rsidRPr="00870E1C">
        <w:rPr>
          <w:rFonts w:ascii="Calibri" w:hAnsi="Calibri"/>
          <w:color w:val="FF0000"/>
          <w:w w:val="105"/>
          <w:sz w:val="22"/>
          <w:szCs w:val="22"/>
        </w:rPr>
        <w:t xml:space="preserve"> in den </w:t>
      </w:r>
      <w:proofErr w:type="spellStart"/>
      <w:r w:rsidRPr="00870E1C">
        <w:rPr>
          <w:rFonts w:ascii="Calibri" w:hAnsi="Calibri"/>
          <w:color w:val="FF0000"/>
          <w:w w:val="105"/>
          <w:sz w:val="22"/>
          <w:szCs w:val="22"/>
        </w:rPr>
        <w:t>Tempel</w:t>
      </w:r>
      <w:proofErr w:type="spellEnd"/>
      <w:r w:rsidRPr="00870E1C">
        <w:rPr>
          <w:rFonts w:ascii="Calibri" w:hAnsi="Calibri"/>
          <w:color w:val="FF0000"/>
          <w:w w:val="105"/>
          <w:sz w:val="22"/>
          <w:szCs w:val="22"/>
        </w:rPr>
        <w:t xml:space="preserve"> </w:t>
      </w:r>
      <w:proofErr w:type="spellStart"/>
      <w:r w:rsidRPr="00870E1C">
        <w:rPr>
          <w:rFonts w:ascii="Calibri" w:hAnsi="Calibri"/>
          <w:color w:val="FF0000"/>
          <w:w w:val="105"/>
          <w:sz w:val="22"/>
          <w:szCs w:val="22"/>
        </w:rPr>
        <w:t>eintraten</w:t>
      </w:r>
      <w:proofErr w:type="spellEnd"/>
      <w:r w:rsidRPr="00870E1C">
        <w:rPr>
          <w:rFonts w:ascii="Calibri" w:hAnsi="Calibri"/>
          <w:color w:val="FF0000"/>
          <w:w w:val="105"/>
          <w:sz w:val="22"/>
          <w:szCs w:val="22"/>
        </w:rPr>
        <w:t xml:space="preserve">, </w:t>
      </w:r>
      <w:proofErr w:type="spellStart"/>
      <w:r w:rsidRPr="00870E1C">
        <w:rPr>
          <w:rFonts w:ascii="Calibri" w:hAnsi="Calibri"/>
          <w:color w:val="FF0000"/>
          <w:w w:val="105"/>
          <w:sz w:val="22"/>
          <w:szCs w:val="22"/>
        </w:rPr>
        <w:t>entweihten</w:t>
      </w:r>
      <w:proofErr w:type="spellEnd"/>
      <w:r w:rsidRPr="00870E1C">
        <w:rPr>
          <w:rFonts w:ascii="Calibri" w:hAnsi="Calibri"/>
          <w:color w:val="FF0000"/>
          <w:w w:val="105"/>
          <w:sz w:val="22"/>
          <w:szCs w:val="22"/>
        </w:rPr>
        <w:t xml:space="preserve"> </w:t>
      </w:r>
      <w:proofErr w:type="spellStart"/>
      <w:r w:rsidRPr="00870E1C">
        <w:rPr>
          <w:rFonts w:ascii="Calibri" w:hAnsi="Calibri"/>
          <w:color w:val="FF0000"/>
          <w:w w:val="105"/>
          <w:sz w:val="22"/>
          <w:szCs w:val="22"/>
        </w:rPr>
        <w:t>sie</w:t>
      </w:r>
      <w:proofErr w:type="spellEnd"/>
      <w:r w:rsidRPr="00870E1C">
        <w:rPr>
          <w:rFonts w:ascii="Calibri" w:hAnsi="Calibri"/>
          <w:color w:val="FF0000"/>
          <w:w w:val="105"/>
          <w:sz w:val="22"/>
          <w:szCs w:val="22"/>
        </w:rPr>
        <w:t xml:space="preserve"> </w:t>
      </w:r>
      <w:proofErr w:type="spellStart"/>
      <w:r w:rsidRPr="00870E1C">
        <w:rPr>
          <w:rFonts w:ascii="Calibri" w:hAnsi="Calibri"/>
          <w:color w:val="FF0000"/>
          <w:w w:val="105"/>
          <w:sz w:val="22"/>
          <w:szCs w:val="22"/>
        </w:rPr>
        <w:t>alles</w:t>
      </w:r>
      <w:proofErr w:type="spellEnd"/>
      <w:r w:rsidRPr="00870E1C">
        <w:rPr>
          <w:rFonts w:ascii="Calibri" w:hAnsi="Calibri"/>
          <w:color w:val="FF0000"/>
          <w:w w:val="105"/>
          <w:sz w:val="22"/>
          <w:szCs w:val="22"/>
        </w:rPr>
        <w:t xml:space="preserve"> </w:t>
      </w:r>
      <w:proofErr w:type="spellStart"/>
      <w:r w:rsidRPr="00870E1C">
        <w:rPr>
          <w:rFonts w:ascii="Calibri" w:hAnsi="Calibri"/>
          <w:color w:val="FF0000"/>
          <w:w w:val="105"/>
          <w:sz w:val="22"/>
          <w:szCs w:val="22"/>
        </w:rPr>
        <w:t>Öl</w:t>
      </w:r>
      <w:proofErr w:type="spellEnd"/>
      <w:r w:rsidRPr="00870E1C">
        <w:rPr>
          <w:rFonts w:ascii="Calibri" w:hAnsi="Calibri"/>
          <w:color w:val="FF0000"/>
          <w:w w:val="105"/>
          <w:sz w:val="22"/>
          <w:szCs w:val="22"/>
        </w:rPr>
        <w:t xml:space="preserve"> was </w:t>
      </w:r>
      <w:proofErr w:type="spellStart"/>
      <w:r w:rsidRPr="00870E1C">
        <w:rPr>
          <w:rFonts w:ascii="Calibri" w:hAnsi="Calibri"/>
          <w:color w:val="FF0000"/>
          <w:w w:val="105"/>
          <w:sz w:val="22"/>
          <w:szCs w:val="22"/>
        </w:rPr>
        <w:t>sich</w:t>
      </w:r>
      <w:proofErr w:type="spellEnd"/>
      <w:r w:rsidRPr="00870E1C">
        <w:rPr>
          <w:rFonts w:ascii="Calibri" w:hAnsi="Calibri"/>
          <w:color w:val="FF0000"/>
          <w:w w:val="105"/>
          <w:sz w:val="22"/>
          <w:szCs w:val="22"/>
        </w:rPr>
        <w:t xml:space="preserve"> </w:t>
      </w:r>
      <w:proofErr w:type="spellStart"/>
      <w:r w:rsidRPr="00870E1C">
        <w:rPr>
          <w:rFonts w:ascii="Calibri" w:hAnsi="Calibri"/>
          <w:color w:val="FF0000"/>
          <w:w w:val="105"/>
          <w:sz w:val="22"/>
          <w:szCs w:val="22"/>
        </w:rPr>
        <w:t>darin</w:t>
      </w:r>
      <w:proofErr w:type="spellEnd"/>
      <w:r w:rsidRPr="00870E1C">
        <w:rPr>
          <w:rFonts w:ascii="Calibri" w:hAnsi="Calibri"/>
          <w:color w:val="FF0000"/>
          <w:w w:val="105"/>
          <w:sz w:val="22"/>
          <w:szCs w:val="22"/>
        </w:rPr>
        <w:t xml:space="preserve"> </w:t>
      </w:r>
      <w:proofErr w:type="spellStart"/>
      <w:r w:rsidRPr="00870E1C">
        <w:rPr>
          <w:rFonts w:ascii="Calibri" w:hAnsi="Calibri"/>
          <w:color w:val="FF0000"/>
          <w:w w:val="105"/>
          <w:sz w:val="22"/>
          <w:szCs w:val="22"/>
        </w:rPr>
        <w:t>befand</w:t>
      </w:r>
      <w:proofErr w:type="spellEnd"/>
      <w:r w:rsidRPr="00870E1C">
        <w:rPr>
          <w:rFonts w:ascii="Calibri" w:hAnsi="Calibri"/>
          <w:color w:val="FF0000"/>
          <w:w w:val="105"/>
          <w:sz w:val="22"/>
          <w:szCs w:val="22"/>
        </w:rPr>
        <w:t xml:space="preserve"> und </w:t>
      </w:r>
      <w:proofErr w:type="spellStart"/>
      <w:r w:rsidRPr="00870E1C">
        <w:rPr>
          <w:rFonts w:ascii="Calibri" w:hAnsi="Calibri"/>
          <w:color w:val="FF0000"/>
          <w:w w:val="105"/>
          <w:sz w:val="22"/>
          <w:szCs w:val="22"/>
        </w:rPr>
        <w:t>als</w:t>
      </w:r>
      <w:proofErr w:type="spellEnd"/>
      <w:r w:rsidRPr="00870E1C">
        <w:rPr>
          <w:rFonts w:ascii="Calibri" w:hAnsi="Calibri"/>
          <w:color w:val="FF0000"/>
          <w:w w:val="105"/>
          <w:sz w:val="22"/>
          <w:szCs w:val="22"/>
        </w:rPr>
        <w:t xml:space="preserve"> das </w:t>
      </w:r>
      <w:proofErr w:type="spellStart"/>
      <w:r w:rsidRPr="00870E1C">
        <w:rPr>
          <w:rFonts w:ascii="Calibri" w:hAnsi="Calibri"/>
          <w:color w:val="FF0000"/>
          <w:w w:val="105"/>
          <w:sz w:val="22"/>
          <w:szCs w:val="22"/>
        </w:rPr>
        <w:t>hasmonäische</w:t>
      </w:r>
      <w:proofErr w:type="spellEnd"/>
      <w:r w:rsidRPr="00870E1C">
        <w:rPr>
          <w:rFonts w:ascii="Calibri" w:hAnsi="Calibri"/>
          <w:color w:val="FF0000"/>
          <w:w w:val="105"/>
          <w:sz w:val="22"/>
          <w:szCs w:val="22"/>
        </w:rPr>
        <w:t xml:space="preserve"> </w:t>
      </w:r>
      <w:proofErr w:type="spellStart"/>
      <w:r w:rsidRPr="00870E1C">
        <w:rPr>
          <w:rFonts w:ascii="Calibri" w:hAnsi="Calibri"/>
          <w:color w:val="FF0000"/>
          <w:w w:val="105"/>
          <w:sz w:val="22"/>
          <w:szCs w:val="22"/>
        </w:rPr>
        <w:t>Königreich</w:t>
      </w:r>
      <w:proofErr w:type="spellEnd"/>
      <w:r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gegen</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sie</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gesiegt</w:t>
      </w:r>
      <w:proofErr w:type="spellEnd"/>
      <w:r w:rsidR="003C5F2E" w:rsidRPr="00870E1C">
        <w:rPr>
          <w:rFonts w:ascii="Calibri" w:hAnsi="Calibri"/>
          <w:color w:val="FF0000"/>
          <w:w w:val="105"/>
          <w:sz w:val="22"/>
          <w:szCs w:val="22"/>
        </w:rPr>
        <w:t xml:space="preserve"> und </w:t>
      </w:r>
      <w:proofErr w:type="spellStart"/>
      <w:r w:rsidR="003C5F2E" w:rsidRPr="00870E1C">
        <w:rPr>
          <w:rFonts w:ascii="Calibri" w:hAnsi="Calibri"/>
          <w:color w:val="FF0000"/>
          <w:w w:val="105"/>
          <w:sz w:val="22"/>
          <w:szCs w:val="22"/>
        </w:rPr>
        <w:t>sie</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geschlagen</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hatte</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machten</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sie</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sich</w:t>
      </w:r>
      <w:proofErr w:type="spellEnd"/>
      <w:r w:rsidR="003C5F2E" w:rsidRPr="00870E1C">
        <w:rPr>
          <w:rFonts w:ascii="Calibri" w:hAnsi="Calibri"/>
          <w:color w:val="FF0000"/>
          <w:w w:val="105"/>
          <w:sz w:val="22"/>
          <w:szCs w:val="22"/>
        </w:rPr>
        <w:t xml:space="preserve"> auf die </w:t>
      </w:r>
      <w:proofErr w:type="spellStart"/>
      <w:r w:rsidR="003C5F2E" w:rsidRPr="00870E1C">
        <w:rPr>
          <w:rFonts w:ascii="Calibri" w:hAnsi="Calibri"/>
          <w:color w:val="FF0000"/>
          <w:w w:val="105"/>
          <w:sz w:val="22"/>
          <w:szCs w:val="22"/>
        </w:rPr>
        <w:t>Suche</w:t>
      </w:r>
      <w:proofErr w:type="spellEnd"/>
      <w:r w:rsidR="003C5F2E" w:rsidRPr="00870E1C">
        <w:rPr>
          <w:rFonts w:ascii="Calibri" w:hAnsi="Calibri"/>
          <w:color w:val="FF0000"/>
          <w:w w:val="105"/>
          <w:sz w:val="22"/>
          <w:szCs w:val="22"/>
        </w:rPr>
        <w:t xml:space="preserve"> und </w:t>
      </w:r>
      <w:proofErr w:type="spellStart"/>
      <w:r w:rsidR="003C5F2E" w:rsidRPr="00870E1C">
        <w:rPr>
          <w:rFonts w:ascii="Calibri" w:hAnsi="Calibri"/>
          <w:color w:val="FF0000"/>
          <w:w w:val="105"/>
          <w:sz w:val="22"/>
          <w:szCs w:val="22"/>
        </w:rPr>
        <w:t>fanden</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allein</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nur</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einen</w:t>
      </w:r>
      <w:proofErr w:type="spellEnd"/>
      <w:r w:rsidR="003C5F2E" w:rsidRPr="00870E1C">
        <w:rPr>
          <w:rFonts w:ascii="Calibri" w:hAnsi="Calibri"/>
          <w:color w:val="FF0000"/>
          <w:w w:val="105"/>
          <w:sz w:val="22"/>
          <w:szCs w:val="22"/>
        </w:rPr>
        <w:t xml:space="preserve"> Krug von </w:t>
      </w:r>
      <w:proofErr w:type="spellStart"/>
      <w:r w:rsidR="003C5F2E" w:rsidRPr="00870E1C">
        <w:rPr>
          <w:rFonts w:ascii="Calibri" w:hAnsi="Calibri"/>
          <w:color w:val="FF0000"/>
          <w:w w:val="105"/>
          <w:sz w:val="22"/>
          <w:szCs w:val="22"/>
        </w:rPr>
        <w:t>Öl</w:t>
      </w:r>
      <w:proofErr w:type="spellEnd"/>
      <w:r w:rsidR="003C5F2E" w:rsidRPr="00870E1C">
        <w:rPr>
          <w:rFonts w:ascii="Calibri" w:hAnsi="Calibri"/>
          <w:color w:val="FF0000"/>
          <w:w w:val="105"/>
          <w:sz w:val="22"/>
          <w:szCs w:val="22"/>
        </w:rPr>
        <w:t xml:space="preserve">, der </w:t>
      </w:r>
      <w:proofErr w:type="spellStart"/>
      <w:r w:rsidR="003C5F2E" w:rsidRPr="00870E1C">
        <w:rPr>
          <w:rFonts w:ascii="Calibri" w:hAnsi="Calibri"/>
          <w:color w:val="FF0000"/>
          <w:w w:val="105"/>
          <w:sz w:val="22"/>
          <w:szCs w:val="22"/>
        </w:rPr>
        <w:t>dort</w:t>
      </w:r>
      <w:proofErr w:type="spellEnd"/>
      <w:r w:rsidR="003C5F2E" w:rsidRPr="00870E1C">
        <w:rPr>
          <w:rFonts w:ascii="Calibri" w:hAnsi="Calibri"/>
          <w:color w:val="FF0000"/>
          <w:w w:val="105"/>
          <w:sz w:val="22"/>
          <w:szCs w:val="22"/>
        </w:rPr>
        <w:t xml:space="preserve"> lag, </w:t>
      </w:r>
      <w:proofErr w:type="spellStart"/>
      <w:r w:rsidR="003C5F2E" w:rsidRPr="00870E1C">
        <w:rPr>
          <w:rFonts w:ascii="Calibri" w:hAnsi="Calibri"/>
          <w:color w:val="FF0000"/>
          <w:w w:val="105"/>
          <w:sz w:val="22"/>
          <w:szCs w:val="22"/>
        </w:rPr>
        <w:t>mit</w:t>
      </w:r>
      <w:proofErr w:type="spellEnd"/>
      <w:r w:rsidR="003C5F2E" w:rsidRPr="00870E1C">
        <w:rPr>
          <w:rFonts w:ascii="Calibri" w:hAnsi="Calibri"/>
          <w:color w:val="FF0000"/>
          <w:w w:val="105"/>
          <w:sz w:val="22"/>
          <w:szCs w:val="22"/>
        </w:rPr>
        <w:t xml:space="preserve"> dem Siegel des </w:t>
      </w:r>
      <w:proofErr w:type="spellStart"/>
      <w:r w:rsidR="003C5F2E" w:rsidRPr="00870E1C">
        <w:rPr>
          <w:rFonts w:ascii="Calibri" w:hAnsi="Calibri"/>
          <w:color w:val="FF0000"/>
          <w:w w:val="105"/>
          <w:sz w:val="22"/>
          <w:szCs w:val="22"/>
        </w:rPr>
        <w:t>Hohen</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Priesters</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aber</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nur</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ausreichend</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Öl</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enthielt</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für</w:t>
      </w:r>
      <w:proofErr w:type="spellEnd"/>
      <w:r w:rsidR="003C5F2E" w:rsidRPr="00870E1C">
        <w:rPr>
          <w:rFonts w:ascii="Calibri" w:hAnsi="Calibri"/>
          <w:color w:val="FF0000"/>
          <w:w w:val="105"/>
          <w:sz w:val="22"/>
          <w:szCs w:val="22"/>
        </w:rPr>
        <w:t xml:space="preserve"> das </w:t>
      </w:r>
      <w:proofErr w:type="spellStart"/>
      <w:r w:rsidR="003C5F2E" w:rsidRPr="00870E1C">
        <w:rPr>
          <w:rFonts w:ascii="Calibri" w:hAnsi="Calibri"/>
          <w:color w:val="FF0000"/>
          <w:w w:val="105"/>
          <w:sz w:val="22"/>
          <w:szCs w:val="22"/>
        </w:rPr>
        <w:t>Erleuchten</w:t>
      </w:r>
      <w:proofErr w:type="spellEnd"/>
      <w:r w:rsidR="003C5F2E" w:rsidRPr="00870E1C">
        <w:rPr>
          <w:rFonts w:ascii="Calibri" w:hAnsi="Calibri"/>
          <w:color w:val="FF0000"/>
          <w:w w:val="105"/>
          <w:sz w:val="22"/>
          <w:szCs w:val="22"/>
        </w:rPr>
        <w:t xml:space="preserve"> an </w:t>
      </w:r>
      <w:proofErr w:type="spellStart"/>
      <w:r w:rsidR="003C5F2E" w:rsidRPr="00870E1C">
        <w:rPr>
          <w:rFonts w:ascii="Calibri" w:hAnsi="Calibri"/>
          <w:color w:val="FF0000"/>
          <w:w w:val="105"/>
          <w:sz w:val="22"/>
          <w:szCs w:val="22"/>
        </w:rPr>
        <w:t>einem</w:t>
      </w:r>
      <w:proofErr w:type="spellEnd"/>
      <w:r w:rsidR="003C5F2E" w:rsidRPr="00870E1C">
        <w:rPr>
          <w:rFonts w:ascii="Calibri" w:hAnsi="Calibri"/>
          <w:color w:val="FF0000"/>
          <w:w w:val="105"/>
          <w:sz w:val="22"/>
          <w:szCs w:val="22"/>
        </w:rPr>
        <w:t xml:space="preserve"> Tag; </w:t>
      </w:r>
      <w:proofErr w:type="spellStart"/>
      <w:r w:rsidR="003C5F2E" w:rsidRPr="00870E1C">
        <w:rPr>
          <w:rFonts w:ascii="Calibri" w:hAnsi="Calibri"/>
          <w:color w:val="FF0000"/>
          <w:w w:val="105"/>
          <w:sz w:val="22"/>
          <w:szCs w:val="22"/>
        </w:rPr>
        <w:t>doch</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ein</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Wunder</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wurde</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darin</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gewirkt</w:t>
      </w:r>
      <w:proofErr w:type="spellEnd"/>
      <w:r w:rsidR="003C5F2E" w:rsidRPr="00870E1C">
        <w:rPr>
          <w:rFonts w:ascii="Calibri" w:hAnsi="Calibri"/>
          <w:color w:val="FF0000"/>
          <w:w w:val="105"/>
          <w:sz w:val="22"/>
          <w:szCs w:val="22"/>
        </w:rPr>
        <w:t xml:space="preserve"> und es </w:t>
      </w:r>
      <w:proofErr w:type="spellStart"/>
      <w:r w:rsidR="003C5F2E" w:rsidRPr="00870E1C">
        <w:rPr>
          <w:rFonts w:ascii="Calibri" w:hAnsi="Calibri"/>
          <w:color w:val="FF0000"/>
          <w:w w:val="105"/>
          <w:sz w:val="22"/>
          <w:szCs w:val="22"/>
        </w:rPr>
        <w:t>ließ</w:t>
      </w:r>
      <w:proofErr w:type="spellEnd"/>
      <w:r w:rsidR="003C5F2E" w:rsidRPr="00870E1C">
        <w:rPr>
          <w:rFonts w:ascii="Calibri" w:hAnsi="Calibri"/>
          <w:color w:val="FF0000"/>
          <w:w w:val="105"/>
          <w:sz w:val="22"/>
          <w:szCs w:val="22"/>
        </w:rPr>
        <w:t xml:space="preserve"> das Licht (</w:t>
      </w:r>
      <w:proofErr w:type="spellStart"/>
      <w:r w:rsidR="003C5F2E" w:rsidRPr="00870E1C">
        <w:rPr>
          <w:rFonts w:ascii="Calibri" w:hAnsi="Calibri"/>
          <w:color w:val="FF0000"/>
          <w:w w:val="105"/>
          <w:sz w:val="22"/>
          <w:szCs w:val="22"/>
        </w:rPr>
        <w:t>Leuchte</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damit</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für</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acht</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Tage</w:t>
      </w:r>
      <w:proofErr w:type="spellEnd"/>
      <w:r w:rsidR="003C5F2E" w:rsidRPr="00870E1C">
        <w:rPr>
          <w:rFonts w:ascii="Calibri" w:hAnsi="Calibri"/>
          <w:color w:val="FF0000"/>
          <w:w w:val="105"/>
          <w:sz w:val="22"/>
          <w:szCs w:val="22"/>
        </w:rPr>
        <w:t xml:space="preserve"> </w:t>
      </w:r>
      <w:proofErr w:type="spellStart"/>
      <w:r w:rsidR="003C5F2E" w:rsidRPr="00870E1C">
        <w:rPr>
          <w:rFonts w:ascii="Calibri" w:hAnsi="Calibri"/>
          <w:color w:val="FF0000"/>
          <w:w w:val="105"/>
          <w:sz w:val="22"/>
          <w:szCs w:val="22"/>
        </w:rPr>
        <w:t>leuchten</w:t>
      </w:r>
      <w:proofErr w:type="spellEnd"/>
      <w:r w:rsidR="003C5F2E" w:rsidRPr="00870E1C">
        <w:rPr>
          <w:rFonts w:ascii="Calibri" w:hAnsi="Calibri"/>
          <w:color w:val="FF0000"/>
          <w:w w:val="105"/>
          <w:sz w:val="22"/>
          <w:szCs w:val="22"/>
        </w:rPr>
        <w:t>.</w:t>
      </w:r>
    </w:p>
    <w:p w14:paraId="638A44DF" w14:textId="77777777" w:rsidR="00D06B37" w:rsidRDefault="00D06B37" w:rsidP="00FB210F">
      <w:pPr>
        <w:pStyle w:val="Style"/>
        <w:tabs>
          <w:tab w:val="left" w:pos="90"/>
        </w:tabs>
        <w:ind w:left="38" w:right="9" w:hanging="38"/>
        <w:jc w:val="both"/>
        <w:rPr>
          <w:rFonts w:ascii="Calibri" w:hAnsi="Calibri"/>
          <w:w w:val="105"/>
          <w:sz w:val="22"/>
          <w:szCs w:val="22"/>
        </w:rPr>
      </w:pPr>
    </w:p>
    <w:p w14:paraId="3DC9635B" w14:textId="612CF4BA" w:rsidR="003C5F2E" w:rsidRDefault="003C5F2E" w:rsidP="00256D57">
      <w:pPr>
        <w:pStyle w:val="Style"/>
        <w:tabs>
          <w:tab w:val="left" w:pos="90"/>
        </w:tabs>
        <w:ind w:right="9"/>
        <w:jc w:val="both"/>
        <w:rPr>
          <w:rFonts w:ascii="Calibri" w:hAnsi="Calibri"/>
          <w:w w:val="105"/>
          <w:sz w:val="22"/>
          <w:szCs w:val="22"/>
        </w:rPr>
      </w:pPr>
      <w:r>
        <w:rPr>
          <w:rFonts w:ascii="Calibri" w:hAnsi="Calibri"/>
          <w:w w:val="105"/>
          <w:sz w:val="22"/>
          <w:szCs w:val="22"/>
        </w:rPr>
        <w:t xml:space="preserve">Die </w:t>
      </w:r>
      <w:proofErr w:type="spellStart"/>
      <w:r>
        <w:rPr>
          <w:rFonts w:ascii="Calibri" w:hAnsi="Calibri"/>
          <w:w w:val="105"/>
          <w:sz w:val="22"/>
          <w:szCs w:val="22"/>
        </w:rPr>
        <w:t>darauffolgenden</w:t>
      </w:r>
      <w:proofErr w:type="spellEnd"/>
      <w:r>
        <w:rPr>
          <w:rFonts w:ascii="Calibri" w:hAnsi="Calibri"/>
          <w:w w:val="105"/>
          <w:sz w:val="22"/>
          <w:szCs w:val="22"/>
        </w:rPr>
        <w:t xml:space="preserve"> Jahre </w:t>
      </w:r>
      <w:proofErr w:type="spellStart"/>
      <w:r>
        <w:rPr>
          <w:rFonts w:ascii="Calibri" w:hAnsi="Calibri"/>
          <w:w w:val="105"/>
          <w:sz w:val="22"/>
          <w:szCs w:val="22"/>
        </w:rPr>
        <w:t>wurden</w:t>
      </w:r>
      <w:proofErr w:type="spellEnd"/>
      <w:r>
        <w:rPr>
          <w:rFonts w:ascii="Calibri" w:hAnsi="Calibri"/>
          <w:w w:val="105"/>
          <w:sz w:val="22"/>
          <w:szCs w:val="22"/>
        </w:rPr>
        <w:t xml:space="preserve"> </w:t>
      </w:r>
      <w:proofErr w:type="spellStart"/>
      <w:r>
        <w:rPr>
          <w:rFonts w:ascii="Calibri" w:hAnsi="Calibri"/>
          <w:w w:val="105"/>
          <w:sz w:val="22"/>
          <w:szCs w:val="22"/>
        </w:rPr>
        <w:t>diese</w:t>
      </w:r>
      <w:proofErr w:type="spellEnd"/>
      <w:r>
        <w:rPr>
          <w:rFonts w:ascii="Calibri" w:hAnsi="Calibri"/>
          <w:w w:val="105"/>
          <w:sz w:val="22"/>
          <w:szCs w:val="22"/>
        </w:rPr>
        <w:t xml:space="preserve"> (</w:t>
      </w:r>
      <w:proofErr w:type="spellStart"/>
      <w:r>
        <w:rPr>
          <w:rFonts w:ascii="Calibri" w:hAnsi="Calibri"/>
          <w:w w:val="105"/>
          <w:sz w:val="22"/>
          <w:szCs w:val="22"/>
        </w:rPr>
        <w:t>Tage</w:t>
      </w:r>
      <w:proofErr w:type="spellEnd"/>
      <w:r>
        <w:rPr>
          <w:rFonts w:ascii="Calibri" w:hAnsi="Calibri"/>
          <w:w w:val="105"/>
          <w:sz w:val="22"/>
          <w:szCs w:val="22"/>
        </w:rPr>
        <w:t xml:space="preserve">) </w:t>
      </w:r>
      <w:proofErr w:type="spellStart"/>
      <w:r>
        <w:rPr>
          <w:rFonts w:ascii="Calibri" w:hAnsi="Calibri"/>
          <w:w w:val="105"/>
          <w:sz w:val="22"/>
          <w:szCs w:val="22"/>
        </w:rPr>
        <w:t>eingesetzt</w:t>
      </w:r>
      <w:proofErr w:type="spellEnd"/>
      <w:r>
        <w:rPr>
          <w:rFonts w:ascii="Calibri" w:hAnsi="Calibri"/>
          <w:w w:val="105"/>
          <w:sz w:val="22"/>
          <w:szCs w:val="22"/>
        </w:rPr>
        <w:t xml:space="preserve">, </w:t>
      </w:r>
      <w:proofErr w:type="spellStart"/>
      <w:r>
        <w:rPr>
          <w:rFonts w:ascii="Calibri" w:hAnsi="Calibri"/>
          <w:w w:val="105"/>
          <w:sz w:val="22"/>
          <w:szCs w:val="22"/>
        </w:rPr>
        <w:t>als</w:t>
      </w:r>
      <w:proofErr w:type="spellEnd"/>
      <w:r>
        <w:rPr>
          <w:rFonts w:ascii="Calibri" w:hAnsi="Calibri"/>
          <w:w w:val="105"/>
          <w:sz w:val="22"/>
          <w:szCs w:val="22"/>
        </w:rPr>
        <w:t xml:space="preserve"> </w:t>
      </w:r>
      <w:proofErr w:type="spellStart"/>
      <w:r>
        <w:rPr>
          <w:rFonts w:ascii="Calibri" w:hAnsi="Calibri"/>
          <w:w w:val="105"/>
          <w:sz w:val="22"/>
          <w:szCs w:val="22"/>
        </w:rPr>
        <w:t>ein</w:t>
      </w:r>
      <w:proofErr w:type="spellEnd"/>
      <w:r>
        <w:rPr>
          <w:rFonts w:ascii="Calibri" w:hAnsi="Calibri"/>
          <w:w w:val="105"/>
          <w:sz w:val="22"/>
          <w:szCs w:val="22"/>
        </w:rPr>
        <w:t xml:space="preserve"> Fest </w:t>
      </w:r>
      <w:proofErr w:type="spellStart"/>
      <w:r>
        <w:rPr>
          <w:rFonts w:ascii="Calibri" w:hAnsi="Calibri"/>
          <w:w w:val="105"/>
          <w:sz w:val="22"/>
          <w:szCs w:val="22"/>
        </w:rPr>
        <w:t>mit</w:t>
      </w:r>
      <w:proofErr w:type="spellEnd"/>
      <w:r>
        <w:rPr>
          <w:rFonts w:ascii="Calibri" w:hAnsi="Calibri"/>
          <w:w w:val="105"/>
          <w:sz w:val="22"/>
          <w:szCs w:val="22"/>
        </w:rPr>
        <w:t xml:space="preserve"> (der </w:t>
      </w:r>
      <w:proofErr w:type="spellStart"/>
      <w:r>
        <w:rPr>
          <w:rFonts w:ascii="Calibri" w:hAnsi="Calibri"/>
          <w:w w:val="105"/>
          <w:sz w:val="22"/>
          <w:szCs w:val="22"/>
        </w:rPr>
        <w:t>Aufzählung</w:t>
      </w:r>
      <w:proofErr w:type="spellEnd"/>
      <w:r>
        <w:rPr>
          <w:rFonts w:ascii="Calibri" w:hAnsi="Calibri"/>
          <w:w w:val="105"/>
          <w:sz w:val="22"/>
          <w:szCs w:val="22"/>
        </w:rPr>
        <w:t xml:space="preserve">) des Hallel und </w:t>
      </w:r>
      <w:proofErr w:type="spellStart"/>
      <w:r>
        <w:rPr>
          <w:rFonts w:ascii="Calibri" w:hAnsi="Calibri"/>
          <w:w w:val="105"/>
          <w:sz w:val="22"/>
          <w:szCs w:val="22"/>
        </w:rPr>
        <w:t>Danksagung</w:t>
      </w:r>
      <w:proofErr w:type="spellEnd"/>
      <w:r>
        <w:rPr>
          <w:rFonts w:ascii="Calibri" w:hAnsi="Calibri"/>
          <w:w w:val="105"/>
          <w:sz w:val="22"/>
          <w:szCs w:val="22"/>
        </w:rPr>
        <w:t>.</w:t>
      </w:r>
    </w:p>
    <w:p w14:paraId="4C7AF682" w14:textId="77777777" w:rsidR="003C5F2E" w:rsidRDefault="003C5F2E" w:rsidP="00FB210F">
      <w:pPr>
        <w:pStyle w:val="Style"/>
        <w:tabs>
          <w:tab w:val="left" w:pos="90"/>
        </w:tabs>
        <w:ind w:left="38" w:right="9" w:hanging="38"/>
        <w:jc w:val="both"/>
        <w:rPr>
          <w:rFonts w:ascii="Calibri" w:hAnsi="Calibri"/>
          <w:w w:val="105"/>
          <w:sz w:val="22"/>
          <w:szCs w:val="22"/>
        </w:rPr>
      </w:pPr>
    </w:p>
    <w:p w14:paraId="69CC1B4E" w14:textId="6591249E" w:rsidR="003C5F2E" w:rsidRDefault="003C5F2E" w:rsidP="00256D57">
      <w:pPr>
        <w:pStyle w:val="Style"/>
        <w:tabs>
          <w:tab w:val="left" w:pos="90"/>
        </w:tabs>
        <w:ind w:right="9"/>
        <w:jc w:val="both"/>
        <w:rPr>
          <w:rFonts w:ascii="Calibri" w:hAnsi="Calibri"/>
          <w:w w:val="105"/>
          <w:sz w:val="22"/>
          <w:szCs w:val="22"/>
        </w:rPr>
      </w:pPr>
      <w:r>
        <w:rPr>
          <w:rFonts w:ascii="Calibri" w:hAnsi="Calibri"/>
          <w:w w:val="105"/>
          <w:sz w:val="22"/>
          <w:szCs w:val="22"/>
        </w:rPr>
        <w:lastRenderedPageBreak/>
        <w:t xml:space="preserve">Was </w:t>
      </w:r>
      <w:proofErr w:type="spellStart"/>
      <w:r>
        <w:rPr>
          <w:rFonts w:ascii="Calibri" w:hAnsi="Calibri"/>
          <w:w w:val="105"/>
          <w:sz w:val="22"/>
          <w:szCs w:val="22"/>
        </w:rPr>
        <w:t>wäre</w:t>
      </w:r>
      <w:proofErr w:type="spellEnd"/>
      <w:r>
        <w:rPr>
          <w:rFonts w:ascii="Calibri" w:hAnsi="Calibri"/>
          <w:w w:val="105"/>
          <w:sz w:val="22"/>
          <w:szCs w:val="22"/>
        </w:rPr>
        <w:t xml:space="preserve"> </w:t>
      </w:r>
      <w:proofErr w:type="spellStart"/>
      <w:r>
        <w:rPr>
          <w:rFonts w:ascii="Calibri" w:hAnsi="Calibri"/>
          <w:w w:val="105"/>
          <w:sz w:val="22"/>
          <w:szCs w:val="22"/>
        </w:rPr>
        <w:t>geschehen</w:t>
      </w:r>
      <w:proofErr w:type="spellEnd"/>
      <w:r>
        <w:rPr>
          <w:rFonts w:ascii="Calibri" w:hAnsi="Calibri"/>
          <w:w w:val="105"/>
          <w:sz w:val="22"/>
          <w:szCs w:val="22"/>
        </w:rPr>
        <w:t xml:space="preserve">, </w:t>
      </w:r>
      <w:proofErr w:type="spellStart"/>
      <w:r>
        <w:rPr>
          <w:rFonts w:ascii="Calibri" w:hAnsi="Calibri"/>
          <w:w w:val="105"/>
          <w:sz w:val="22"/>
          <w:szCs w:val="22"/>
        </w:rPr>
        <w:t>wenn</w:t>
      </w:r>
      <w:proofErr w:type="spellEnd"/>
      <w:r>
        <w:rPr>
          <w:rFonts w:ascii="Calibri" w:hAnsi="Calibri"/>
          <w:w w:val="105"/>
          <w:sz w:val="22"/>
          <w:szCs w:val="22"/>
        </w:rPr>
        <w:t xml:space="preserve"> die </w:t>
      </w:r>
      <w:proofErr w:type="spellStart"/>
      <w:r>
        <w:rPr>
          <w:rFonts w:ascii="Calibri" w:hAnsi="Calibri"/>
          <w:w w:val="105"/>
          <w:sz w:val="22"/>
          <w:szCs w:val="22"/>
        </w:rPr>
        <w:t>Makkabäer</w:t>
      </w:r>
      <w:proofErr w:type="spellEnd"/>
      <w:r>
        <w:rPr>
          <w:rFonts w:ascii="Calibri" w:hAnsi="Calibri"/>
          <w:w w:val="105"/>
          <w:sz w:val="22"/>
          <w:szCs w:val="22"/>
        </w:rPr>
        <w:t xml:space="preserve"> Antiochus und seine </w:t>
      </w:r>
      <w:proofErr w:type="spellStart"/>
      <w:r>
        <w:rPr>
          <w:rFonts w:ascii="Calibri" w:hAnsi="Calibri"/>
          <w:w w:val="105"/>
          <w:sz w:val="22"/>
          <w:szCs w:val="22"/>
        </w:rPr>
        <w:t>Armeen</w:t>
      </w:r>
      <w:proofErr w:type="spellEnd"/>
      <w:r>
        <w:rPr>
          <w:rFonts w:ascii="Calibri" w:hAnsi="Calibri"/>
          <w:w w:val="105"/>
          <w:sz w:val="22"/>
          <w:szCs w:val="22"/>
        </w:rPr>
        <w:t xml:space="preserve"> </w:t>
      </w:r>
      <w:proofErr w:type="spellStart"/>
      <w:r>
        <w:rPr>
          <w:rFonts w:ascii="Calibri" w:hAnsi="Calibri"/>
          <w:w w:val="105"/>
          <w:sz w:val="22"/>
          <w:szCs w:val="22"/>
        </w:rPr>
        <w:t>nicht</w:t>
      </w:r>
      <w:proofErr w:type="spellEnd"/>
      <w:r>
        <w:rPr>
          <w:rFonts w:ascii="Calibri" w:hAnsi="Calibri"/>
          <w:w w:val="105"/>
          <w:sz w:val="22"/>
          <w:szCs w:val="22"/>
        </w:rPr>
        <w:t xml:space="preserve"> </w:t>
      </w:r>
      <w:proofErr w:type="spellStart"/>
      <w:r>
        <w:rPr>
          <w:rFonts w:ascii="Calibri" w:hAnsi="Calibri"/>
          <w:w w:val="105"/>
          <w:sz w:val="22"/>
          <w:szCs w:val="22"/>
        </w:rPr>
        <w:t>hätten</w:t>
      </w:r>
      <w:proofErr w:type="spellEnd"/>
      <w:r>
        <w:rPr>
          <w:rFonts w:ascii="Calibri" w:hAnsi="Calibri"/>
          <w:w w:val="105"/>
          <w:sz w:val="22"/>
          <w:szCs w:val="22"/>
        </w:rPr>
        <w:t xml:space="preserve"> </w:t>
      </w:r>
      <w:proofErr w:type="spellStart"/>
      <w:r w:rsidR="00FF3B43">
        <w:rPr>
          <w:rFonts w:ascii="Calibri" w:hAnsi="Calibri"/>
          <w:w w:val="105"/>
          <w:sz w:val="22"/>
          <w:szCs w:val="22"/>
        </w:rPr>
        <w:t>widerstehen</w:t>
      </w:r>
      <w:proofErr w:type="spellEnd"/>
      <w:r>
        <w:rPr>
          <w:rFonts w:ascii="Calibri" w:hAnsi="Calibri"/>
          <w:w w:val="105"/>
          <w:sz w:val="22"/>
          <w:szCs w:val="22"/>
        </w:rPr>
        <w:t xml:space="preserve"> </w:t>
      </w:r>
      <w:proofErr w:type="spellStart"/>
      <w:r>
        <w:rPr>
          <w:rFonts w:ascii="Calibri" w:hAnsi="Calibri"/>
          <w:w w:val="105"/>
          <w:sz w:val="22"/>
          <w:szCs w:val="22"/>
        </w:rPr>
        <w:t>können</w:t>
      </w:r>
      <w:proofErr w:type="spellEnd"/>
      <w:r>
        <w:rPr>
          <w:rFonts w:ascii="Calibri" w:hAnsi="Calibri"/>
          <w:w w:val="105"/>
          <w:sz w:val="22"/>
          <w:szCs w:val="22"/>
        </w:rPr>
        <w:t>?</w:t>
      </w:r>
      <w:r w:rsidR="00FB210F" w:rsidRPr="00A512FB">
        <w:rPr>
          <w:rFonts w:ascii="Calibri" w:hAnsi="Calibri"/>
          <w:w w:val="105"/>
          <w:sz w:val="22"/>
          <w:szCs w:val="22"/>
        </w:rPr>
        <w:t xml:space="preserve"> </w:t>
      </w:r>
    </w:p>
    <w:p w14:paraId="7E959A69" w14:textId="77777777" w:rsidR="003C5F2E" w:rsidRDefault="003C5F2E" w:rsidP="00FB210F">
      <w:pPr>
        <w:pStyle w:val="Style"/>
        <w:tabs>
          <w:tab w:val="left" w:pos="90"/>
        </w:tabs>
        <w:ind w:left="38" w:right="9" w:hanging="38"/>
        <w:jc w:val="both"/>
        <w:rPr>
          <w:rFonts w:ascii="Calibri" w:hAnsi="Calibri"/>
          <w:w w:val="105"/>
          <w:sz w:val="22"/>
          <w:szCs w:val="22"/>
        </w:rPr>
      </w:pPr>
    </w:p>
    <w:p w14:paraId="297E87D3" w14:textId="762D7986" w:rsidR="00FF3B43" w:rsidRDefault="00FF3B43" w:rsidP="00FB210F">
      <w:pPr>
        <w:pStyle w:val="Style"/>
        <w:tabs>
          <w:tab w:val="left" w:pos="90"/>
        </w:tabs>
        <w:ind w:left="38" w:right="9" w:hanging="38"/>
        <w:jc w:val="both"/>
        <w:rPr>
          <w:rFonts w:ascii="Calibri" w:hAnsi="Calibri"/>
          <w:w w:val="105"/>
          <w:sz w:val="22"/>
          <w:szCs w:val="22"/>
        </w:rPr>
      </w:pPr>
    </w:p>
    <w:p w14:paraId="499BFBA5" w14:textId="2EE98577" w:rsidR="00FF3B43" w:rsidRDefault="00FF3B43" w:rsidP="00256D57">
      <w:pPr>
        <w:pStyle w:val="Style"/>
        <w:tabs>
          <w:tab w:val="left" w:pos="90"/>
        </w:tabs>
        <w:ind w:right="9"/>
        <w:jc w:val="both"/>
        <w:rPr>
          <w:rFonts w:ascii="Calibri" w:hAnsi="Calibri"/>
          <w:w w:val="105"/>
          <w:sz w:val="22"/>
          <w:szCs w:val="22"/>
        </w:rPr>
      </w:pPr>
      <w:proofErr w:type="spellStart"/>
      <w:r>
        <w:rPr>
          <w:rFonts w:ascii="Calibri" w:hAnsi="Calibri"/>
          <w:w w:val="105"/>
          <w:sz w:val="22"/>
          <w:szCs w:val="22"/>
        </w:rPr>
        <w:t>Nicht</w:t>
      </w:r>
      <w:proofErr w:type="spellEnd"/>
      <w:r>
        <w:rPr>
          <w:rFonts w:ascii="Calibri" w:hAnsi="Calibri"/>
          <w:w w:val="105"/>
          <w:sz w:val="22"/>
          <w:szCs w:val="22"/>
        </w:rPr>
        <w:t xml:space="preserve"> </w:t>
      </w:r>
      <w:proofErr w:type="spellStart"/>
      <w:r>
        <w:rPr>
          <w:rFonts w:ascii="Calibri" w:hAnsi="Calibri"/>
          <w:w w:val="105"/>
          <w:sz w:val="22"/>
          <w:szCs w:val="22"/>
        </w:rPr>
        <w:t>allein</w:t>
      </w:r>
      <w:proofErr w:type="spellEnd"/>
      <w:r>
        <w:rPr>
          <w:rFonts w:ascii="Calibri" w:hAnsi="Calibri"/>
          <w:w w:val="105"/>
          <w:sz w:val="22"/>
          <w:szCs w:val="22"/>
        </w:rPr>
        <w:t xml:space="preserve">, </w:t>
      </w:r>
      <w:proofErr w:type="spellStart"/>
      <w:r>
        <w:rPr>
          <w:rFonts w:ascii="Calibri" w:hAnsi="Calibri"/>
          <w:w w:val="105"/>
          <w:sz w:val="22"/>
          <w:szCs w:val="22"/>
        </w:rPr>
        <w:t>dass</w:t>
      </w:r>
      <w:proofErr w:type="spellEnd"/>
      <w:r>
        <w:rPr>
          <w:rFonts w:ascii="Calibri" w:hAnsi="Calibri"/>
          <w:w w:val="105"/>
          <w:sz w:val="22"/>
          <w:szCs w:val="22"/>
        </w:rPr>
        <w:t xml:space="preserve"> es </w:t>
      </w:r>
      <w:proofErr w:type="spellStart"/>
      <w:r>
        <w:rPr>
          <w:rFonts w:ascii="Calibri" w:hAnsi="Calibri"/>
          <w:w w:val="105"/>
          <w:sz w:val="22"/>
          <w:szCs w:val="22"/>
        </w:rPr>
        <w:t>ihnen</w:t>
      </w:r>
      <w:proofErr w:type="spellEnd"/>
      <w:r>
        <w:rPr>
          <w:rFonts w:ascii="Calibri" w:hAnsi="Calibri"/>
          <w:w w:val="105"/>
          <w:sz w:val="22"/>
          <w:szCs w:val="22"/>
        </w:rPr>
        <w:t xml:space="preserve"> </w:t>
      </w:r>
      <w:proofErr w:type="spellStart"/>
      <w:r>
        <w:rPr>
          <w:rFonts w:ascii="Calibri" w:hAnsi="Calibri"/>
          <w:w w:val="105"/>
          <w:sz w:val="22"/>
          <w:szCs w:val="22"/>
        </w:rPr>
        <w:t>gelungen</w:t>
      </w:r>
      <w:proofErr w:type="spellEnd"/>
      <w:r>
        <w:rPr>
          <w:rFonts w:ascii="Calibri" w:hAnsi="Calibri"/>
          <w:w w:val="105"/>
          <w:sz w:val="22"/>
          <w:szCs w:val="22"/>
        </w:rPr>
        <w:t xml:space="preserve"> </w:t>
      </w:r>
      <w:proofErr w:type="spellStart"/>
      <w:r>
        <w:rPr>
          <w:rFonts w:ascii="Calibri" w:hAnsi="Calibri"/>
          <w:w w:val="105"/>
          <w:sz w:val="22"/>
          <w:szCs w:val="22"/>
        </w:rPr>
        <w:t>wäre</w:t>
      </w:r>
      <w:proofErr w:type="spellEnd"/>
      <w:r>
        <w:rPr>
          <w:rFonts w:ascii="Calibri" w:hAnsi="Calibri"/>
          <w:w w:val="105"/>
          <w:sz w:val="22"/>
          <w:szCs w:val="22"/>
        </w:rPr>
        <w:t xml:space="preserve">, das </w:t>
      </w:r>
      <w:proofErr w:type="spellStart"/>
      <w:r>
        <w:rPr>
          <w:rFonts w:ascii="Calibri" w:hAnsi="Calibri"/>
          <w:w w:val="105"/>
          <w:sz w:val="22"/>
          <w:szCs w:val="22"/>
        </w:rPr>
        <w:t>jüdische</w:t>
      </w:r>
      <w:proofErr w:type="spellEnd"/>
      <w:r>
        <w:rPr>
          <w:rFonts w:ascii="Calibri" w:hAnsi="Calibri"/>
          <w:w w:val="105"/>
          <w:sz w:val="22"/>
          <w:szCs w:val="22"/>
        </w:rPr>
        <w:t xml:space="preserve"> Volk </w:t>
      </w:r>
      <w:proofErr w:type="spellStart"/>
      <w:r>
        <w:rPr>
          <w:rFonts w:ascii="Calibri" w:hAnsi="Calibri"/>
          <w:w w:val="105"/>
          <w:sz w:val="22"/>
          <w:szCs w:val="22"/>
        </w:rPr>
        <w:t>auszurotten</w:t>
      </w:r>
      <w:proofErr w:type="spellEnd"/>
      <w:r>
        <w:rPr>
          <w:rFonts w:ascii="Calibri" w:hAnsi="Calibri"/>
          <w:w w:val="105"/>
          <w:sz w:val="22"/>
          <w:szCs w:val="22"/>
        </w:rPr>
        <w:t xml:space="preserve">, </w:t>
      </w:r>
      <w:proofErr w:type="spellStart"/>
      <w:r>
        <w:rPr>
          <w:rFonts w:ascii="Calibri" w:hAnsi="Calibri"/>
          <w:w w:val="105"/>
          <w:sz w:val="22"/>
          <w:szCs w:val="22"/>
        </w:rPr>
        <w:t>entweder</w:t>
      </w:r>
      <w:proofErr w:type="spellEnd"/>
      <w:r>
        <w:rPr>
          <w:rFonts w:ascii="Calibri" w:hAnsi="Calibri"/>
          <w:w w:val="105"/>
          <w:sz w:val="22"/>
          <w:szCs w:val="22"/>
        </w:rPr>
        <w:t xml:space="preserve"> </w:t>
      </w:r>
      <w:proofErr w:type="spellStart"/>
      <w:r>
        <w:rPr>
          <w:rFonts w:ascii="Calibri" w:hAnsi="Calibri"/>
          <w:w w:val="105"/>
          <w:sz w:val="22"/>
          <w:szCs w:val="22"/>
        </w:rPr>
        <w:t>durch</w:t>
      </w:r>
      <w:proofErr w:type="spellEnd"/>
      <w:r>
        <w:rPr>
          <w:rFonts w:ascii="Calibri" w:hAnsi="Calibri"/>
          <w:w w:val="105"/>
          <w:sz w:val="22"/>
          <w:szCs w:val="22"/>
        </w:rPr>
        <w:t xml:space="preserve"> </w:t>
      </w:r>
      <w:proofErr w:type="spellStart"/>
      <w:r>
        <w:rPr>
          <w:rFonts w:ascii="Calibri" w:hAnsi="Calibri"/>
          <w:w w:val="105"/>
          <w:sz w:val="22"/>
          <w:szCs w:val="22"/>
        </w:rPr>
        <w:t>militärische</w:t>
      </w:r>
      <w:proofErr w:type="spellEnd"/>
      <w:r>
        <w:rPr>
          <w:rFonts w:ascii="Calibri" w:hAnsi="Calibri"/>
          <w:w w:val="105"/>
          <w:sz w:val="22"/>
          <w:szCs w:val="22"/>
        </w:rPr>
        <w:t xml:space="preserve"> </w:t>
      </w:r>
      <w:proofErr w:type="spellStart"/>
      <w:r>
        <w:rPr>
          <w:rFonts w:ascii="Calibri" w:hAnsi="Calibri"/>
          <w:w w:val="105"/>
          <w:sz w:val="22"/>
          <w:szCs w:val="22"/>
        </w:rPr>
        <w:t>Niederwerfung</w:t>
      </w:r>
      <w:proofErr w:type="spellEnd"/>
      <w:r>
        <w:rPr>
          <w:rFonts w:ascii="Calibri" w:hAnsi="Calibri"/>
          <w:w w:val="105"/>
          <w:sz w:val="22"/>
          <w:szCs w:val="22"/>
        </w:rPr>
        <w:t xml:space="preserve"> </w:t>
      </w:r>
      <w:proofErr w:type="spellStart"/>
      <w:r>
        <w:rPr>
          <w:rFonts w:ascii="Calibri" w:hAnsi="Calibri"/>
          <w:w w:val="105"/>
          <w:sz w:val="22"/>
          <w:szCs w:val="22"/>
        </w:rPr>
        <w:t>oder</w:t>
      </w:r>
      <w:proofErr w:type="spellEnd"/>
      <w:r>
        <w:rPr>
          <w:rFonts w:ascii="Calibri" w:hAnsi="Calibri"/>
          <w:w w:val="105"/>
          <w:sz w:val="22"/>
          <w:szCs w:val="22"/>
        </w:rPr>
        <w:t xml:space="preserve"> </w:t>
      </w:r>
      <w:proofErr w:type="spellStart"/>
      <w:r>
        <w:rPr>
          <w:rFonts w:ascii="Calibri" w:hAnsi="Calibri"/>
          <w:w w:val="105"/>
          <w:sz w:val="22"/>
          <w:szCs w:val="22"/>
        </w:rPr>
        <w:t>kulturelle</w:t>
      </w:r>
      <w:proofErr w:type="spellEnd"/>
      <w:r>
        <w:rPr>
          <w:rFonts w:ascii="Calibri" w:hAnsi="Calibri"/>
          <w:w w:val="105"/>
          <w:sz w:val="22"/>
          <w:szCs w:val="22"/>
        </w:rPr>
        <w:t xml:space="preserve"> </w:t>
      </w:r>
      <w:proofErr w:type="spellStart"/>
      <w:r>
        <w:rPr>
          <w:rFonts w:ascii="Calibri" w:hAnsi="Calibri"/>
          <w:w w:val="105"/>
          <w:sz w:val="22"/>
          <w:szCs w:val="22"/>
        </w:rPr>
        <w:t>Einverleibung</w:t>
      </w:r>
      <w:proofErr w:type="spellEnd"/>
      <w:r>
        <w:rPr>
          <w:rFonts w:ascii="Calibri" w:hAnsi="Calibri"/>
          <w:w w:val="105"/>
          <w:sz w:val="22"/>
          <w:szCs w:val="22"/>
        </w:rPr>
        <w:t xml:space="preserve">, </w:t>
      </w:r>
      <w:proofErr w:type="spellStart"/>
      <w:r>
        <w:rPr>
          <w:rFonts w:ascii="Calibri" w:hAnsi="Calibri"/>
          <w:w w:val="105"/>
          <w:sz w:val="22"/>
          <w:szCs w:val="22"/>
        </w:rPr>
        <w:t>sondern</w:t>
      </w:r>
      <w:proofErr w:type="spellEnd"/>
      <w:r>
        <w:rPr>
          <w:rFonts w:ascii="Calibri" w:hAnsi="Calibri"/>
          <w:w w:val="105"/>
          <w:sz w:val="22"/>
          <w:szCs w:val="22"/>
        </w:rPr>
        <w:t xml:space="preserve"> Israel in </w:t>
      </w:r>
      <w:proofErr w:type="spellStart"/>
      <w:r>
        <w:rPr>
          <w:rFonts w:ascii="Calibri" w:hAnsi="Calibri"/>
          <w:w w:val="105"/>
          <w:sz w:val="22"/>
          <w:szCs w:val="22"/>
        </w:rPr>
        <w:t>jeglicher</w:t>
      </w:r>
      <w:proofErr w:type="spellEnd"/>
      <w:r>
        <w:rPr>
          <w:rFonts w:ascii="Calibri" w:hAnsi="Calibri"/>
          <w:w w:val="105"/>
          <w:sz w:val="22"/>
          <w:szCs w:val="22"/>
        </w:rPr>
        <w:t xml:space="preserve"> Form, </w:t>
      </w:r>
      <w:proofErr w:type="spellStart"/>
      <w:r>
        <w:rPr>
          <w:rFonts w:ascii="Calibri" w:hAnsi="Calibri"/>
          <w:w w:val="105"/>
          <w:sz w:val="22"/>
          <w:szCs w:val="22"/>
        </w:rPr>
        <w:t>hätte</w:t>
      </w:r>
      <w:proofErr w:type="spellEnd"/>
      <w:r>
        <w:rPr>
          <w:rFonts w:ascii="Calibri" w:hAnsi="Calibri"/>
          <w:w w:val="105"/>
          <w:sz w:val="22"/>
          <w:szCs w:val="22"/>
        </w:rPr>
        <w:t xml:space="preserve"> </w:t>
      </w:r>
      <w:proofErr w:type="spellStart"/>
      <w:r>
        <w:rPr>
          <w:rFonts w:ascii="Calibri" w:hAnsi="Calibri"/>
          <w:w w:val="105"/>
          <w:sz w:val="22"/>
          <w:szCs w:val="22"/>
        </w:rPr>
        <w:t>nicht</w:t>
      </w:r>
      <w:proofErr w:type="spellEnd"/>
      <w:r>
        <w:rPr>
          <w:rFonts w:ascii="Calibri" w:hAnsi="Calibri"/>
          <w:w w:val="105"/>
          <w:sz w:val="22"/>
          <w:szCs w:val="22"/>
        </w:rPr>
        <w:t xml:space="preserve"> </w:t>
      </w:r>
      <w:proofErr w:type="spellStart"/>
      <w:r>
        <w:rPr>
          <w:rFonts w:ascii="Calibri" w:hAnsi="Calibri"/>
          <w:w w:val="105"/>
          <w:sz w:val="22"/>
          <w:szCs w:val="22"/>
        </w:rPr>
        <w:t>mehr</w:t>
      </w:r>
      <w:proofErr w:type="spellEnd"/>
      <w:r>
        <w:rPr>
          <w:rFonts w:ascii="Calibri" w:hAnsi="Calibri"/>
          <w:w w:val="105"/>
          <w:sz w:val="22"/>
          <w:szCs w:val="22"/>
        </w:rPr>
        <w:t xml:space="preserve"> </w:t>
      </w:r>
      <w:proofErr w:type="spellStart"/>
      <w:r>
        <w:rPr>
          <w:rFonts w:ascii="Calibri" w:hAnsi="Calibri"/>
          <w:w w:val="105"/>
          <w:sz w:val="22"/>
          <w:szCs w:val="22"/>
        </w:rPr>
        <w:t>existiert</w:t>
      </w:r>
      <w:proofErr w:type="spellEnd"/>
      <w:r>
        <w:rPr>
          <w:rFonts w:ascii="Calibri" w:hAnsi="Calibri"/>
          <w:w w:val="105"/>
          <w:sz w:val="22"/>
          <w:szCs w:val="22"/>
        </w:rPr>
        <w:t xml:space="preserve">, um </w:t>
      </w:r>
      <w:proofErr w:type="spellStart"/>
      <w:r>
        <w:rPr>
          <w:rFonts w:ascii="Calibri" w:hAnsi="Calibri"/>
          <w:w w:val="105"/>
          <w:sz w:val="22"/>
          <w:szCs w:val="22"/>
        </w:rPr>
        <w:t>zu</w:t>
      </w:r>
      <w:proofErr w:type="spellEnd"/>
      <w:r>
        <w:rPr>
          <w:rFonts w:ascii="Calibri" w:hAnsi="Calibri"/>
          <w:w w:val="105"/>
          <w:sz w:val="22"/>
          <w:szCs w:val="22"/>
        </w:rPr>
        <w:t xml:space="preserve"> dem </w:t>
      </w:r>
      <w:proofErr w:type="spellStart"/>
      <w:r>
        <w:rPr>
          <w:rFonts w:ascii="Calibri" w:hAnsi="Calibri"/>
          <w:w w:val="105"/>
          <w:sz w:val="22"/>
          <w:szCs w:val="22"/>
        </w:rPr>
        <w:t>Messias</w:t>
      </w:r>
      <w:proofErr w:type="spellEnd"/>
      <w:r>
        <w:rPr>
          <w:rFonts w:ascii="Calibri" w:hAnsi="Calibri"/>
          <w:w w:val="105"/>
          <w:sz w:val="22"/>
          <w:szCs w:val="22"/>
        </w:rPr>
        <w:t xml:space="preserve"> YAHSHUA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rufen</w:t>
      </w:r>
      <w:proofErr w:type="spellEnd"/>
      <w:r>
        <w:rPr>
          <w:rFonts w:ascii="Calibri" w:hAnsi="Calibri"/>
          <w:w w:val="105"/>
          <w:sz w:val="22"/>
          <w:szCs w:val="22"/>
        </w:rPr>
        <w:t>.</w:t>
      </w:r>
    </w:p>
    <w:p w14:paraId="7297E725" w14:textId="77777777" w:rsidR="00FF3B43" w:rsidRDefault="00FF3B43" w:rsidP="00FB210F">
      <w:pPr>
        <w:pStyle w:val="Style"/>
        <w:tabs>
          <w:tab w:val="left" w:pos="90"/>
        </w:tabs>
        <w:ind w:left="38" w:right="9" w:hanging="38"/>
        <w:jc w:val="both"/>
        <w:rPr>
          <w:rFonts w:ascii="Calibri" w:hAnsi="Calibri"/>
          <w:w w:val="105"/>
          <w:sz w:val="22"/>
          <w:szCs w:val="22"/>
        </w:rPr>
      </w:pPr>
    </w:p>
    <w:p w14:paraId="1E404FE2" w14:textId="0C36A954" w:rsidR="00FF3B43" w:rsidRDefault="00FF3B43" w:rsidP="00256D57">
      <w:pPr>
        <w:pStyle w:val="Style"/>
        <w:tabs>
          <w:tab w:val="left" w:pos="90"/>
        </w:tabs>
        <w:ind w:right="9"/>
        <w:jc w:val="both"/>
        <w:rPr>
          <w:rFonts w:ascii="Calibri" w:hAnsi="Calibri"/>
          <w:w w:val="105"/>
          <w:sz w:val="22"/>
          <w:szCs w:val="22"/>
        </w:rPr>
      </w:pPr>
      <w:proofErr w:type="spellStart"/>
      <w:r>
        <w:rPr>
          <w:rFonts w:ascii="Calibri" w:hAnsi="Calibri"/>
          <w:w w:val="105"/>
          <w:sz w:val="22"/>
          <w:szCs w:val="22"/>
        </w:rPr>
        <w:t>Wir</w:t>
      </w:r>
      <w:proofErr w:type="spellEnd"/>
      <w:r>
        <w:rPr>
          <w:rFonts w:ascii="Calibri" w:hAnsi="Calibri"/>
          <w:w w:val="105"/>
          <w:sz w:val="22"/>
          <w:szCs w:val="22"/>
        </w:rPr>
        <w:t xml:space="preserve"> </w:t>
      </w:r>
      <w:proofErr w:type="spellStart"/>
      <w:r>
        <w:rPr>
          <w:rFonts w:ascii="Calibri" w:hAnsi="Calibri"/>
          <w:w w:val="105"/>
          <w:sz w:val="22"/>
          <w:szCs w:val="22"/>
        </w:rPr>
        <w:t>haben</w:t>
      </w:r>
      <w:proofErr w:type="spellEnd"/>
      <w:r>
        <w:rPr>
          <w:rFonts w:ascii="Calibri" w:hAnsi="Calibri"/>
          <w:w w:val="105"/>
          <w:sz w:val="22"/>
          <w:szCs w:val="22"/>
        </w:rPr>
        <w:t xml:space="preserve"> </w:t>
      </w:r>
      <w:proofErr w:type="spellStart"/>
      <w:r>
        <w:rPr>
          <w:rFonts w:ascii="Calibri" w:hAnsi="Calibri"/>
          <w:w w:val="105"/>
          <w:sz w:val="22"/>
          <w:szCs w:val="22"/>
        </w:rPr>
        <w:t>genügend</w:t>
      </w:r>
      <w:proofErr w:type="spellEnd"/>
      <w:r>
        <w:rPr>
          <w:rFonts w:ascii="Calibri" w:hAnsi="Calibri"/>
          <w:w w:val="105"/>
          <w:sz w:val="22"/>
          <w:szCs w:val="22"/>
        </w:rPr>
        <w:t xml:space="preserve"> </w:t>
      </w:r>
      <w:proofErr w:type="spellStart"/>
      <w:r>
        <w:rPr>
          <w:rFonts w:ascii="Calibri" w:hAnsi="Calibri"/>
          <w:w w:val="105"/>
          <w:sz w:val="22"/>
          <w:szCs w:val="22"/>
        </w:rPr>
        <w:t>Gründe</w:t>
      </w:r>
      <w:proofErr w:type="spellEnd"/>
      <w:r>
        <w:rPr>
          <w:rFonts w:ascii="Calibri" w:hAnsi="Calibri"/>
          <w:w w:val="105"/>
          <w:sz w:val="22"/>
          <w:szCs w:val="22"/>
        </w:rPr>
        <w:t xml:space="preserve">, um </w:t>
      </w:r>
      <w:proofErr w:type="spellStart"/>
      <w:r>
        <w:rPr>
          <w:rFonts w:ascii="Calibri" w:hAnsi="Calibri"/>
          <w:w w:val="105"/>
          <w:sz w:val="22"/>
          <w:szCs w:val="22"/>
        </w:rPr>
        <w:t>als</w:t>
      </w:r>
      <w:proofErr w:type="spellEnd"/>
      <w:r>
        <w:rPr>
          <w:rFonts w:ascii="Calibri" w:hAnsi="Calibri"/>
          <w:w w:val="105"/>
          <w:sz w:val="22"/>
          <w:szCs w:val="22"/>
        </w:rPr>
        <w:t xml:space="preserve"> </w:t>
      </w:r>
      <w:proofErr w:type="spellStart"/>
      <w:r>
        <w:rPr>
          <w:rFonts w:ascii="Calibri" w:hAnsi="Calibri"/>
          <w:w w:val="105"/>
          <w:sz w:val="22"/>
          <w:szCs w:val="22"/>
        </w:rPr>
        <w:t>Gläubige</w:t>
      </w:r>
      <w:proofErr w:type="spellEnd"/>
      <w:r>
        <w:rPr>
          <w:rFonts w:ascii="Calibri" w:hAnsi="Calibri"/>
          <w:w w:val="105"/>
          <w:sz w:val="22"/>
          <w:szCs w:val="22"/>
        </w:rPr>
        <w:t xml:space="preserve"> an YAHSHUA, Chanukkah </w:t>
      </w:r>
      <w:proofErr w:type="spellStart"/>
      <w:r>
        <w:rPr>
          <w:rFonts w:ascii="Calibri" w:hAnsi="Calibri"/>
          <w:w w:val="105"/>
          <w:sz w:val="22"/>
          <w:szCs w:val="22"/>
        </w:rPr>
        <w:t>heutzutage</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feiern</w:t>
      </w:r>
      <w:proofErr w:type="spellEnd"/>
      <w:r>
        <w:rPr>
          <w:rFonts w:ascii="Calibri" w:hAnsi="Calibri"/>
          <w:w w:val="105"/>
          <w:sz w:val="22"/>
          <w:szCs w:val="22"/>
        </w:rPr>
        <w:t xml:space="preserve">, der </w:t>
      </w:r>
      <w:proofErr w:type="spellStart"/>
      <w:r>
        <w:rPr>
          <w:rFonts w:ascii="Calibri" w:hAnsi="Calibri"/>
          <w:w w:val="105"/>
          <w:sz w:val="22"/>
          <w:szCs w:val="22"/>
        </w:rPr>
        <w:t>Herausragendste</w:t>
      </w:r>
      <w:proofErr w:type="spellEnd"/>
      <w:r>
        <w:rPr>
          <w:rFonts w:ascii="Calibri" w:hAnsi="Calibri"/>
          <w:w w:val="105"/>
          <w:sz w:val="22"/>
          <w:szCs w:val="22"/>
        </w:rPr>
        <w:t xml:space="preserve"> </w:t>
      </w:r>
      <w:proofErr w:type="spellStart"/>
      <w:r>
        <w:rPr>
          <w:rFonts w:ascii="Calibri" w:hAnsi="Calibri"/>
          <w:w w:val="105"/>
          <w:sz w:val="22"/>
          <w:szCs w:val="22"/>
        </w:rPr>
        <w:t>ist</w:t>
      </w:r>
      <w:proofErr w:type="spellEnd"/>
      <w:r>
        <w:rPr>
          <w:rFonts w:ascii="Calibri" w:hAnsi="Calibri"/>
          <w:w w:val="105"/>
          <w:sz w:val="22"/>
          <w:szCs w:val="22"/>
        </w:rPr>
        <w:t xml:space="preserve">, </w:t>
      </w:r>
      <w:proofErr w:type="spellStart"/>
      <w:r>
        <w:rPr>
          <w:rFonts w:ascii="Calibri" w:hAnsi="Calibri"/>
          <w:w w:val="105"/>
          <w:sz w:val="22"/>
          <w:szCs w:val="22"/>
        </w:rPr>
        <w:t>wenn</w:t>
      </w:r>
      <w:proofErr w:type="spellEnd"/>
      <w:r>
        <w:rPr>
          <w:rFonts w:ascii="Calibri" w:hAnsi="Calibri"/>
          <w:w w:val="105"/>
          <w:sz w:val="22"/>
          <w:szCs w:val="22"/>
        </w:rPr>
        <w:t xml:space="preserve"> das </w:t>
      </w:r>
      <w:proofErr w:type="spellStart"/>
      <w:r>
        <w:rPr>
          <w:rFonts w:ascii="Calibri" w:hAnsi="Calibri"/>
          <w:w w:val="105"/>
          <w:sz w:val="22"/>
          <w:szCs w:val="22"/>
        </w:rPr>
        <w:t>Wunder</w:t>
      </w:r>
      <w:proofErr w:type="spellEnd"/>
      <w:r>
        <w:rPr>
          <w:rFonts w:ascii="Calibri" w:hAnsi="Calibri"/>
          <w:w w:val="105"/>
          <w:sz w:val="22"/>
          <w:szCs w:val="22"/>
        </w:rPr>
        <w:t xml:space="preserve"> von Chanukkah </w:t>
      </w:r>
      <w:proofErr w:type="spellStart"/>
      <w:r>
        <w:rPr>
          <w:rFonts w:ascii="Calibri" w:hAnsi="Calibri"/>
          <w:w w:val="105"/>
          <w:sz w:val="22"/>
          <w:szCs w:val="22"/>
        </w:rPr>
        <w:t>nicht</w:t>
      </w:r>
      <w:proofErr w:type="spellEnd"/>
      <w:r>
        <w:rPr>
          <w:rFonts w:ascii="Calibri" w:hAnsi="Calibri"/>
          <w:w w:val="105"/>
          <w:sz w:val="22"/>
          <w:szCs w:val="22"/>
        </w:rPr>
        <w:t xml:space="preserve"> </w:t>
      </w:r>
      <w:proofErr w:type="spellStart"/>
      <w:r>
        <w:rPr>
          <w:rFonts w:ascii="Calibri" w:hAnsi="Calibri"/>
          <w:w w:val="105"/>
          <w:sz w:val="22"/>
          <w:szCs w:val="22"/>
        </w:rPr>
        <w:t>stattgefunden</w:t>
      </w:r>
      <w:proofErr w:type="spellEnd"/>
      <w:r>
        <w:rPr>
          <w:rFonts w:ascii="Calibri" w:hAnsi="Calibri"/>
          <w:w w:val="105"/>
          <w:sz w:val="22"/>
          <w:szCs w:val="22"/>
        </w:rPr>
        <w:t xml:space="preserve"> </w:t>
      </w:r>
      <w:proofErr w:type="spellStart"/>
      <w:r>
        <w:rPr>
          <w:rFonts w:ascii="Calibri" w:hAnsi="Calibri"/>
          <w:w w:val="105"/>
          <w:sz w:val="22"/>
          <w:szCs w:val="22"/>
        </w:rPr>
        <w:t>hätte</w:t>
      </w:r>
      <w:proofErr w:type="spellEnd"/>
      <w:r>
        <w:rPr>
          <w:rFonts w:ascii="Calibri" w:hAnsi="Calibri"/>
          <w:w w:val="105"/>
          <w:sz w:val="22"/>
          <w:szCs w:val="22"/>
        </w:rPr>
        <w:t xml:space="preserve">, es </w:t>
      </w:r>
      <w:proofErr w:type="spellStart"/>
      <w:r>
        <w:rPr>
          <w:rFonts w:ascii="Calibri" w:hAnsi="Calibri"/>
          <w:w w:val="105"/>
          <w:sz w:val="22"/>
          <w:szCs w:val="22"/>
        </w:rPr>
        <w:t>auch</w:t>
      </w:r>
      <w:proofErr w:type="spellEnd"/>
      <w:r>
        <w:rPr>
          <w:rFonts w:ascii="Calibri" w:hAnsi="Calibri"/>
          <w:w w:val="105"/>
          <w:sz w:val="22"/>
          <w:szCs w:val="22"/>
        </w:rPr>
        <w:t xml:space="preserve"> </w:t>
      </w:r>
      <w:proofErr w:type="spellStart"/>
      <w:r>
        <w:rPr>
          <w:rFonts w:ascii="Calibri" w:hAnsi="Calibri"/>
          <w:w w:val="105"/>
          <w:sz w:val="22"/>
          <w:szCs w:val="22"/>
        </w:rPr>
        <w:t>nicht</w:t>
      </w:r>
      <w:proofErr w:type="spellEnd"/>
      <w:r>
        <w:rPr>
          <w:rFonts w:ascii="Calibri" w:hAnsi="Calibri"/>
          <w:w w:val="105"/>
          <w:sz w:val="22"/>
          <w:szCs w:val="22"/>
        </w:rPr>
        <w:t xml:space="preserve"> das </w:t>
      </w:r>
      <w:proofErr w:type="spellStart"/>
      <w:r>
        <w:rPr>
          <w:rFonts w:ascii="Calibri" w:hAnsi="Calibri"/>
          <w:w w:val="105"/>
          <w:sz w:val="22"/>
          <w:szCs w:val="22"/>
        </w:rPr>
        <w:t>Wunder</w:t>
      </w:r>
      <w:proofErr w:type="spellEnd"/>
      <w:r>
        <w:rPr>
          <w:rFonts w:ascii="Calibri" w:hAnsi="Calibri"/>
          <w:w w:val="105"/>
          <w:sz w:val="22"/>
          <w:szCs w:val="22"/>
        </w:rPr>
        <w:t xml:space="preserve"> von YAHSHUA </w:t>
      </w:r>
      <w:proofErr w:type="spellStart"/>
      <w:r>
        <w:rPr>
          <w:rFonts w:ascii="Calibri" w:hAnsi="Calibri"/>
          <w:w w:val="105"/>
          <w:sz w:val="22"/>
          <w:szCs w:val="22"/>
        </w:rPr>
        <w:t>gegeben</w:t>
      </w:r>
      <w:proofErr w:type="spellEnd"/>
      <w:r>
        <w:rPr>
          <w:rFonts w:ascii="Calibri" w:hAnsi="Calibri"/>
          <w:w w:val="105"/>
          <w:sz w:val="22"/>
          <w:szCs w:val="22"/>
        </w:rPr>
        <w:t xml:space="preserve"> </w:t>
      </w:r>
      <w:proofErr w:type="spellStart"/>
      <w:r>
        <w:rPr>
          <w:rFonts w:ascii="Calibri" w:hAnsi="Calibri"/>
          <w:w w:val="105"/>
          <w:sz w:val="22"/>
          <w:szCs w:val="22"/>
        </w:rPr>
        <w:t>hätte</w:t>
      </w:r>
      <w:proofErr w:type="spellEnd"/>
      <w:r>
        <w:rPr>
          <w:rFonts w:ascii="Calibri" w:hAnsi="Calibri"/>
          <w:w w:val="105"/>
          <w:sz w:val="22"/>
          <w:szCs w:val="22"/>
        </w:rPr>
        <w:t>.</w:t>
      </w:r>
    </w:p>
    <w:p w14:paraId="12D7573F" w14:textId="77777777" w:rsidR="00FF3B43" w:rsidRDefault="00FF3B43" w:rsidP="00FB210F">
      <w:pPr>
        <w:pStyle w:val="Style"/>
        <w:tabs>
          <w:tab w:val="left" w:pos="90"/>
        </w:tabs>
        <w:ind w:left="38" w:right="9" w:hanging="38"/>
        <w:jc w:val="both"/>
        <w:rPr>
          <w:rFonts w:ascii="Calibri" w:hAnsi="Calibri"/>
          <w:w w:val="105"/>
          <w:sz w:val="22"/>
          <w:szCs w:val="22"/>
        </w:rPr>
      </w:pPr>
    </w:p>
    <w:p w14:paraId="3E59DC3D" w14:textId="763AF3A3" w:rsidR="00FB210F" w:rsidRPr="00A512FB" w:rsidRDefault="00A36D7C" w:rsidP="00256D57">
      <w:pPr>
        <w:pStyle w:val="Style"/>
        <w:tabs>
          <w:tab w:val="left" w:pos="90"/>
        </w:tabs>
        <w:ind w:right="9"/>
        <w:jc w:val="both"/>
        <w:rPr>
          <w:rFonts w:ascii="Calibri" w:hAnsi="Calibri"/>
          <w:w w:val="105"/>
          <w:sz w:val="22"/>
          <w:szCs w:val="22"/>
        </w:rPr>
      </w:pPr>
      <w:r>
        <w:rPr>
          <w:rFonts w:ascii="Calibri" w:hAnsi="Calibri"/>
          <w:w w:val="105"/>
          <w:sz w:val="22"/>
          <w:szCs w:val="22"/>
        </w:rPr>
        <w:t xml:space="preserve">Was </w:t>
      </w:r>
      <w:proofErr w:type="spellStart"/>
      <w:r>
        <w:rPr>
          <w:rFonts w:ascii="Calibri" w:hAnsi="Calibri"/>
          <w:w w:val="105"/>
          <w:sz w:val="22"/>
          <w:szCs w:val="22"/>
        </w:rPr>
        <w:t>ist</w:t>
      </w:r>
      <w:proofErr w:type="spellEnd"/>
      <w:r>
        <w:rPr>
          <w:rFonts w:ascii="Calibri" w:hAnsi="Calibri"/>
          <w:w w:val="105"/>
          <w:sz w:val="22"/>
          <w:szCs w:val="22"/>
        </w:rPr>
        <w:t xml:space="preserve"> </w:t>
      </w:r>
      <w:proofErr w:type="spellStart"/>
      <w:r>
        <w:rPr>
          <w:rFonts w:ascii="Calibri" w:hAnsi="Calibri"/>
          <w:w w:val="105"/>
          <w:sz w:val="22"/>
          <w:szCs w:val="22"/>
        </w:rPr>
        <w:t>mit</w:t>
      </w:r>
      <w:proofErr w:type="spellEnd"/>
      <w:r>
        <w:rPr>
          <w:rFonts w:ascii="Calibri" w:hAnsi="Calibri"/>
          <w:w w:val="105"/>
          <w:sz w:val="22"/>
          <w:szCs w:val="22"/>
        </w:rPr>
        <w:t xml:space="preserve"> YAHSHUA dem </w:t>
      </w:r>
      <w:proofErr w:type="spellStart"/>
      <w:r>
        <w:rPr>
          <w:rFonts w:ascii="Calibri" w:hAnsi="Calibri"/>
          <w:w w:val="105"/>
          <w:sz w:val="22"/>
          <w:szCs w:val="22"/>
        </w:rPr>
        <w:t>Messias</w:t>
      </w:r>
      <w:proofErr w:type="spellEnd"/>
      <w:r>
        <w:rPr>
          <w:rFonts w:ascii="Calibri" w:hAnsi="Calibri"/>
          <w:w w:val="105"/>
          <w:sz w:val="22"/>
          <w:szCs w:val="22"/>
        </w:rPr>
        <w:t>?</w:t>
      </w:r>
      <w:r w:rsidR="00FB210F" w:rsidRPr="00A512FB">
        <w:rPr>
          <w:rFonts w:ascii="Calibri" w:hAnsi="Calibri"/>
          <w:w w:val="105"/>
          <w:sz w:val="22"/>
          <w:szCs w:val="22"/>
        </w:rPr>
        <w:t xml:space="preserve"> </w:t>
      </w:r>
    </w:p>
    <w:p w14:paraId="1862E11F" w14:textId="77777777" w:rsidR="00FB210F" w:rsidRPr="00A512FB" w:rsidRDefault="00FB210F" w:rsidP="00FB210F">
      <w:pPr>
        <w:pStyle w:val="Style"/>
        <w:tabs>
          <w:tab w:val="left" w:pos="90"/>
        </w:tabs>
        <w:spacing w:before="33"/>
        <w:ind w:left="28" w:right="9" w:hanging="28"/>
        <w:jc w:val="both"/>
        <w:rPr>
          <w:rFonts w:ascii="Calibri" w:hAnsi="Calibri"/>
          <w:w w:val="105"/>
          <w:sz w:val="22"/>
          <w:szCs w:val="22"/>
        </w:rPr>
      </w:pPr>
    </w:p>
    <w:p w14:paraId="3514A2F1" w14:textId="77777777" w:rsidR="00A36D7C" w:rsidRDefault="00A36D7C" w:rsidP="00256D57">
      <w:pPr>
        <w:pStyle w:val="Style"/>
        <w:tabs>
          <w:tab w:val="left" w:pos="90"/>
        </w:tabs>
        <w:spacing w:before="33"/>
        <w:ind w:right="9"/>
        <w:jc w:val="both"/>
        <w:rPr>
          <w:rFonts w:ascii="Calibri" w:hAnsi="Calibri"/>
          <w:w w:val="105"/>
          <w:sz w:val="22"/>
          <w:szCs w:val="22"/>
        </w:rPr>
      </w:pPr>
      <w:proofErr w:type="spellStart"/>
      <w:r>
        <w:rPr>
          <w:rFonts w:ascii="Calibri" w:hAnsi="Calibri"/>
          <w:w w:val="105"/>
          <w:sz w:val="22"/>
          <w:szCs w:val="22"/>
        </w:rPr>
        <w:t>Als</w:t>
      </w:r>
      <w:proofErr w:type="spellEnd"/>
      <w:r>
        <w:rPr>
          <w:rFonts w:ascii="Calibri" w:hAnsi="Calibri"/>
          <w:w w:val="105"/>
          <w:sz w:val="22"/>
          <w:szCs w:val="22"/>
        </w:rPr>
        <w:t xml:space="preserve"> Chanukkah, </w:t>
      </w:r>
      <w:proofErr w:type="spellStart"/>
      <w:r>
        <w:rPr>
          <w:rFonts w:ascii="Calibri" w:hAnsi="Calibri"/>
          <w:w w:val="105"/>
          <w:sz w:val="22"/>
          <w:szCs w:val="22"/>
        </w:rPr>
        <w:t>als</w:t>
      </w:r>
      <w:proofErr w:type="spellEnd"/>
      <w:r>
        <w:rPr>
          <w:rFonts w:ascii="Calibri" w:hAnsi="Calibri"/>
          <w:w w:val="105"/>
          <w:sz w:val="22"/>
          <w:szCs w:val="22"/>
        </w:rPr>
        <w:t xml:space="preserve"> </w:t>
      </w:r>
      <w:proofErr w:type="spellStart"/>
      <w:r>
        <w:rPr>
          <w:rFonts w:ascii="Calibri" w:hAnsi="Calibri"/>
          <w:w w:val="105"/>
          <w:sz w:val="22"/>
          <w:szCs w:val="22"/>
        </w:rPr>
        <w:t>ein</w:t>
      </w:r>
      <w:proofErr w:type="spellEnd"/>
      <w:r>
        <w:rPr>
          <w:rFonts w:ascii="Calibri" w:hAnsi="Calibri"/>
          <w:w w:val="105"/>
          <w:sz w:val="22"/>
          <w:szCs w:val="22"/>
        </w:rPr>
        <w:t xml:space="preserve"> Fest in der Mitte des 2. </w:t>
      </w:r>
      <w:proofErr w:type="spellStart"/>
      <w:r>
        <w:rPr>
          <w:rFonts w:ascii="Calibri" w:hAnsi="Calibri"/>
          <w:w w:val="105"/>
          <w:sz w:val="22"/>
          <w:szCs w:val="22"/>
        </w:rPr>
        <w:t>Jahrhunderts</w:t>
      </w:r>
      <w:proofErr w:type="spellEnd"/>
      <w:r>
        <w:rPr>
          <w:rFonts w:ascii="Calibri" w:hAnsi="Calibri"/>
          <w:w w:val="105"/>
          <w:sz w:val="22"/>
          <w:szCs w:val="22"/>
        </w:rPr>
        <w:t xml:space="preserve"> </w:t>
      </w:r>
      <w:proofErr w:type="spellStart"/>
      <w:r>
        <w:rPr>
          <w:rFonts w:ascii="Calibri" w:hAnsi="Calibri"/>
          <w:w w:val="105"/>
          <w:sz w:val="22"/>
          <w:szCs w:val="22"/>
        </w:rPr>
        <w:t>vor</w:t>
      </w:r>
      <w:proofErr w:type="spellEnd"/>
      <w:r>
        <w:rPr>
          <w:rFonts w:ascii="Calibri" w:hAnsi="Calibri"/>
          <w:w w:val="105"/>
          <w:sz w:val="22"/>
          <w:szCs w:val="22"/>
        </w:rPr>
        <w:t xml:space="preserve"> YAHSHUA </w:t>
      </w:r>
      <w:proofErr w:type="spellStart"/>
      <w:r>
        <w:rPr>
          <w:rFonts w:ascii="Calibri" w:hAnsi="Calibri"/>
          <w:w w:val="105"/>
          <w:sz w:val="22"/>
          <w:szCs w:val="22"/>
        </w:rPr>
        <w:t>etabliert</w:t>
      </w:r>
      <w:proofErr w:type="spellEnd"/>
      <w:r>
        <w:rPr>
          <w:rFonts w:ascii="Calibri" w:hAnsi="Calibri"/>
          <w:w w:val="105"/>
          <w:sz w:val="22"/>
          <w:szCs w:val="22"/>
        </w:rPr>
        <w:t xml:space="preserve"> </w:t>
      </w:r>
      <w:proofErr w:type="spellStart"/>
      <w:r>
        <w:rPr>
          <w:rFonts w:ascii="Calibri" w:hAnsi="Calibri"/>
          <w:w w:val="105"/>
          <w:sz w:val="22"/>
          <w:szCs w:val="22"/>
        </w:rPr>
        <w:t>worden</w:t>
      </w:r>
      <w:proofErr w:type="spellEnd"/>
      <w:r>
        <w:rPr>
          <w:rFonts w:ascii="Calibri" w:hAnsi="Calibri"/>
          <w:w w:val="105"/>
          <w:sz w:val="22"/>
          <w:szCs w:val="22"/>
        </w:rPr>
        <w:t xml:space="preserve"> war, hat es </w:t>
      </w:r>
      <w:proofErr w:type="spellStart"/>
      <w:r>
        <w:rPr>
          <w:rFonts w:ascii="Calibri" w:hAnsi="Calibri"/>
          <w:w w:val="105"/>
          <w:sz w:val="22"/>
          <w:szCs w:val="22"/>
        </w:rPr>
        <w:t>unser</w:t>
      </w:r>
      <w:proofErr w:type="spellEnd"/>
      <w:r>
        <w:rPr>
          <w:rFonts w:ascii="Calibri" w:hAnsi="Calibri"/>
          <w:w w:val="105"/>
          <w:sz w:val="22"/>
          <w:szCs w:val="22"/>
        </w:rPr>
        <w:t xml:space="preserve"> </w:t>
      </w:r>
      <w:proofErr w:type="spellStart"/>
      <w:r>
        <w:rPr>
          <w:rFonts w:ascii="Calibri" w:hAnsi="Calibri"/>
          <w:w w:val="105"/>
          <w:sz w:val="22"/>
          <w:szCs w:val="22"/>
        </w:rPr>
        <w:t>Erlöser</w:t>
      </w:r>
      <w:proofErr w:type="spellEnd"/>
      <w:r>
        <w:rPr>
          <w:rFonts w:ascii="Calibri" w:hAnsi="Calibri"/>
          <w:w w:val="105"/>
          <w:sz w:val="22"/>
          <w:szCs w:val="22"/>
        </w:rPr>
        <w:t xml:space="preserve"> </w:t>
      </w:r>
      <w:proofErr w:type="spellStart"/>
      <w:r>
        <w:rPr>
          <w:rFonts w:ascii="Calibri" w:hAnsi="Calibri"/>
          <w:w w:val="105"/>
          <w:sz w:val="22"/>
          <w:szCs w:val="22"/>
        </w:rPr>
        <w:t>gefeiert</w:t>
      </w:r>
      <w:proofErr w:type="spellEnd"/>
      <w:r>
        <w:rPr>
          <w:rFonts w:ascii="Calibri" w:hAnsi="Calibri"/>
          <w:w w:val="105"/>
          <w:sz w:val="22"/>
          <w:szCs w:val="22"/>
        </w:rPr>
        <w:t>?</w:t>
      </w:r>
    </w:p>
    <w:p w14:paraId="04829BDA" w14:textId="77777777" w:rsidR="00A36D7C" w:rsidRDefault="00A36D7C" w:rsidP="00FB210F">
      <w:pPr>
        <w:pStyle w:val="Style"/>
        <w:tabs>
          <w:tab w:val="left" w:pos="90"/>
        </w:tabs>
        <w:spacing w:before="33"/>
        <w:ind w:left="28" w:right="9" w:hanging="28"/>
        <w:jc w:val="both"/>
        <w:rPr>
          <w:rFonts w:ascii="Calibri" w:hAnsi="Calibri"/>
          <w:w w:val="105"/>
          <w:sz w:val="22"/>
          <w:szCs w:val="22"/>
        </w:rPr>
      </w:pPr>
    </w:p>
    <w:p w14:paraId="25818D1C" w14:textId="77D7D1E9" w:rsidR="00A36D7C" w:rsidRDefault="00A36D7C" w:rsidP="00256D57">
      <w:pPr>
        <w:pStyle w:val="Style"/>
        <w:tabs>
          <w:tab w:val="left" w:pos="90"/>
        </w:tabs>
        <w:spacing w:before="33"/>
        <w:ind w:left="28" w:right="9" w:hanging="28"/>
        <w:jc w:val="both"/>
        <w:rPr>
          <w:rFonts w:ascii="Calibri" w:hAnsi="Calibri"/>
          <w:w w:val="105"/>
          <w:sz w:val="22"/>
          <w:szCs w:val="22"/>
          <w:lang w:bidi="he-IL"/>
        </w:rPr>
      </w:pPr>
      <w:proofErr w:type="spellStart"/>
      <w:r>
        <w:rPr>
          <w:rFonts w:ascii="Calibri" w:hAnsi="Calibri"/>
          <w:w w:val="105"/>
          <w:sz w:val="22"/>
          <w:szCs w:val="22"/>
          <w:lang w:bidi="he-IL"/>
        </w:rPr>
        <w:t>Wir</w:t>
      </w:r>
      <w:proofErr w:type="spellEnd"/>
      <w:r>
        <w:rPr>
          <w:rFonts w:ascii="Calibri" w:hAnsi="Calibri"/>
          <w:w w:val="105"/>
          <w:sz w:val="22"/>
          <w:szCs w:val="22"/>
          <w:lang w:bidi="he-IL"/>
        </w:rPr>
        <w:t xml:space="preserve"> </w:t>
      </w:r>
      <w:proofErr w:type="spellStart"/>
      <w:r>
        <w:rPr>
          <w:rFonts w:ascii="Calibri" w:hAnsi="Calibri"/>
          <w:w w:val="105"/>
          <w:sz w:val="22"/>
          <w:szCs w:val="22"/>
          <w:lang w:bidi="he-IL"/>
        </w:rPr>
        <w:t>lesen</w:t>
      </w:r>
      <w:proofErr w:type="spellEnd"/>
      <w:r>
        <w:rPr>
          <w:rFonts w:ascii="Calibri" w:hAnsi="Calibri"/>
          <w:w w:val="105"/>
          <w:sz w:val="22"/>
          <w:szCs w:val="22"/>
          <w:lang w:bidi="he-IL"/>
        </w:rPr>
        <w:t xml:space="preserve"> in </w:t>
      </w:r>
      <w:proofErr w:type="spellStart"/>
      <w:r>
        <w:rPr>
          <w:rFonts w:ascii="Calibri" w:hAnsi="Calibri"/>
          <w:w w:val="105"/>
          <w:sz w:val="22"/>
          <w:szCs w:val="22"/>
          <w:lang w:bidi="he-IL"/>
        </w:rPr>
        <w:t>Yochanan</w:t>
      </w:r>
      <w:proofErr w:type="spellEnd"/>
      <w:r>
        <w:rPr>
          <w:rFonts w:ascii="Calibri" w:hAnsi="Calibri"/>
          <w:w w:val="105"/>
          <w:sz w:val="22"/>
          <w:szCs w:val="22"/>
          <w:lang w:bidi="he-IL"/>
        </w:rPr>
        <w:t xml:space="preserve"> (Johannes) 10,22+23, </w:t>
      </w:r>
      <w:proofErr w:type="spellStart"/>
      <w:r>
        <w:rPr>
          <w:rFonts w:ascii="Calibri" w:hAnsi="Calibri"/>
          <w:w w:val="105"/>
          <w:sz w:val="22"/>
          <w:szCs w:val="22"/>
          <w:lang w:bidi="he-IL"/>
        </w:rPr>
        <w:t>wie</w:t>
      </w:r>
      <w:proofErr w:type="spellEnd"/>
      <w:r>
        <w:rPr>
          <w:rFonts w:ascii="Calibri" w:hAnsi="Calibri"/>
          <w:w w:val="105"/>
          <w:sz w:val="22"/>
          <w:szCs w:val="22"/>
          <w:lang w:bidi="he-IL"/>
        </w:rPr>
        <w:t xml:space="preserve"> </w:t>
      </w:r>
      <w:proofErr w:type="spellStart"/>
      <w:r>
        <w:rPr>
          <w:rFonts w:ascii="Calibri" w:hAnsi="Calibri"/>
          <w:w w:val="105"/>
          <w:sz w:val="22"/>
          <w:szCs w:val="22"/>
          <w:lang w:bidi="he-IL"/>
        </w:rPr>
        <w:t>folgt</w:t>
      </w:r>
      <w:proofErr w:type="spellEnd"/>
      <w:r>
        <w:rPr>
          <w:rFonts w:ascii="Calibri" w:hAnsi="Calibri"/>
          <w:w w:val="105"/>
          <w:sz w:val="22"/>
          <w:szCs w:val="22"/>
          <w:lang w:bidi="he-IL"/>
        </w:rPr>
        <w:t>:</w:t>
      </w:r>
    </w:p>
    <w:p w14:paraId="3FC0D954" w14:textId="77777777" w:rsidR="00A36D7C" w:rsidRDefault="00A36D7C" w:rsidP="00A36D7C">
      <w:pPr>
        <w:pStyle w:val="Style"/>
        <w:tabs>
          <w:tab w:val="left" w:pos="90"/>
        </w:tabs>
        <w:spacing w:before="33"/>
        <w:ind w:left="28" w:right="9" w:hanging="28"/>
        <w:jc w:val="both"/>
        <w:rPr>
          <w:rFonts w:ascii="Calibri" w:hAnsi="Calibri"/>
          <w:w w:val="105"/>
          <w:sz w:val="22"/>
          <w:szCs w:val="22"/>
          <w:lang w:bidi="he-IL"/>
        </w:rPr>
      </w:pPr>
    </w:p>
    <w:p w14:paraId="5C522855" w14:textId="77777777" w:rsidR="00A36D7C" w:rsidRDefault="00A36D7C" w:rsidP="00A36D7C">
      <w:pPr>
        <w:pStyle w:val="Style"/>
        <w:tabs>
          <w:tab w:val="left" w:pos="90"/>
        </w:tabs>
        <w:spacing w:before="33"/>
        <w:ind w:left="28" w:right="9" w:hanging="28"/>
        <w:jc w:val="both"/>
        <w:rPr>
          <w:rFonts w:ascii="Calibri" w:hAnsi="Calibri"/>
          <w:color w:val="002060"/>
          <w:w w:val="105"/>
          <w:sz w:val="22"/>
          <w:szCs w:val="22"/>
          <w:lang w:bidi="he-IL"/>
        </w:rPr>
      </w:pPr>
      <w:proofErr w:type="spellStart"/>
      <w:r>
        <w:rPr>
          <w:rFonts w:ascii="Calibri" w:hAnsi="Calibri"/>
          <w:color w:val="002060"/>
          <w:w w:val="105"/>
          <w:sz w:val="22"/>
          <w:szCs w:val="22"/>
          <w:lang w:bidi="he-IL"/>
        </w:rPr>
        <w:t>Yochanan</w:t>
      </w:r>
      <w:proofErr w:type="spellEnd"/>
      <w:r>
        <w:rPr>
          <w:rFonts w:ascii="Calibri" w:hAnsi="Calibri"/>
          <w:color w:val="002060"/>
          <w:w w:val="105"/>
          <w:sz w:val="22"/>
          <w:szCs w:val="22"/>
          <w:lang w:bidi="he-IL"/>
        </w:rPr>
        <w:t xml:space="preserve"> (Johannes) 10,22+23</w:t>
      </w:r>
    </w:p>
    <w:p w14:paraId="330E9E9B" w14:textId="77777777" w:rsidR="00A36D7C" w:rsidRDefault="00A36D7C" w:rsidP="00A36D7C">
      <w:pPr>
        <w:pStyle w:val="Style"/>
        <w:tabs>
          <w:tab w:val="left" w:pos="90"/>
        </w:tabs>
        <w:spacing w:before="33"/>
        <w:ind w:left="28" w:right="9" w:hanging="28"/>
        <w:jc w:val="both"/>
        <w:rPr>
          <w:rFonts w:ascii="Calibri" w:hAnsi="Calibri"/>
          <w:color w:val="FF0000"/>
          <w:w w:val="105"/>
          <w:sz w:val="22"/>
          <w:szCs w:val="22"/>
          <w:lang w:bidi="he-IL"/>
        </w:rPr>
      </w:pPr>
      <w:r>
        <w:rPr>
          <w:rFonts w:ascii="Calibri" w:hAnsi="Calibri"/>
          <w:color w:val="FF0000"/>
          <w:w w:val="105"/>
          <w:sz w:val="22"/>
          <w:szCs w:val="22"/>
          <w:lang w:bidi="he-IL"/>
        </w:rPr>
        <w:t xml:space="preserve">22 Dann fand in </w:t>
      </w:r>
      <w:proofErr w:type="spellStart"/>
      <w:r>
        <w:rPr>
          <w:rFonts w:ascii="Calibri" w:hAnsi="Calibri"/>
          <w:color w:val="FF0000"/>
          <w:w w:val="105"/>
          <w:sz w:val="22"/>
          <w:szCs w:val="22"/>
          <w:lang w:bidi="he-IL"/>
        </w:rPr>
        <w:t>Yerushalayim</w:t>
      </w:r>
      <w:proofErr w:type="spellEnd"/>
      <w:r>
        <w:rPr>
          <w:rFonts w:ascii="Calibri" w:hAnsi="Calibri"/>
          <w:color w:val="FF0000"/>
          <w:w w:val="105"/>
          <w:sz w:val="22"/>
          <w:szCs w:val="22"/>
          <w:lang w:bidi="he-IL"/>
        </w:rPr>
        <w:t xml:space="preserve"> das </w:t>
      </w:r>
      <w:proofErr w:type="spellStart"/>
      <w:r>
        <w:rPr>
          <w:rFonts w:ascii="Calibri" w:hAnsi="Calibri"/>
          <w:color w:val="FF0000"/>
          <w:w w:val="105"/>
          <w:sz w:val="22"/>
          <w:szCs w:val="22"/>
          <w:lang w:bidi="he-IL"/>
        </w:rPr>
        <w:t>Chanukkafest</w:t>
      </w:r>
      <w:proofErr w:type="spellEnd"/>
      <w:r>
        <w:rPr>
          <w:rFonts w:ascii="Calibri" w:hAnsi="Calibri"/>
          <w:color w:val="FF0000"/>
          <w:w w:val="105"/>
          <w:sz w:val="22"/>
          <w:szCs w:val="22"/>
          <w:lang w:bidi="he-IL"/>
        </w:rPr>
        <w:t xml:space="preserve"> </w:t>
      </w:r>
      <w:proofErr w:type="spellStart"/>
      <w:r>
        <w:rPr>
          <w:rFonts w:ascii="Calibri" w:hAnsi="Calibri"/>
          <w:color w:val="FF0000"/>
          <w:w w:val="105"/>
          <w:sz w:val="22"/>
          <w:szCs w:val="22"/>
          <w:lang w:bidi="he-IL"/>
        </w:rPr>
        <w:t>statt</w:t>
      </w:r>
      <w:proofErr w:type="spellEnd"/>
      <w:r>
        <w:rPr>
          <w:rFonts w:ascii="Calibri" w:hAnsi="Calibri"/>
          <w:color w:val="FF0000"/>
          <w:w w:val="105"/>
          <w:sz w:val="22"/>
          <w:szCs w:val="22"/>
          <w:lang w:bidi="he-IL"/>
        </w:rPr>
        <w:t>. Es war Winter,</w:t>
      </w:r>
    </w:p>
    <w:p w14:paraId="5083DC59" w14:textId="40A3D89E" w:rsidR="00A36D7C" w:rsidRDefault="00A36D7C" w:rsidP="00A36D7C">
      <w:pPr>
        <w:pStyle w:val="Style"/>
        <w:tabs>
          <w:tab w:val="left" w:pos="90"/>
        </w:tabs>
        <w:spacing w:before="33"/>
        <w:ind w:left="28" w:right="9" w:hanging="28"/>
        <w:jc w:val="both"/>
        <w:rPr>
          <w:rFonts w:ascii="Calibri" w:hAnsi="Calibri"/>
          <w:w w:val="105"/>
          <w:sz w:val="22"/>
          <w:szCs w:val="22"/>
          <w:lang w:bidi="he-IL"/>
        </w:rPr>
      </w:pPr>
      <w:r>
        <w:rPr>
          <w:rFonts w:ascii="Calibri" w:hAnsi="Calibri"/>
          <w:color w:val="FF0000"/>
          <w:w w:val="105"/>
          <w:sz w:val="22"/>
          <w:szCs w:val="22"/>
          <w:lang w:bidi="he-IL"/>
        </w:rPr>
        <w:t xml:space="preserve">23 und YAHSHUA </w:t>
      </w:r>
      <w:proofErr w:type="spellStart"/>
      <w:r>
        <w:rPr>
          <w:rFonts w:ascii="Calibri" w:hAnsi="Calibri"/>
          <w:color w:val="FF0000"/>
          <w:w w:val="105"/>
          <w:sz w:val="22"/>
          <w:szCs w:val="22"/>
          <w:lang w:bidi="he-IL"/>
        </w:rPr>
        <w:t>ging</w:t>
      </w:r>
      <w:proofErr w:type="spellEnd"/>
      <w:r>
        <w:rPr>
          <w:rFonts w:ascii="Calibri" w:hAnsi="Calibri"/>
          <w:color w:val="FF0000"/>
          <w:w w:val="105"/>
          <w:sz w:val="22"/>
          <w:szCs w:val="22"/>
          <w:lang w:bidi="he-IL"/>
        </w:rPr>
        <w:t xml:space="preserve"> </w:t>
      </w:r>
      <w:proofErr w:type="spellStart"/>
      <w:r>
        <w:rPr>
          <w:rFonts w:ascii="Calibri" w:hAnsi="Calibri"/>
          <w:color w:val="FF0000"/>
          <w:w w:val="105"/>
          <w:sz w:val="22"/>
          <w:szCs w:val="22"/>
          <w:lang w:bidi="he-IL"/>
        </w:rPr>
        <w:t>drinnen</w:t>
      </w:r>
      <w:proofErr w:type="spellEnd"/>
      <w:r>
        <w:rPr>
          <w:rFonts w:ascii="Calibri" w:hAnsi="Calibri"/>
          <w:color w:val="FF0000"/>
          <w:w w:val="105"/>
          <w:sz w:val="22"/>
          <w:szCs w:val="22"/>
          <w:lang w:bidi="he-IL"/>
        </w:rPr>
        <w:t xml:space="preserve"> </w:t>
      </w:r>
      <w:proofErr w:type="spellStart"/>
      <w:r>
        <w:rPr>
          <w:rFonts w:ascii="Calibri" w:hAnsi="Calibri"/>
          <w:color w:val="FF0000"/>
          <w:w w:val="105"/>
          <w:sz w:val="22"/>
          <w:szCs w:val="22"/>
          <w:lang w:bidi="he-IL"/>
        </w:rPr>
        <w:t>im</w:t>
      </w:r>
      <w:proofErr w:type="spellEnd"/>
      <w:r>
        <w:rPr>
          <w:rFonts w:ascii="Calibri" w:hAnsi="Calibri"/>
          <w:color w:val="FF0000"/>
          <w:w w:val="105"/>
          <w:sz w:val="22"/>
          <w:szCs w:val="22"/>
          <w:lang w:bidi="he-IL"/>
        </w:rPr>
        <w:t xml:space="preserve"> </w:t>
      </w:r>
      <w:proofErr w:type="spellStart"/>
      <w:r>
        <w:rPr>
          <w:rFonts w:ascii="Calibri" w:hAnsi="Calibri"/>
          <w:color w:val="FF0000"/>
          <w:w w:val="105"/>
          <w:sz w:val="22"/>
          <w:szCs w:val="22"/>
          <w:lang w:bidi="he-IL"/>
        </w:rPr>
        <w:t>Tempelbereich</w:t>
      </w:r>
      <w:proofErr w:type="spellEnd"/>
      <w:r>
        <w:rPr>
          <w:rFonts w:ascii="Calibri" w:hAnsi="Calibri"/>
          <w:color w:val="FF0000"/>
          <w:w w:val="105"/>
          <w:sz w:val="22"/>
          <w:szCs w:val="22"/>
          <w:lang w:bidi="he-IL"/>
        </w:rPr>
        <w:t xml:space="preserve"> </w:t>
      </w:r>
      <w:proofErr w:type="spellStart"/>
      <w:r>
        <w:rPr>
          <w:rFonts w:ascii="Calibri" w:hAnsi="Calibri"/>
          <w:color w:val="FF0000"/>
          <w:w w:val="105"/>
          <w:sz w:val="22"/>
          <w:szCs w:val="22"/>
          <w:lang w:bidi="he-IL"/>
        </w:rPr>
        <w:t>umher</w:t>
      </w:r>
      <w:proofErr w:type="spellEnd"/>
      <w:r>
        <w:rPr>
          <w:rFonts w:ascii="Calibri" w:hAnsi="Calibri"/>
          <w:color w:val="FF0000"/>
          <w:w w:val="105"/>
          <w:sz w:val="22"/>
          <w:szCs w:val="22"/>
          <w:lang w:bidi="he-IL"/>
        </w:rPr>
        <w:t xml:space="preserve">, in der </w:t>
      </w:r>
      <w:proofErr w:type="spellStart"/>
      <w:r>
        <w:rPr>
          <w:rFonts w:ascii="Calibri" w:hAnsi="Calibri"/>
          <w:color w:val="FF0000"/>
          <w:w w:val="105"/>
          <w:sz w:val="22"/>
          <w:szCs w:val="22"/>
          <w:lang w:bidi="he-IL"/>
        </w:rPr>
        <w:t>Säulenhalle</w:t>
      </w:r>
      <w:proofErr w:type="spellEnd"/>
      <w:r>
        <w:rPr>
          <w:rFonts w:ascii="Calibri" w:hAnsi="Calibri"/>
          <w:color w:val="FF0000"/>
          <w:w w:val="105"/>
          <w:sz w:val="22"/>
          <w:szCs w:val="22"/>
          <w:lang w:bidi="he-IL"/>
        </w:rPr>
        <w:t xml:space="preserve"> </w:t>
      </w:r>
      <w:proofErr w:type="spellStart"/>
      <w:r>
        <w:rPr>
          <w:rFonts w:ascii="Calibri" w:hAnsi="Calibri"/>
          <w:color w:val="FF0000"/>
          <w:w w:val="105"/>
          <w:sz w:val="22"/>
          <w:szCs w:val="22"/>
          <w:lang w:bidi="he-IL"/>
        </w:rPr>
        <w:t>Schlomos</w:t>
      </w:r>
      <w:proofErr w:type="spellEnd"/>
      <w:r>
        <w:rPr>
          <w:rFonts w:ascii="Calibri" w:hAnsi="Calibri"/>
          <w:color w:val="FF0000"/>
          <w:w w:val="105"/>
          <w:sz w:val="22"/>
          <w:szCs w:val="22"/>
          <w:lang w:bidi="he-IL"/>
        </w:rPr>
        <w:t>.</w:t>
      </w:r>
      <w:r w:rsidR="00FB210F" w:rsidRPr="00A512FB">
        <w:rPr>
          <w:rFonts w:ascii="Calibri" w:hAnsi="Calibri"/>
          <w:w w:val="105"/>
          <w:sz w:val="22"/>
          <w:szCs w:val="22"/>
          <w:lang w:bidi="he-IL"/>
        </w:rPr>
        <w:t xml:space="preserve"> </w:t>
      </w:r>
    </w:p>
    <w:p w14:paraId="71799AF6" w14:textId="77777777" w:rsidR="00256D57" w:rsidRDefault="00256D57" w:rsidP="00256D57">
      <w:pPr>
        <w:pStyle w:val="Style"/>
        <w:tabs>
          <w:tab w:val="left" w:pos="90"/>
        </w:tabs>
        <w:spacing w:before="33"/>
        <w:ind w:right="9"/>
        <w:jc w:val="both"/>
        <w:rPr>
          <w:rFonts w:ascii="Calibri" w:hAnsi="Calibri"/>
          <w:w w:val="105"/>
          <w:sz w:val="22"/>
          <w:szCs w:val="22"/>
          <w:lang w:bidi="he-IL"/>
        </w:rPr>
      </w:pPr>
    </w:p>
    <w:p w14:paraId="679C4E7A" w14:textId="28669DE4" w:rsidR="00B80FB4" w:rsidRPr="00B80FB4" w:rsidRDefault="00B80FB4" w:rsidP="00256D57">
      <w:pPr>
        <w:pStyle w:val="Style"/>
        <w:tabs>
          <w:tab w:val="left" w:pos="90"/>
        </w:tabs>
        <w:spacing w:before="33"/>
        <w:ind w:right="9"/>
        <w:jc w:val="both"/>
        <w:rPr>
          <w:rFonts w:ascii="Calibri" w:hAnsi="Calibri"/>
          <w:iCs/>
          <w:w w:val="109"/>
          <w:sz w:val="22"/>
          <w:szCs w:val="22"/>
        </w:rPr>
      </w:pPr>
      <w:r>
        <w:rPr>
          <w:rFonts w:ascii="Calibri" w:hAnsi="Calibri"/>
          <w:iCs/>
          <w:w w:val="109"/>
          <w:sz w:val="22"/>
          <w:szCs w:val="22"/>
        </w:rPr>
        <w:t xml:space="preserve">Das Fest der </w:t>
      </w:r>
      <w:proofErr w:type="spellStart"/>
      <w:r>
        <w:rPr>
          <w:rFonts w:ascii="Calibri" w:hAnsi="Calibri"/>
          <w:iCs/>
          <w:w w:val="109"/>
          <w:sz w:val="22"/>
          <w:szCs w:val="22"/>
        </w:rPr>
        <w:t>Einweihung</w:t>
      </w:r>
      <w:proofErr w:type="spellEnd"/>
      <w:r>
        <w:rPr>
          <w:rFonts w:ascii="Calibri" w:hAnsi="Calibri"/>
          <w:iCs/>
          <w:w w:val="109"/>
          <w:sz w:val="22"/>
          <w:szCs w:val="22"/>
        </w:rPr>
        <w:t xml:space="preserve"> </w:t>
      </w:r>
      <w:proofErr w:type="spellStart"/>
      <w:r>
        <w:rPr>
          <w:rFonts w:ascii="Calibri" w:hAnsi="Calibri"/>
          <w:iCs/>
          <w:w w:val="109"/>
          <w:sz w:val="22"/>
          <w:szCs w:val="22"/>
        </w:rPr>
        <w:t>ist</w:t>
      </w:r>
      <w:proofErr w:type="spellEnd"/>
      <w:r>
        <w:rPr>
          <w:rFonts w:ascii="Calibri" w:hAnsi="Calibri"/>
          <w:iCs/>
          <w:w w:val="109"/>
          <w:sz w:val="22"/>
          <w:szCs w:val="22"/>
        </w:rPr>
        <w:t xml:space="preserve"> </w:t>
      </w:r>
      <w:proofErr w:type="spellStart"/>
      <w:r>
        <w:rPr>
          <w:rFonts w:ascii="Calibri" w:hAnsi="Calibri"/>
          <w:iCs/>
          <w:w w:val="109"/>
          <w:sz w:val="22"/>
          <w:szCs w:val="22"/>
        </w:rPr>
        <w:t>auch</w:t>
      </w:r>
      <w:proofErr w:type="spellEnd"/>
      <w:r>
        <w:rPr>
          <w:rFonts w:ascii="Calibri" w:hAnsi="Calibri"/>
          <w:iCs/>
          <w:w w:val="109"/>
          <w:sz w:val="22"/>
          <w:szCs w:val="22"/>
        </w:rPr>
        <w:t xml:space="preserve"> </w:t>
      </w:r>
      <w:proofErr w:type="spellStart"/>
      <w:r>
        <w:rPr>
          <w:rFonts w:ascii="Calibri" w:hAnsi="Calibri"/>
          <w:iCs/>
          <w:w w:val="109"/>
          <w:sz w:val="22"/>
          <w:szCs w:val="22"/>
        </w:rPr>
        <w:t>bekannt</w:t>
      </w:r>
      <w:proofErr w:type="spellEnd"/>
      <w:r>
        <w:rPr>
          <w:rFonts w:ascii="Calibri" w:hAnsi="Calibri"/>
          <w:iCs/>
          <w:w w:val="109"/>
          <w:sz w:val="22"/>
          <w:szCs w:val="22"/>
        </w:rPr>
        <w:t xml:space="preserve">, </w:t>
      </w:r>
      <w:proofErr w:type="spellStart"/>
      <w:r>
        <w:rPr>
          <w:rFonts w:ascii="Calibri" w:hAnsi="Calibri"/>
          <w:iCs/>
          <w:w w:val="109"/>
          <w:sz w:val="22"/>
          <w:szCs w:val="22"/>
        </w:rPr>
        <w:t>als</w:t>
      </w:r>
      <w:proofErr w:type="spellEnd"/>
      <w:r>
        <w:rPr>
          <w:rFonts w:ascii="Calibri" w:hAnsi="Calibri"/>
          <w:iCs/>
          <w:w w:val="109"/>
          <w:sz w:val="22"/>
          <w:szCs w:val="22"/>
        </w:rPr>
        <w:t xml:space="preserve"> das Fest der </w:t>
      </w:r>
      <w:proofErr w:type="spellStart"/>
      <w:r>
        <w:rPr>
          <w:rFonts w:ascii="Calibri" w:hAnsi="Calibri"/>
          <w:iCs/>
          <w:w w:val="109"/>
          <w:sz w:val="22"/>
          <w:szCs w:val="22"/>
        </w:rPr>
        <w:t>Lichter</w:t>
      </w:r>
      <w:proofErr w:type="spellEnd"/>
      <w:r>
        <w:rPr>
          <w:rFonts w:ascii="Calibri" w:hAnsi="Calibri"/>
          <w:iCs/>
          <w:w w:val="109"/>
          <w:sz w:val="22"/>
          <w:szCs w:val="22"/>
        </w:rPr>
        <w:t xml:space="preserve"> </w:t>
      </w:r>
      <w:proofErr w:type="spellStart"/>
      <w:r>
        <w:rPr>
          <w:rFonts w:ascii="Calibri" w:hAnsi="Calibri"/>
          <w:iCs/>
          <w:w w:val="109"/>
          <w:sz w:val="22"/>
          <w:szCs w:val="22"/>
        </w:rPr>
        <w:t>oder</w:t>
      </w:r>
      <w:proofErr w:type="spellEnd"/>
      <w:r>
        <w:rPr>
          <w:rFonts w:ascii="Calibri" w:hAnsi="Calibri"/>
          <w:iCs/>
          <w:w w:val="109"/>
          <w:sz w:val="22"/>
          <w:szCs w:val="22"/>
        </w:rPr>
        <w:t xml:space="preserve"> Chanukkah und </w:t>
      </w:r>
      <w:proofErr w:type="spellStart"/>
      <w:r>
        <w:rPr>
          <w:rFonts w:ascii="Calibri" w:hAnsi="Calibri"/>
          <w:iCs/>
          <w:w w:val="109"/>
          <w:sz w:val="22"/>
          <w:szCs w:val="22"/>
        </w:rPr>
        <w:t>beginnt</w:t>
      </w:r>
      <w:proofErr w:type="spellEnd"/>
      <w:r>
        <w:rPr>
          <w:rFonts w:ascii="Calibri" w:hAnsi="Calibri"/>
          <w:iCs/>
          <w:w w:val="109"/>
          <w:sz w:val="22"/>
          <w:szCs w:val="22"/>
        </w:rPr>
        <w:t xml:space="preserve"> am </w:t>
      </w:r>
      <w:r w:rsidR="00140F42">
        <w:rPr>
          <w:rFonts w:ascii="Calibri" w:hAnsi="Calibri"/>
          <w:iCs/>
          <w:w w:val="109"/>
          <w:sz w:val="22"/>
          <w:szCs w:val="22"/>
        </w:rPr>
        <w:t xml:space="preserve">25. </w:t>
      </w:r>
      <w:proofErr w:type="spellStart"/>
      <w:r w:rsidR="00140F42">
        <w:rPr>
          <w:rFonts w:ascii="Calibri" w:hAnsi="Calibri"/>
          <w:iCs/>
          <w:w w:val="109"/>
          <w:sz w:val="22"/>
          <w:szCs w:val="22"/>
        </w:rPr>
        <w:t>Kislew</w:t>
      </w:r>
      <w:proofErr w:type="spellEnd"/>
      <w:r>
        <w:rPr>
          <w:rFonts w:ascii="Calibri" w:hAnsi="Calibri"/>
          <w:iCs/>
          <w:w w:val="109"/>
          <w:sz w:val="22"/>
          <w:szCs w:val="22"/>
        </w:rPr>
        <w:t xml:space="preserve">, </w:t>
      </w:r>
      <w:proofErr w:type="spellStart"/>
      <w:r>
        <w:rPr>
          <w:rFonts w:ascii="Calibri" w:hAnsi="Calibri"/>
          <w:iCs/>
          <w:w w:val="109"/>
          <w:sz w:val="22"/>
          <w:szCs w:val="22"/>
        </w:rPr>
        <w:t>dauernd</w:t>
      </w:r>
      <w:proofErr w:type="spellEnd"/>
      <w:r>
        <w:rPr>
          <w:rFonts w:ascii="Calibri" w:hAnsi="Calibri"/>
          <w:iCs/>
          <w:w w:val="109"/>
          <w:sz w:val="22"/>
          <w:szCs w:val="22"/>
        </w:rPr>
        <w:t xml:space="preserve"> 8 </w:t>
      </w:r>
      <w:proofErr w:type="spellStart"/>
      <w:proofErr w:type="gramStart"/>
      <w:r>
        <w:rPr>
          <w:rFonts w:ascii="Calibri" w:hAnsi="Calibri"/>
          <w:iCs/>
          <w:w w:val="109"/>
          <w:sz w:val="22"/>
          <w:szCs w:val="22"/>
        </w:rPr>
        <w:t>Tage</w:t>
      </w:r>
      <w:proofErr w:type="spellEnd"/>
      <w:r>
        <w:rPr>
          <w:rFonts w:ascii="Calibri" w:hAnsi="Calibri"/>
          <w:iCs/>
          <w:w w:val="109"/>
          <w:sz w:val="22"/>
          <w:szCs w:val="22"/>
        </w:rPr>
        <w:t>,  um</w:t>
      </w:r>
      <w:proofErr w:type="gramEnd"/>
      <w:r>
        <w:rPr>
          <w:rFonts w:ascii="Calibri" w:hAnsi="Calibri"/>
          <w:iCs/>
          <w:w w:val="109"/>
          <w:sz w:val="22"/>
          <w:szCs w:val="22"/>
        </w:rPr>
        <w:t xml:space="preserve"> in </w:t>
      </w:r>
      <w:proofErr w:type="spellStart"/>
      <w:r>
        <w:rPr>
          <w:rFonts w:ascii="Calibri" w:hAnsi="Calibri"/>
          <w:iCs/>
          <w:w w:val="109"/>
          <w:sz w:val="22"/>
          <w:szCs w:val="22"/>
        </w:rPr>
        <w:t>Erinnerung</w:t>
      </w:r>
      <w:proofErr w:type="spellEnd"/>
      <w:r>
        <w:rPr>
          <w:rFonts w:ascii="Calibri" w:hAnsi="Calibri"/>
          <w:iCs/>
          <w:w w:val="109"/>
          <w:sz w:val="22"/>
          <w:szCs w:val="22"/>
        </w:rPr>
        <w:t xml:space="preserve"> </w:t>
      </w:r>
      <w:proofErr w:type="spellStart"/>
      <w:r>
        <w:rPr>
          <w:rFonts w:ascii="Calibri" w:hAnsi="Calibri"/>
          <w:iCs/>
          <w:w w:val="109"/>
          <w:sz w:val="22"/>
          <w:szCs w:val="22"/>
        </w:rPr>
        <w:t>zu</w:t>
      </w:r>
      <w:proofErr w:type="spellEnd"/>
      <w:r>
        <w:rPr>
          <w:rFonts w:ascii="Calibri" w:hAnsi="Calibri"/>
          <w:iCs/>
          <w:w w:val="109"/>
          <w:sz w:val="22"/>
          <w:szCs w:val="22"/>
        </w:rPr>
        <w:t xml:space="preserve"> </w:t>
      </w:r>
      <w:proofErr w:type="spellStart"/>
      <w:r>
        <w:rPr>
          <w:rFonts w:ascii="Calibri" w:hAnsi="Calibri"/>
          <w:iCs/>
          <w:w w:val="109"/>
          <w:sz w:val="22"/>
          <w:szCs w:val="22"/>
        </w:rPr>
        <w:t>halten</w:t>
      </w:r>
      <w:proofErr w:type="spellEnd"/>
      <w:r>
        <w:rPr>
          <w:rFonts w:ascii="Calibri" w:hAnsi="Calibri"/>
          <w:iCs/>
          <w:w w:val="109"/>
          <w:sz w:val="22"/>
          <w:szCs w:val="22"/>
        </w:rPr>
        <w:t xml:space="preserve">, die </w:t>
      </w:r>
      <w:proofErr w:type="spellStart"/>
      <w:r>
        <w:rPr>
          <w:rFonts w:ascii="Calibri" w:hAnsi="Calibri"/>
          <w:iCs/>
          <w:w w:val="109"/>
          <w:sz w:val="22"/>
          <w:szCs w:val="22"/>
        </w:rPr>
        <w:t>Reinigung</w:t>
      </w:r>
      <w:proofErr w:type="spellEnd"/>
      <w:r>
        <w:rPr>
          <w:rFonts w:ascii="Calibri" w:hAnsi="Calibri"/>
          <w:iCs/>
          <w:w w:val="109"/>
          <w:sz w:val="22"/>
          <w:szCs w:val="22"/>
        </w:rPr>
        <w:t xml:space="preserve"> des </w:t>
      </w:r>
      <w:proofErr w:type="spellStart"/>
      <w:r>
        <w:rPr>
          <w:rFonts w:ascii="Calibri" w:hAnsi="Calibri"/>
          <w:iCs/>
          <w:w w:val="109"/>
          <w:sz w:val="22"/>
          <w:szCs w:val="22"/>
        </w:rPr>
        <w:t>Tempels</w:t>
      </w:r>
      <w:proofErr w:type="spellEnd"/>
      <w:r>
        <w:rPr>
          <w:rFonts w:ascii="Calibri" w:hAnsi="Calibri"/>
          <w:iCs/>
          <w:w w:val="109"/>
          <w:sz w:val="22"/>
          <w:szCs w:val="22"/>
        </w:rPr>
        <w:t xml:space="preserve"> </w:t>
      </w:r>
      <w:proofErr w:type="spellStart"/>
      <w:r>
        <w:rPr>
          <w:rFonts w:ascii="Calibri" w:hAnsi="Calibri"/>
          <w:iCs/>
          <w:w w:val="109"/>
          <w:sz w:val="22"/>
          <w:szCs w:val="22"/>
        </w:rPr>
        <w:t>durch</w:t>
      </w:r>
      <w:proofErr w:type="spellEnd"/>
      <w:r>
        <w:rPr>
          <w:rFonts w:ascii="Calibri" w:hAnsi="Calibri"/>
          <w:iCs/>
          <w:w w:val="109"/>
          <w:sz w:val="22"/>
          <w:szCs w:val="22"/>
        </w:rPr>
        <w:t xml:space="preserve"> Judas </w:t>
      </w:r>
      <w:proofErr w:type="spellStart"/>
      <w:r>
        <w:rPr>
          <w:rFonts w:ascii="Calibri" w:hAnsi="Calibri"/>
          <w:iCs/>
          <w:w w:val="109"/>
          <w:sz w:val="22"/>
          <w:szCs w:val="22"/>
        </w:rPr>
        <w:t>Makkabäus</w:t>
      </w:r>
      <w:proofErr w:type="spellEnd"/>
      <w:r>
        <w:rPr>
          <w:rFonts w:ascii="Calibri" w:hAnsi="Calibri"/>
          <w:iCs/>
          <w:w w:val="109"/>
          <w:sz w:val="22"/>
          <w:szCs w:val="22"/>
        </w:rPr>
        <w:t xml:space="preserve"> an </w:t>
      </w:r>
      <w:proofErr w:type="spellStart"/>
      <w:r>
        <w:rPr>
          <w:rFonts w:ascii="Calibri" w:hAnsi="Calibri"/>
          <w:iCs/>
          <w:w w:val="109"/>
          <w:sz w:val="22"/>
          <w:szCs w:val="22"/>
        </w:rPr>
        <w:t>diesem</w:t>
      </w:r>
      <w:proofErr w:type="spellEnd"/>
      <w:r>
        <w:rPr>
          <w:rFonts w:ascii="Calibri" w:hAnsi="Calibri"/>
          <w:iCs/>
          <w:w w:val="109"/>
          <w:sz w:val="22"/>
          <w:szCs w:val="22"/>
        </w:rPr>
        <w:t xml:space="preserve"> Datum, 165 Jahre </w:t>
      </w:r>
      <w:proofErr w:type="spellStart"/>
      <w:r>
        <w:rPr>
          <w:rFonts w:ascii="Calibri" w:hAnsi="Calibri"/>
          <w:iCs/>
          <w:w w:val="109"/>
          <w:sz w:val="22"/>
          <w:szCs w:val="22"/>
        </w:rPr>
        <w:t>vor</w:t>
      </w:r>
      <w:proofErr w:type="spellEnd"/>
      <w:r>
        <w:rPr>
          <w:rFonts w:ascii="Calibri" w:hAnsi="Calibri"/>
          <w:iCs/>
          <w:w w:val="109"/>
          <w:sz w:val="22"/>
          <w:szCs w:val="22"/>
        </w:rPr>
        <w:t xml:space="preserve"> YAHSHUA.</w:t>
      </w:r>
    </w:p>
    <w:p w14:paraId="5495B28A" w14:textId="77777777" w:rsidR="00B80FB4" w:rsidRDefault="00B80FB4" w:rsidP="00A36D7C">
      <w:pPr>
        <w:pStyle w:val="Style"/>
        <w:tabs>
          <w:tab w:val="left" w:pos="90"/>
        </w:tabs>
        <w:spacing w:before="33"/>
        <w:ind w:left="28" w:right="9" w:hanging="28"/>
        <w:jc w:val="both"/>
        <w:rPr>
          <w:rFonts w:ascii="Calibri" w:hAnsi="Calibri"/>
          <w:iCs/>
          <w:w w:val="109"/>
          <w:sz w:val="22"/>
          <w:szCs w:val="22"/>
        </w:rPr>
      </w:pPr>
    </w:p>
    <w:p w14:paraId="4ED99667" w14:textId="721DAFB9" w:rsidR="00B80FB4" w:rsidRDefault="00B80FB4" w:rsidP="00256D57">
      <w:pPr>
        <w:pStyle w:val="Style"/>
        <w:tabs>
          <w:tab w:val="left" w:pos="90"/>
        </w:tabs>
        <w:spacing w:before="33"/>
        <w:ind w:left="28" w:right="9" w:hanging="28"/>
        <w:jc w:val="both"/>
        <w:rPr>
          <w:rFonts w:ascii="Calibri" w:hAnsi="Calibri"/>
          <w:w w:val="105"/>
          <w:sz w:val="22"/>
          <w:szCs w:val="22"/>
        </w:rPr>
      </w:pPr>
      <w:r>
        <w:rPr>
          <w:rFonts w:ascii="Calibri" w:hAnsi="Calibri"/>
          <w:w w:val="105"/>
          <w:sz w:val="22"/>
          <w:szCs w:val="22"/>
        </w:rPr>
        <w:t xml:space="preserve">Die </w:t>
      </w:r>
      <w:proofErr w:type="spellStart"/>
      <w:r>
        <w:rPr>
          <w:rFonts w:ascii="Calibri" w:hAnsi="Calibri"/>
          <w:w w:val="105"/>
          <w:sz w:val="22"/>
          <w:szCs w:val="22"/>
        </w:rPr>
        <w:t>Frage</w:t>
      </w:r>
      <w:proofErr w:type="spellEnd"/>
      <w:r>
        <w:rPr>
          <w:rFonts w:ascii="Calibri" w:hAnsi="Calibri"/>
          <w:w w:val="105"/>
          <w:sz w:val="22"/>
          <w:szCs w:val="22"/>
        </w:rPr>
        <w:t xml:space="preserve"> </w:t>
      </w:r>
      <w:proofErr w:type="spellStart"/>
      <w:r>
        <w:rPr>
          <w:rFonts w:ascii="Calibri" w:hAnsi="Calibri"/>
          <w:w w:val="105"/>
          <w:sz w:val="22"/>
          <w:szCs w:val="22"/>
        </w:rPr>
        <w:t>ist</w:t>
      </w:r>
      <w:proofErr w:type="spellEnd"/>
      <w:r>
        <w:rPr>
          <w:rFonts w:ascii="Calibri" w:hAnsi="Calibri"/>
          <w:w w:val="105"/>
          <w:sz w:val="22"/>
          <w:szCs w:val="22"/>
        </w:rPr>
        <w:t xml:space="preserve">, was hat YAHSHUA </w:t>
      </w:r>
      <w:proofErr w:type="spellStart"/>
      <w:r w:rsidR="009A633E">
        <w:rPr>
          <w:rFonts w:ascii="Calibri" w:hAnsi="Calibri"/>
          <w:w w:val="105"/>
          <w:sz w:val="22"/>
          <w:szCs w:val="22"/>
        </w:rPr>
        <w:t>während</w:t>
      </w:r>
      <w:proofErr w:type="spellEnd"/>
      <w:r>
        <w:rPr>
          <w:rFonts w:ascii="Calibri" w:hAnsi="Calibri"/>
          <w:w w:val="105"/>
          <w:sz w:val="22"/>
          <w:szCs w:val="22"/>
        </w:rPr>
        <w:t xml:space="preserve"> </w:t>
      </w:r>
      <w:proofErr w:type="spellStart"/>
      <w:r>
        <w:rPr>
          <w:rFonts w:ascii="Calibri" w:hAnsi="Calibri"/>
          <w:w w:val="105"/>
          <w:sz w:val="22"/>
          <w:szCs w:val="22"/>
        </w:rPr>
        <w:t>diese</w:t>
      </w:r>
      <w:r w:rsidR="009A633E">
        <w:rPr>
          <w:rFonts w:ascii="Calibri" w:hAnsi="Calibri"/>
          <w:w w:val="105"/>
          <w:sz w:val="22"/>
          <w:szCs w:val="22"/>
        </w:rPr>
        <w:t>r</w:t>
      </w:r>
      <w:proofErr w:type="spellEnd"/>
      <w:r>
        <w:rPr>
          <w:rFonts w:ascii="Calibri" w:hAnsi="Calibri"/>
          <w:w w:val="105"/>
          <w:sz w:val="22"/>
          <w:szCs w:val="22"/>
        </w:rPr>
        <w:t xml:space="preserve"> Zeit in </w:t>
      </w:r>
      <w:proofErr w:type="spellStart"/>
      <w:r>
        <w:rPr>
          <w:rFonts w:ascii="Calibri" w:hAnsi="Calibri"/>
          <w:w w:val="105"/>
          <w:sz w:val="22"/>
          <w:szCs w:val="22"/>
        </w:rPr>
        <w:t>Yerushalayim</w:t>
      </w:r>
      <w:proofErr w:type="spellEnd"/>
      <w:r>
        <w:rPr>
          <w:rFonts w:ascii="Calibri" w:hAnsi="Calibri"/>
          <w:w w:val="105"/>
          <w:sz w:val="22"/>
          <w:szCs w:val="22"/>
        </w:rPr>
        <w:t xml:space="preserve"> </w:t>
      </w:r>
      <w:proofErr w:type="spellStart"/>
      <w:r>
        <w:rPr>
          <w:rFonts w:ascii="Calibri" w:hAnsi="Calibri"/>
          <w:w w:val="105"/>
          <w:sz w:val="22"/>
          <w:szCs w:val="22"/>
        </w:rPr>
        <w:t>getan</w:t>
      </w:r>
      <w:proofErr w:type="spellEnd"/>
      <w:r>
        <w:rPr>
          <w:rFonts w:ascii="Calibri" w:hAnsi="Calibri"/>
          <w:w w:val="105"/>
          <w:sz w:val="22"/>
          <w:szCs w:val="22"/>
        </w:rPr>
        <w:t>?</w:t>
      </w:r>
      <w:r w:rsidR="00FB210F" w:rsidRPr="00A512FB">
        <w:rPr>
          <w:rFonts w:ascii="Calibri" w:hAnsi="Calibri"/>
          <w:w w:val="105"/>
          <w:sz w:val="22"/>
          <w:szCs w:val="22"/>
        </w:rPr>
        <w:t xml:space="preserve"> </w:t>
      </w:r>
    </w:p>
    <w:p w14:paraId="14501E67" w14:textId="77777777" w:rsidR="00256D57" w:rsidRDefault="00256D57" w:rsidP="00256D57">
      <w:pPr>
        <w:pStyle w:val="Style"/>
        <w:tabs>
          <w:tab w:val="left" w:pos="90"/>
        </w:tabs>
        <w:spacing w:before="33"/>
        <w:ind w:right="9"/>
        <w:jc w:val="both"/>
        <w:rPr>
          <w:rFonts w:ascii="Calibri" w:hAnsi="Calibri"/>
          <w:w w:val="105"/>
          <w:sz w:val="22"/>
          <w:szCs w:val="22"/>
        </w:rPr>
      </w:pPr>
    </w:p>
    <w:p w14:paraId="10B4C67E" w14:textId="77EB2DFC" w:rsidR="009A633E" w:rsidRDefault="009A633E" w:rsidP="00256D57">
      <w:pPr>
        <w:pStyle w:val="Style"/>
        <w:tabs>
          <w:tab w:val="left" w:pos="90"/>
        </w:tabs>
        <w:spacing w:before="33"/>
        <w:ind w:right="9"/>
        <w:jc w:val="both"/>
        <w:rPr>
          <w:rFonts w:ascii="Calibri" w:hAnsi="Calibri"/>
          <w:w w:val="105"/>
          <w:sz w:val="22"/>
          <w:szCs w:val="22"/>
        </w:rPr>
      </w:pPr>
      <w:r>
        <w:rPr>
          <w:rFonts w:ascii="Calibri" w:hAnsi="Calibri"/>
          <w:w w:val="105"/>
          <w:sz w:val="22"/>
          <w:szCs w:val="22"/>
        </w:rPr>
        <w:t xml:space="preserve">Dies </w:t>
      </w:r>
      <w:proofErr w:type="spellStart"/>
      <w:r>
        <w:rPr>
          <w:rFonts w:ascii="Calibri" w:hAnsi="Calibri"/>
          <w:w w:val="105"/>
          <w:sz w:val="22"/>
          <w:szCs w:val="22"/>
        </w:rPr>
        <w:t>ist</w:t>
      </w:r>
      <w:proofErr w:type="spellEnd"/>
      <w:r>
        <w:rPr>
          <w:rFonts w:ascii="Calibri" w:hAnsi="Calibri"/>
          <w:w w:val="105"/>
          <w:sz w:val="22"/>
          <w:szCs w:val="22"/>
        </w:rPr>
        <w:t xml:space="preserve"> </w:t>
      </w:r>
      <w:proofErr w:type="spellStart"/>
      <w:r>
        <w:rPr>
          <w:rFonts w:ascii="Calibri" w:hAnsi="Calibri"/>
          <w:w w:val="105"/>
          <w:sz w:val="22"/>
          <w:szCs w:val="22"/>
        </w:rPr>
        <w:t>auch</w:t>
      </w:r>
      <w:proofErr w:type="spellEnd"/>
      <w:r>
        <w:rPr>
          <w:rFonts w:ascii="Calibri" w:hAnsi="Calibri"/>
          <w:w w:val="105"/>
          <w:sz w:val="22"/>
          <w:szCs w:val="22"/>
        </w:rPr>
        <w:t xml:space="preserve"> die Zeit, wo YAHSHUA </w:t>
      </w:r>
      <w:proofErr w:type="spellStart"/>
      <w:r>
        <w:rPr>
          <w:rFonts w:ascii="Calibri" w:hAnsi="Calibri"/>
          <w:w w:val="105"/>
          <w:sz w:val="22"/>
          <w:szCs w:val="22"/>
        </w:rPr>
        <w:t>sich</w:t>
      </w:r>
      <w:proofErr w:type="spellEnd"/>
      <w:r>
        <w:rPr>
          <w:rFonts w:ascii="Calibri" w:hAnsi="Calibri"/>
          <w:w w:val="105"/>
          <w:sz w:val="22"/>
          <w:szCs w:val="22"/>
        </w:rPr>
        <w:t xml:space="preserve"> </w:t>
      </w:r>
      <w:proofErr w:type="spellStart"/>
      <w:r>
        <w:rPr>
          <w:rFonts w:ascii="Calibri" w:hAnsi="Calibri"/>
          <w:w w:val="105"/>
          <w:sz w:val="22"/>
          <w:szCs w:val="22"/>
        </w:rPr>
        <w:t>selbst</w:t>
      </w:r>
      <w:proofErr w:type="spellEnd"/>
      <w:r>
        <w:rPr>
          <w:rFonts w:ascii="Calibri" w:hAnsi="Calibri"/>
          <w:w w:val="105"/>
          <w:sz w:val="22"/>
          <w:szCs w:val="22"/>
        </w:rPr>
        <w:t xml:space="preserve">, </w:t>
      </w:r>
      <w:proofErr w:type="spellStart"/>
      <w:r>
        <w:rPr>
          <w:rFonts w:ascii="Calibri" w:hAnsi="Calibri"/>
          <w:w w:val="105"/>
          <w:sz w:val="22"/>
          <w:szCs w:val="22"/>
        </w:rPr>
        <w:t>als</w:t>
      </w:r>
      <w:proofErr w:type="spellEnd"/>
      <w:r>
        <w:rPr>
          <w:rFonts w:ascii="Calibri" w:hAnsi="Calibri"/>
          <w:w w:val="105"/>
          <w:sz w:val="22"/>
          <w:szCs w:val="22"/>
        </w:rPr>
        <w:t xml:space="preserve"> der </w:t>
      </w:r>
      <w:proofErr w:type="spellStart"/>
      <w:r>
        <w:rPr>
          <w:rFonts w:ascii="Calibri" w:hAnsi="Calibri"/>
          <w:w w:val="105"/>
          <w:sz w:val="22"/>
          <w:szCs w:val="22"/>
        </w:rPr>
        <w:t>Gute</w:t>
      </w:r>
      <w:proofErr w:type="spellEnd"/>
      <w:r>
        <w:rPr>
          <w:rFonts w:ascii="Calibri" w:hAnsi="Calibri"/>
          <w:w w:val="105"/>
          <w:sz w:val="22"/>
          <w:szCs w:val="22"/>
        </w:rPr>
        <w:t xml:space="preserve"> </w:t>
      </w:r>
      <w:proofErr w:type="spellStart"/>
      <w:r>
        <w:rPr>
          <w:rFonts w:ascii="Calibri" w:hAnsi="Calibri"/>
          <w:w w:val="105"/>
          <w:sz w:val="22"/>
          <w:szCs w:val="22"/>
        </w:rPr>
        <w:t>Hirte</w:t>
      </w:r>
      <w:proofErr w:type="spellEnd"/>
      <w:r>
        <w:rPr>
          <w:rFonts w:ascii="Calibri" w:hAnsi="Calibri"/>
          <w:w w:val="105"/>
          <w:sz w:val="22"/>
          <w:szCs w:val="22"/>
        </w:rPr>
        <w:t xml:space="preserve"> </w:t>
      </w:r>
      <w:proofErr w:type="spellStart"/>
      <w:r>
        <w:rPr>
          <w:rFonts w:ascii="Calibri" w:hAnsi="Calibri"/>
          <w:w w:val="105"/>
          <w:sz w:val="22"/>
          <w:szCs w:val="22"/>
        </w:rPr>
        <w:t>bezeichnet</w:t>
      </w:r>
      <w:proofErr w:type="spellEnd"/>
      <w:r>
        <w:rPr>
          <w:rFonts w:ascii="Calibri" w:hAnsi="Calibri"/>
          <w:w w:val="105"/>
          <w:sz w:val="22"/>
          <w:szCs w:val="22"/>
        </w:rPr>
        <w:t xml:space="preserve"> hat – </w:t>
      </w:r>
      <w:proofErr w:type="spellStart"/>
      <w:r>
        <w:rPr>
          <w:rFonts w:ascii="Calibri" w:hAnsi="Calibri"/>
          <w:w w:val="105"/>
          <w:sz w:val="22"/>
          <w:szCs w:val="22"/>
        </w:rPr>
        <w:t>meinend</w:t>
      </w:r>
      <w:proofErr w:type="spellEnd"/>
      <w:r>
        <w:rPr>
          <w:rFonts w:ascii="Calibri" w:hAnsi="Calibri"/>
          <w:w w:val="105"/>
          <w:sz w:val="22"/>
          <w:szCs w:val="22"/>
        </w:rPr>
        <w:t xml:space="preserve"> YAHWEH (</w:t>
      </w:r>
      <w:proofErr w:type="spellStart"/>
      <w:r>
        <w:rPr>
          <w:rFonts w:ascii="Calibri" w:hAnsi="Calibri"/>
          <w:w w:val="105"/>
          <w:sz w:val="22"/>
          <w:szCs w:val="22"/>
        </w:rPr>
        <w:t>Yochanan</w:t>
      </w:r>
      <w:proofErr w:type="spellEnd"/>
      <w:r>
        <w:rPr>
          <w:rFonts w:ascii="Calibri" w:hAnsi="Calibri"/>
          <w:w w:val="105"/>
          <w:sz w:val="22"/>
          <w:szCs w:val="22"/>
        </w:rPr>
        <w:t xml:space="preserve"> 10,11).</w:t>
      </w:r>
    </w:p>
    <w:p w14:paraId="6FA2CCAD" w14:textId="5392FA10" w:rsidR="009A633E" w:rsidRDefault="009A633E" w:rsidP="00A36D7C">
      <w:pPr>
        <w:pStyle w:val="Style"/>
        <w:tabs>
          <w:tab w:val="left" w:pos="90"/>
        </w:tabs>
        <w:spacing w:before="33"/>
        <w:ind w:left="28" w:right="9" w:hanging="28"/>
        <w:jc w:val="both"/>
        <w:rPr>
          <w:rFonts w:ascii="Calibri" w:hAnsi="Calibri"/>
          <w:w w:val="105"/>
          <w:sz w:val="22"/>
          <w:szCs w:val="22"/>
        </w:rPr>
      </w:pPr>
    </w:p>
    <w:p w14:paraId="48902356" w14:textId="2B639934" w:rsidR="009A633E" w:rsidRDefault="009A633E" w:rsidP="00A36D7C">
      <w:pPr>
        <w:pStyle w:val="Style"/>
        <w:tabs>
          <w:tab w:val="left" w:pos="90"/>
        </w:tabs>
        <w:spacing w:before="33"/>
        <w:ind w:left="28" w:right="9" w:hanging="28"/>
        <w:jc w:val="both"/>
        <w:rPr>
          <w:rFonts w:ascii="Calibri" w:hAnsi="Calibri"/>
          <w:color w:val="002060"/>
          <w:w w:val="105"/>
          <w:sz w:val="22"/>
          <w:szCs w:val="22"/>
        </w:rPr>
      </w:pPr>
      <w:proofErr w:type="spellStart"/>
      <w:r>
        <w:rPr>
          <w:rFonts w:ascii="Calibri" w:hAnsi="Calibri"/>
          <w:color w:val="002060"/>
          <w:w w:val="105"/>
          <w:sz w:val="22"/>
          <w:szCs w:val="22"/>
        </w:rPr>
        <w:t>Yochanan</w:t>
      </w:r>
      <w:proofErr w:type="spellEnd"/>
      <w:r>
        <w:rPr>
          <w:rFonts w:ascii="Calibri" w:hAnsi="Calibri"/>
          <w:color w:val="002060"/>
          <w:w w:val="105"/>
          <w:sz w:val="22"/>
          <w:szCs w:val="22"/>
        </w:rPr>
        <w:t xml:space="preserve"> (Johannes) 10,11</w:t>
      </w:r>
    </w:p>
    <w:p w14:paraId="26F929EC" w14:textId="4A197967" w:rsidR="009A633E" w:rsidRPr="009A633E" w:rsidRDefault="009A633E" w:rsidP="00A36D7C">
      <w:pPr>
        <w:pStyle w:val="Style"/>
        <w:tabs>
          <w:tab w:val="left" w:pos="90"/>
        </w:tabs>
        <w:spacing w:before="33"/>
        <w:ind w:left="28" w:right="9" w:hanging="28"/>
        <w:jc w:val="both"/>
        <w:rPr>
          <w:rFonts w:ascii="Calibri" w:hAnsi="Calibri"/>
          <w:color w:val="FF0000"/>
          <w:w w:val="105"/>
          <w:sz w:val="22"/>
          <w:szCs w:val="22"/>
        </w:rPr>
      </w:pPr>
      <w:r>
        <w:rPr>
          <w:rFonts w:ascii="Calibri" w:hAnsi="Calibri"/>
          <w:color w:val="FF0000"/>
          <w:w w:val="105"/>
          <w:sz w:val="22"/>
          <w:szCs w:val="22"/>
        </w:rPr>
        <w:t xml:space="preserve">11 Ich bin der </w:t>
      </w:r>
      <w:proofErr w:type="spellStart"/>
      <w:r>
        <w:rPr>
          <w:rFonts w:ascii="Calibri" w:hAnsi="Calibri"/>
          <w:color w:val="FF0000"/>
          <w:w w:val="105"/>
          <w:sz w:val="22"/>
          <w:szCs w:val="22"/>
        </w:rPr>
        <w:t>gute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Hirte</w:t>
      </w:r>
      <w:proofErr w:type="spellEnd"/>
      <w:r>
        <w:rPr>
          <w:rFonts w:ascii="Calibri" w:hAnsi="Calibri"/>
          <w:color w:val="FF0000"/>
          <w:w w:val="105"/>
          <w:sz w:val="22"/>
          <w:szCs w:val="22"/>
        </w:rPr>
        <w:t xml:space="preserve">. Der </w:t>
      </w:r>
      <w:proofErr w:type="spellStart"/>
      <w:r>
        <w:rPr>
          <w:rFonts w:ascii="Calibri" w:hAnsi="Calibri"/>
          <w:color w:val="FF0000"/>
          <w:w w:val="105"/>
          <w:sz w:val="22"/>
          <w:szCs w:val="22"/>
        </w:rPr>
        <w:t>gute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Hirte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gibt</w:t>
      </w:r>
      <w:proofErr w:type="spellEnd"/>
      <w:r>
        <w:rPr>
          <w:rFonts w:ascii="Calibri" w:hAnsi="Calibri"/>
          <w:color w:val="FF0000"/>
          <w:w w:val="105"/>
          <w:sz w:val="22"/>
          <w:szCs w:val="22"/>
        </w:rPr>
        <w:t xml:space="preserve"> sein Leben </w:t>
      </w:r>
      <w:proofErr w:type="spellStart"/>
      <w:r>
        <w:rPr>
          <w:rFonts w:ascii="Calibri" w:hAnsi="Calibri"/>
          <w:color w:val="FF0000"/>
          <w:w w:val="105"/>
          <w:sz w:val="22"/>
          <w:szCs w:val="22"/>
        </w:rPr>
        <w:t>für</w:t>
      </w:r>
      <w:proofErr w:type="spellEnd"/>
      <w:r>
        <w:rPr>
          <w:rFonts w:ascii="Calibri" w:hAnsi="Calibri"/>
          <w:color w:val="FF0000"/>
          <w:w w:val="105"/>
          <w:sz w:val="22"/>
          <w:szCs w:val="22"/>
        </w:rPr>
        <w:t xml:space="preserve"> die </w:t>
      </w:r>
      <w:proofErr w:type="spellStart"/>
      <w:r>
        <w:rPr>
          <w:rFonts w:ascii="Calibri" w:hAnsi="Calibri"/>
          <w:color w:val="FF0000"/>
          <w:w w:val="105"/>
          <w:sz w:val="22"/>
          <w:szCs w:val="22"/>
        </w:rPr>
        <w:t>Schafe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hin</w:t>
      </w:r>
      <w:proofErr w:type="spellEnd"/>
      <w:r>
        <w:rPr>
          <w:rFonts w:ascii="Calibri" w:hAnsi="Calibri"/>
          <w:color w:val="FF0000"/>
          <w:w w:val="105"/>
          <w:sz w:val="22"/>
          <w:szCs w:val="22"/>
        </w:rPr>
        <w:t>.</w:t>
      </w:r>
    </w:p>
    <w:p w14:paraId="7E206A30" w14:textId="77777777" w:rsidR="009A633E" w:rsidRDefault="009A633E" w:rsidP="00A36D7C">
      <w:pPr>
        <w:pStyle w:val="Style"/>
        <w:tabs>
          <w:tab w:val="left" w:pos="90"/>
        </w:tabs>
        <w:spacing w:before="33"/>
        <w:ind w:left="28" w:right="9" w:hanging="28"/>
        <w:jc w:val="both"/>
        <w:rPr>
          <w:rFonts w:ascii="Calibri" w:hAnsi="Calibri"/>
          <w:w w:val="105"/>
          <w:sz w:val="22"/>
          <w:szCs w:val="22"/>
        </w:rPr>
      </w:pPr>
    </w:p>
    <w:p w14:paraId="499D147B" w14:textId="3B4919B4" w:rsidR="008A4952" w:rsidRDefault="008A4952" w:rsidP="00256D57">
      <w:pPr>
        <w:pStyle w:val="Style"/>
        <w:tabs>
          <w:tab w:val="left" w:pos="90"/>
        </w:tabs>
        <w:spacing w:before="33"/>
        <w:ind w:left="28" w:right="9" w:hanging="28"/>
        <w:jc w:val="both"/>
        <w:rPr>
          <w:rFonts w:ascii="Calibri" w:hAnsi="Calibri"/>
          <w:w w:val="105"/>
          <w:sz w:val="22"/>
          <w:szCs w:val="22"/>
        </w:rPr>
      </w:pPr>
      <w:r>
        <w:rPr>
          <w:rFonts w:ascii="Calibri" w:hAnsi="Calibri"/>
          <w:w w:val="105"/>
          <w:sz w:val="22"/>
          <w:szCs w:val="22"/>
        </w:rPr>
        <w:t xml:space="preserve">In </w:t>
      </w:r>
      <w:proofErr w:type="spellStart"/>
      <w:r>
        <w:rPr>
          <w:rFonts w:ascii="Calibri" w:hAnsi="Calibri"/>
          <w:w w:val="105"/>
          <w:sz w:val="22"/>
          <w:szCs w:val="22"/>
        </w:rPr>
        <w:t>Yochanan</w:t>
      </w:r>
      <w:proofErr w:type="spellEnd"/>
      <w:r>
        <w:rPr>
          <w:rFonts w:ascii="Calibri" w:hAnsi="Calibri"/>
          <w:w w:val="105"/>
          <w:sz w:val="22"/>
          <w:szCs w:val="22"/>
        </w:rPr>
        <w:t xml:space="preserve"> (Johannes) 10,30 </w:t>
      </w:r>
      <w:proofErr w:type="spellStart"/>
      <w:r>
        <w:rPr>
          <w:rFonts w:ascii="Calibri" w:hAnsi="Calibri"/>
          <w:w w:val="105"/>
          <w:sz w:val="22"/>
          <w:szCs w:val="22"/>
        </w:rPr>
        <w:t>sagt</w:t>
      </w:r>
      <w:proofErr w:type="spellEnd"/>
      <w:r>
        <w:rPr>
          <w:rFonts w:ascii="Calibri" w:hAnsi="Calibri"/>
          <w:w w:val="105"/>
          <w:sz w:val="22"/>
          <w:szCs w:val="22"/>
        </w:rPr>
        <w:t xml:space="preserve"> er:</w:t>
      </w:r>
    </w:p>
    <w:p w14:paraId="6B3239C1" w14:textId="00DE9734" w:rsidR="008A4952" w:rsidRDefault="008A4952" w:rsidP="00A36D7C">
      <w:pPr>
        <w:pStyle w:val="Style"/>
        <w:tabs>
          <w:tab w:val="left" w:pos="90"/>
        </w:tabs>
        <w:spacing w:before="33"/>
        <w:ind w:left="28" w:right="9" w:hanging="28"/>
        <w:jc w:val="both"/>
        <w:rPr>
          <w:rFonts w:ascii="Calibri" w:hAnsi="Calibri"/>
          <w:w w:val="105"/>
          <w:sz w:val="22"/>
          <w:szCs w:val="22"/>
        </w:rPr>
      </w:pPr>
    </w:p>
    <w:p w14:paraId="765B638E" w14:textId="095442FF" w:rsidR="008A4952" w:rsidRDefault="008A4952" w:rsidP="00A36D7C">
      <w:pPr>
        <w:pStyle w:val="Style"/>
        <w:tabs>
          <w:tab w:val="left" w:pos="90"/>
        </w:tabs>
        <w:spacing w:before="33"/>
        <w:ind w:left="28" w:right="9" w:hanging="28"/>
        <w:jc w:val="both"/>
        <w:rPr>
          <w:rFonts w:ascii="Calibri" w:hAnsi="Calibri"/>
          <w:color w:val="002060"/>
          <w:w w:val="105"/>
          <w:sz w:val="22"/>
          <w:szCs w:val="22"/>
        </w:rPr>
      </w:pPr>
      <w:proofErr w:type="spellStart"/>
      <w:r>
        <w:rPr>
          <w:rFonts w:ascii="Calibri" w:hAnsi="Calibri"/>
          <w:color w:val="002060"/>
          <w:w w:val="105"/>
          <w:sz w:val="22"/>
          <w:szCs w:val="22"/>
        </w:rPr>
        <w:t>Yochanan</w:t>
      </w:r>
      <w:proofErr w:type="spellEnd"/>
      <w:r>
        <w:rPr>
          <w:rFonts w:ascii="Calibri" w:hAnsi="Calibri"/>
          <w:color w:val="002060"/>
          <w:w w:val="105"/>
          <w:sz w:val="22"/>
          <w:szCs w:val="22"/>
        </w:rPr>
        <w:t xml:space="preserve"> (Johannes) 10,30</w:t>
      </w:r>
    </w:p>
    <w:p w14:paraId="009AED55" w14:textId="0379121E" w:rsidR="008A4952" w:rsidRPr="008A4952" w:rsidRDefault="008A4952" w:rsidP="00A36D7C">
      <w:pPr>
        <w:pStyle w:val="Style"/>
        <w:tabs>
          <w:tab w:val="left" w:pos="90"/>
        </w:tabs>
        <w:spacing w:before="33"/>
        <w:ind w:left="28" w:right="9" w:hanging="28"/>
        <w:jc w:val="both"/>
        <w:rPr>
          <w:rFonts w:ascii="Calibri" w:hAnsi="Calibri"/>
          <w:color w:val="FF0000"/>
          <w:w w:val="105"/>
          <w:sz w:val="22"/>
          <w:szCs w:val="22"/>
        </w:rPr>
      </w:pPr>
      <w:r>
        <w:rPr>
          <w:rFonts w:ascii="Calibri" w:hAnsi="Calibri"/>
          <w:color w:val="FF0000"/>
          <w:w w:val="105"/>
          <w:sz w:val="22"/>
          <w:szCs w:val="22"/>
        </w:rPr>
        <w:t xml:space="preserve">30 Ich und der </w:t>
      </w:r>
      <w:proofErr w:type="spellStart"/>
      <w:r>
        <w:rPr>
          <w:rFonts w:ascii="Calibri" w:hAnsi="Calibri"/>
          <w:color w:val="FF0000"/>
          <w:w w:val="105"/>
          <w:sz w:val="22"/>
          <w:szCs w:val="22"/>
        </w:rPr>
        <w:t>Vater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sind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eins</w:t>
      </w:r>
      <w:proofErr w:type="spellEnd"/>
      <w:r>
        <w:rPr>
          <w:rFonts w:ascii="Calibri" w:hAnsi="Calibri"/>
          <w:color w:val="FF0000"/>
          <w:w w:val="105"/>
          <w:sz w:val="22"/>
          <w:szCs w:val="22"/>
        </w:rPr>
        <w:t>.</w:t>
      </w:r>
    </w:p>
    <w:p w14:paraId="51EA7BF9" w14:textId="77777777" w:rsidR="008A4952" w:rsidRDefault="008A4952" w:rsidP="00A36D7C">
      <w:pPr>
        <w:pStyle w:val="Style"/>
        <w:tabs>
          <w:tab w:val="left" w:pos="90"/>
        </w:tabs>
        <w:spacing w:before="33"/>
        <w:ind w:left="28" w:right="9" w:hanging="28"/>
        <w:jc w:val="both"/>
        <w:rPr>
          <w:rFonts w:ascii="Calibri" w:hAnsi="Calibri"/>
          <w:w w:val="105"/>
          <w:sz w:val="22"/>
          <w:szCs w:val="22"/>
        </w:rPr>
      </w:pPr>
    </w:p>
    <w:p w14:paraId="5C1F645C" w14:textId="0AF09D61" w:rsidR="008A4952" w:rsidRPr="00256D57" w:rsidRDefault="008A4952" w:rsidP="00256D57">
      <w:pPr>
        <w:pStyle w:val="Style"/>
        <w:tabs>
          <w:tab w:val="left" w:pos="90"/>
        </w:tabs>
        <w:spacing w:before="33"/>
        <w:ind w:left="28" w:right="9" w:hanging="28"/>
        <w:jc w:val="both"/>
        <w:rPr>
          <w:rFonts w:ascii="Calibri" w:hAnsi="Calibri"/>
          <w:b/>
          <w:i/>
          <w:w w:val="105"/>
          <w:sz w:val="22"/>
          <w:szCs w:val="22"/>
        </w:rPr>
      </w:pPr>
      <w:r>
        <w:rPr>
          <w:rFonts w:ascii="Calibri" w:hAnsi="Calibri"/>
          <w:w w:val="105"/>
          <w:sz w:val="22"/>
          <w:szCs w:val="22"/>
        </w:rPr>
        <w:t xml:space="preserve">Die </w:t>
      </w:r>
      <w:proofErr w:type="spellStart"/>
      <w:r>
        <w:rPr>
          <w:rFonts w:ascii="Calibri" w:hAnsi="Calibri"/>
          <w:w w:val="105"/>
          <w:sz w:val="22"/>
          <w:szCs w:val="22"/>
        </w:rPr>
        <w:t>Juden</w:t>
      </w:r>
      <w:proofErr w:type="spellEnd"/>
      <w:r>
        <w:rPr>
          <w:rFonts w:ascii="Calibri" w:hAnsi="Calibri"/>
          <w:w w:val="105"/>
          <w:sz w:val="22"/>
          <w:szCs w:val="22"/>
        </w:rPr>
        <w:t xml:space="preserve"> </w:t>
      </w:r>
      <w:proofErr w:type="spellStart"/>
      <w:r>
        <w:rPr>
          <w:rFonts w:ascii="Calibri" w:hAnsi="Calibri"/>
          <w:w w:val="105"/>
          <w:sz w:val="22"/>
          <w:szCs w:val="22"/>
        </w:rPr>
        <w:t>hoben</w:t>
      </w:r>
      <w:proofErr w:type="spellEnd"/>
      <w:r>
        <w:rPr>
          <w:rFonts w:ascii="Calibri" w:hAnsi="Calibri"/>
          <w:w w:val="105"/>
          <w:sz w:val="22"/>
          <w:szCs w:val="22"/>
        </w:rPr>
        <w:t xml:space="preserve"> </w:t>
      </w:r>
      <w:proofErr w:type="spellStart"/>
      <w:r>
        <w:rPr>
          <w:rFonts w:ascii="Calibri" w:hAnsi="Calibri"/>
          <w:w w:val="105"/>
          <w:sz w:val="22"/>
          <w:szCs w:val="22"/>
        </w:rPr>
        <w:t>dann</w:t>
      </w:r>
      <w:proofErr w:type="spellEnd"/>
      <w:r>
        <w:rPr>
          <w:rFonts w:ascii="Calibri" w:hAnsi="Calibri"/>
          <w:w w:val="105"/>
          <w:sz w:val="22"/>
          <w:szCs w:val="22"/>
        </w:rPr>
        <w:t xml:space="preserve"> </w:t>
      </w:r>
      <w:proofErr w:type="spellStart"/>
      <w:r>
        <w:rPr>
          <w:rFonts w:ascii="Calibri" w:hAnsi="Calibri"/>
          <w:w w:val="105"/>
          <w:sz w:val="22"/>
          <w:szCs w:val="22"/>
        </w:rPr>
        <w:t>Steine</w:t>
      </w:r>
      <w:proofErr w:type="spellEnd"/>
      <w:r>
        <w:rPr>
          <w:rFonts w:ascii="Calibri" w:hAnsi="Calibri"/>
          <w:w w:val="105"/>
          <w:sz w:val="22"/>
          <w:szCs w:val="22"/>
        </w:rPr>
        <w:t xml:space="preserve"> auf, um </w:t>
      </w:r>
      <w:proofErr w:type="spellStart"/>
      <w:r>
        <w:rPr>
          <w:rFonts w:ascii="Calibri" w:hAnsi="Calibri"/>
          <w:w w:val="105"/>
          <w:sz w:val="22"/>
          <w:szCs w:val="22"/>
        </w:rPr>
        <w:t>ihn</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steinigen</w:t>
      </w:r>
      <w:proofErr w:type="spellEnd"/>
      <w:r>
        <w:rPr>
          <w:rFonts w:ascii="Calibri" w:hAnsi="Calibri"/>
          <w:w w:val="105"/>
          <w:sz w:val="22"/>
          <w:szCs w:val="22"/>
        </w:rPr>
        <w:t xml:space="preserve"> (</w:t>
      </w:r>
      <w:proofErr w:type="spellStart"/>
      <w:r>
        <w:rPr>
          <w:rFonts w:ascii="Calibri" w:hAnsi="Calibri"/>
          <w:w w:val="105"/>
          <w:sz w:val="22"/>
          <w:szCs w:val="22"/>
        </w:rPr>
        <w:t>Yochanan</w:t>
      </w:r>
      <w:proofErr w:type="spellEnd"/>
      <w:r>
        <w:rPr>
          <w:rFonts w:ascii="Calibri" w:hAnsi="Calibri"/>
          <w:w w:val="105"/>
          <w:sz w:val="22"/>
          <w:szCs w:val="22"/>
        </w:rPr>
        <w:t xml:space="preserve"> 10,32).</w:t>
      </w:r>
    </w:p>
    <w:p w14:paraId="1F53EEAB" w14:textId="71F7E11F" w:rsidR="008A4952" w:rsidRDefault="008A4952" w:rsidP="00A36D7C">
      <w:pPr>
        <w:pStyle w:val="Style"/>
        <w:tabs>
          <w:tab w:val="left" w:pos="90"/>
        </w:tabs>
        <w:spacing w:before="33"/>
        <w:ind w:left="28" w:right="9" w:hanging="28"/>
        <w:jc w:val="both"/>
        <w:rPr>
          <w:rFonts w:ascii="Calibri" w:hAnsi="Calibri"/>
          <w:w w:val="105"/>
          <w:sz w:val="22"/>
          <w:szCs w:val="22"/>
        </w:rPr>
      </w:pPr>
    </w:p>
    <w:p w14:paraId="4D845BA5" w14:textId="33AE702F" w:rsidR="008A4952" w:rsidRDefault="008A4952" w:rsidP="00A36D7C">
      <w:pPr>
        <w:pStyle w:val="Style"/>
        <w:tabs>
          <w:tab w:val="left" w:pos="90"/>
        </w:tabs>
        <w:spacing w:before="33"/>
        <w:ind w:left="28" w:right="9" w:hanging="28"/>
        <w:jc w:val="both"/>
        <w:rPr>
          <w:rFonts w:ascii="Calibri" w:hAnsi="Calibri"/>
          <w:color w:val="002060"/>
          <w:w w:val="105"/>
          <w:sz w:val="22"/>
          <w:szCs w:val="22"/>
        </w:rPr>
      </w:pPr>
      <w:proofErr w:type="spellStart"/>
      <w:r>
        <w:rPr>
          <w:rFonts w:ascii="Calibri" w:hAnsi="Calibri"/>
          <w:color w:val="002060"/>
          <w:w w:val="105"/>
          <w:sz w:val="22"/>
          <w:szCs w:val="22"/>
        </w:rPr>
        <w:t>Yochanan</w:t>
      </w:r>
      <w:proofErr w:type="spellEnd"/>
      <w:r>
        <w:rPr>
          <w:rFonts w:ascii="Calibri" w:hAnsi="Calibri"/>
          <w:color w:val="002060"/>
          <w:w w:val="105"/>
          <w:sz w:val="22"/>
          <w:szCs w:val="22"/>
        </w:rPr>
        <w:t xml:space="preserve"> 10,32</w:t>
      </w:r>
    </w:p>
    <w:p w14:paraId="461293A4" w14:textId="1F7E99C9" w:rsidR="008A4952" w:rsidRPr="008A4952" w:rsidRDefault="008A4952" w:rsidP="00A36D7C">
      <w:pPr>
        <w:pStyle w:val="Style"/>
        <w:tabs>
          <w:tab w:val="left" w:pos="90"/>
        </w:tabs>
        <w:spacing w:before="33"/>
        <w:ind w:left="28" w:right="9" w:hanging="28"/>
        <w:jc w:val="both"/>
        <w:rPr>
          <w:rFonts w:ascii="Calibri" w:hAnsi="Calibri"/>
          <w:color w:val="FF0000"/>
          <w:w w:val="105"/>
          <w:sz w:val="22"/>
          <w:szCs w:val="22"/>
        </w:rPr>
      </w:pPr>
      <w:r>
        <w:rPr>
          <w:rFonts w:ascii="Calibri" w:hAnsi="Calibri"/>
          <w:color w:val="FF0000"/>
          <w:w w:val="105"/>
          <w:sz w:val="22"/>
          <w:szCs w:val="22"/>
        </w:rPr>
        <w:t xml:space="preserve">32 Die </w:t>
      </w:r>
      <w:proofErr w:type="spellStart"/>
      <w:r>
        <w:rPr>
          <w:rFonts w:ascii="Calibri" w:hAnsi="Calibri"/>
          <w:color w:val="FF0000"/>
          <w:w w:val="105"/>
          <w:sz w:val="22"/>
          <w:szCs w:val="22"/>
        </w:rPr>
        <w:t>Judäer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antworteten</w:t>
      </w:r>
      <w:proofErr w:type="spellEnd"/>
      <w:r>
        <w:rPr>
          <w:rFonts w:ascii="Calibri" w:hAnsi="Calibri"/>
          <w:color w:val="FF0000"/>
          <w:w w:val="105"/>
          <w:sz w:val="22"/>
          <w:szCs w:val="22"/>
        </w:rPr>
        <w:t>: &gt;&gt;</w:t>
      </w:r>
      <w:proofErr w:type="spellStart"/>
      <w:r>
        <w:rPr>
          <w:rFonts w:ascii="Calibri" w:hAnsi="Calibri"/>
          <w:color w:val="FF0000"/>
          <w:w w:val="105"/>
          <w:sz w:val="22"/>
          <w:szCs w:val="22"/>
        </w:rPr>
        <w:t>Wir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steinigen</w:t>
      </w:r>
      <w:proofErr w:type="spellEnd"/>
      <w:r>
        <w:rPr>
          <w:rFonts w:ascii="Calibri" w:hAnsi="Calibri"/>
          <w:color w:val="FF0000"/>
          <w:w w:val="105"/>
          <w:sz w:val="22"/>
          <w:szCs w:val="22"/>
        </w:rPr>
        <w:t xml:space="preserve"> dich </w:t>
      </w:r>
      <w:proofErr w:type="spellStart"/>
      <w:r>
        <w:rPr>
          <w:rFonts w:ascii="Calibri" w:hAnsi="Calibri"/>
          <w:color w:val="FF0000"/>
          <w:w w:val="105"/>
          <w:sz w:val="22"/>
          <w:szCs w:val="22"/>
        </w:rPr>
        <w:t>nicht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etwa</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für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eine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gute</w:t>
      </w:r>
      <w:proofErr w:type="spellEnd"/>
      <w:r>
        <w:rPr>
          <w:rFonts w:ascii="Calibri" w:hAnsi="Calibri"/>
          <w:color w:val="FF0000"/>
          <w:w w:val="105"/>
          <w:sz w:val="22"/>
          <w:szCs w:val="22"/>
        </w:rPr>
        <w:t xml:space="preserve"> Tat, </w:t>
      </w:r>
      <w:proofErr w:type="spellStart"/>
      <w:r>
        <w:rPr>
          <w:rFonts w:ascii="Calibri" w:hAnsi="Calibri"/>
          <w:color w:val="FF0000"/>
          <w:w w:val="105"/>
          <w:sz w:val="22"/>
          <w:szCs w:val="22"/>
        </w:rPr>
        <w:t>sondern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für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Gotteslästerung</w:t>
      </w:r>
      <w:proofErr w:type="spellEnd"/>
      <w:r>
        <w:rPr>
          <w:rFonts w:ascii="Calibri" w:hAnsi="Calibri"/>
          <w:color w:val="FF0000"/>
          <w:w w:val="105"/>
          <w:sz w:val="22"/>
          <w:szCs w:val="22"/>
        </w:rPr>
        <w:t xml:space="preserve"> – </w:t>
      </w:r>
      <w:proofErr w:type="spellStart"/>
      <w:r>
        <w:rPr>
          <w:rFonts w:ascii="Calibri" w:hAnsi="Calibri"/>
          <w:color w:val="FF0000"/>
          <w:w w:val="105"/>
          <w:sz w:val="22"/>
          <w:szCs w:val="22"/>
        </w:rPr>
        <w:t>weil</w:t>
      </w:r>
      <w:proofErr w:type="spellEnd"/>
      <w:r>
        <w:rPr>
          <w:rFonts w:ascii="Calibri" w:hAnsi="Calibri"/>
          <w:color w:val="FF0000"/>
          <w:w w:val="105"/>
          <w:sz w:val="22"/>
          <w:szCs w:val="22"/>
        </w:rPr>
        <w:t xml:space="preserve"> du, der du </w:t>
      </w:r>
      <w:proofErr w:type="spellStart"/>
      <w:r>
        <w:rPr>
          <w:rFonts w:ascii="Calibri" w:hAnsi="Calibri"/>
          <w:color w:val="FF0000"/>
          <w:w w:val="105"/>
          <w:sz w:val="22"/>
          <w:szCs w:val="22"/>
        </w:rPr>
        <w:t>nur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ein</w:t>
      </w:r>
      <w:proofErr w:type="spellEnd"/>
      <w:r>
        <w:rPr>
          <w:rFonts w:ascii="Calibri" w:hAnsi="Calibri"/>
          <w:color w:val="FF0000"/>
          <w:w w:val="105"/>
          <w:sz w:val="22"/>
          <w:szCs w:val="22"/>
        </w:rPr>
        <w:t xml:space="preserve"> Mensch </w:t>
      </w:r>
      <w:proofErr w:type="spellStart"/>
      <w:r>
        <w:rPr>
          <w:rFonts w:ascii="Calibri" w:hAnsi="Calibri"/>
          <w:color w:val="FF0000"/>
          <w:w w:val="105"/>
          <w:sz w:val="22"/>
          <w:szCs w:val="22"/>
        </w:rPr>
        <w:t>bist</w:t>
      </w:r>
      <w:proofErr w:type="spellEnd"/>
      <w:r>
        <w:rPr>
          <w:rFonts w:ascii="Calibri" w:hAnsi="Calibri"/>
          <w:color w:val="FF0000"/>
          <w:w w:val="105"/>
          <w:sz w:val="22"/>
          <w:szCs w:val="22"/>
        </w:rPr>
        <w:t xml:space="preserve">, dich </w:t>
      </w:r>
      <w:proofErr w:type="spellStart"/>
      <w:r>
        <w:rPr>
          <w:rFonts w:ascii="Calibri" w:hAnsi="Calibri"/>
          <w:color w:val="FF0000"/>
          <w:w w:val="105"/>
          <w:sz w:val="22"/>
          <w:szCs w:val="22"/>
        </w:rPr>
        <w:t>selbst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Gott (Elohim) </w:t>
      </w:r>
      <w:proofErr w:type="spellStart"/>
      <w:proofErr w:type="gramStart"/>
      <w:r>
        <w:rPr>
          <w:rFonts w:ascii="Calibri" w:hAnsi="Calibri"/>
          <w:color w:val="FF0000"/>
          <w:w w:val="105"/>
          <w:sz w:val="22"/>
          <w:szCs w:val="22"/>
        </w:rPr>
        <w:t>machst</w:t>
      </w:r>
      <w:proofErr w:type="spellEnd"/>
      <w:r>
        <w:rPr>
          <w:rFonts w:ascii="Calibri" w:hAnsi="Calibri"/>
          <w:color w:val="FF0000"/>
          <w:w w:val="105"/>
          <w:sz w:val="22"/>
          <w:szCs w:val="22"/>
        </w:rPr>
        <w:t>.&lt;</w:t>
      </w:r>
      <w:proofErr w:type="gramEnd"/>
      <w:r>
        <w:rPr>
          <w:rFonts w:ascii="Calibri" w:hAnsi="Calibri"/>
          <w:color w:val="FF0000"/>
          <w:w w:val="105"/>
          <w:sz w:val="22"/>
          <w:szCs w:val="22"/>
        </w:rPr>
        <w:t>&lt;</w:t>
      </w:r>
    </w:p>
    <w:p w14:paraId="478853A2" w14:textId="77777777" w:rsidR="008A4952" w:rsidRDefault="008A4952" w:rsidP="00A36D7C">
      <w:pPr>
        <w:pStyle w:val="Style"/>
        <w:tabs>
          <w:tab w:val="left" w:pos="90"/>
        </w:tabs>
        <w:spacing w:before="33"/>
        <w:ind w:left="28" w:right="9" w:hanging="28"/>
        <w:jc w:val="both"/>
        <w:rPr>
          <w:rFonts w:ascii="Calibri" w:hAnsi="Calibri"/>
          <w:w w:val="105"/>
          <w:sz w:val="22"/>
          <w:szCs w:val="22"/>
        </w:rPr>
      </w:pPr>
    </w:p>
    <w:p w14:paraId="69EF1EDE" w14:textId="671B26E2" w:rsidR="00CE0B36" w:rsidRDefault="00CE0B36" w:rsidP="00256D57">
      <w:pPr>
        <w:pStyle w:val="Style"/>
        <w:tabs>
          <w:tab w:val="left" w:pos="90"/>
        </w:tabs>
        <w:spacing w:before="33"/>
        <w:ind w:right="9"/>
        <w:jc w:val="both"/>
        <w:rPr>
          <w:rFonts w:ascii="Calibri" w:hAnsi="Calibri"/>
          <w:w w:val="105"/>
          <w:sz w:val="22"/>
          <w:szCs w:val="22"/>
        </w:rPr>
      </w:pPr>
      <w:r>
        <w:rPr>
          <w:rFonts w:ascii="Calibri" w:hAnsi="Calibri"/>
          <w:w w:val="105"/>
          <w:sz w:val="22"/>
          <w:szCs w:val="22"/>
        </w:rPr>
        <w:t xml:space="preserve">Die </w:t>
      </w:r>
      <w:proofErr w:type="spellStart"/>
      <w:r>
        <w:rPr>
          <w:rFonts w:ascii="Calibri" w:hAnsi="Calibri"/>
          <w:w w:val="105"/>
          <w:sz w:val="22"/>
          <w:szCs w:val="22"/>
        </w:rPr>
        <w:t>Juden</w:t>
      </w:r>
      <w:proofErr w:type="spellEnd"/>
      <w:r>
        <w:rPr>
          <w:rFonts w:ascii="Calibri" w:hAnsi="Calibri"/>
          <w:w w:val="105"/>
          <w:sz w:val="22"/>
          <w:szCs w:val="22"/>
        </w:rPr>
        <w:t xml:space="preserve"> </w:t>
      </w:r>
      <w:proofErr w:type="spellStart"/>
      <w:r>
        <w:rPr>
          <w:rFonts w:ascii="Calibri" w:hAnsi="Calibri"/>
          <w:w w:val="105"/>
          <w:sz w:val="22"/>
          <w:szCs w:val="22"/>
        </w:rPr>
        <w:t>dachten</w:t>
      </w:r>
      <w:proofErr w:type="spellEnd"/>
      <w:r>
        <w:rPr>
          <w:rFonts w:ascii="Calibri" w:hAnsi="Calibri"/>
          <w:w w:val="105"/>
          <w:sz w:val="22"/>
          <w:szCs w:val="22"/>
        </w:rPr>
        <w:t xml:space="preserve">, </w:t>
      </w:r>
      <w:proofErr w:type="spellStart"/>
      <w:r>
        <w:rPr>
          <w:rFonts w:ascii="Calibri" w:hAnsi="Calibri"/>
          <w:w w:val="105"/>
          <w:sz w:val="22"/>
          <w:szCs w:val="22"/>
        </w:rPr>
        <w:t>dass</w:t>
      </w:r>
      <w:proofErr w:type="spellEnd"/>
      <w:r>
        <w:rPr>
          <w:rFonts w:ascii="Calibri" w:hAnsi="Calibri"/>
          <w:w w:val="105"/>
          <w:sz w:val="22"/>
          <w:szCs w:val="22"/>
        </w:rPr>
        <w:t xml:space="preserve"> es YAHWEH </w:t>
      </w:r>
      <w:proofErr w:type="spellStart"/>
      <w:r>
        <w:rPr>
          <w:rFonts w:ascii="Calibri" w:hAnsi="Calibri"/>
          <w:w w:val="105"/>
          <w:sz w:val="22"/>
          <w:szCs w:val="22"/>
        </w:rPr>
        <w:t>lästerte</w:t>
      </w:r>
      <w:proofErr w:type="spellEnd"/>
      <w:r>
        <w:rPr>
          <w:rFonts w:ascii="Calibri" w:hAnsi="Calibri"/>
          <w:w w:val="105"/>
          <w:sz w:val="22"/>
          <w:szCs w:val="22"/>
        </w:rPr>
        <w:t xml:space="preserve"> und </w:t>
      </w:r>
      <w:proofErr w:type="spellStart"/>
      <w:r>
        <w:rPr>
          <w:rFonts w:ascii="Calibri" w:hAnsi="Calibri"/>
          <w:w w:val="105"/>
          <w:sz w:val="22"/>
          <w:szCs w:val="22"/>
        </w:rPr>
        <w:t>wollten</w:t>
      </w:r>
      <w:proofErr w:type="spellEnd"/>
      <w:r>
        <w:rPr>
          <w:rFonts w:ascii="Calibri" w:hAnsi="Calibri"/>
          <w:w w:val="105"/>
          <w:sz w:val="22"/>
          <w:szCs w:val="22"/>
        </w:rPr>
        <w:t xml:space="preserve"> so tun, </w:t>
      </w:r>
      <w:proofErr w:type="spellStart"/>
      <w:r>
        <w:rPr>
          <w:rFonts w:ascii="Calibri" w:hAnsi="Calibri"/>
          <w:w w:val="105"/>
          <w:sz w:val="22"/>
          <w:szCs w:val="22"/>
        </w:rPr>
        <w:t>wie</w:t>
      </w:r>
      <w:proofErr w:type="spellEnd"/>
      <w:r>
        <w:rPr>
          <w:rFonts w:ascii="Calibri" w:hAnsi="Calibri"/>
          <w:w w:val="105"/>
          <w:sz w:val="22"/>
          <w:szCs w:val="22"/>
        </w:rPr>
        <w:t xml:space="preserve"> es die Torah </w:t>
      </w:r>
      <w:proofErr w:type="spellStart"/>
      <w:r>
        <w:rPr>
          <w:rFonts w:ascii="Calibri" w:hAnsi="Calibri"/>
          <w:w w:val="105"/>
          <w:sz w:val="22"/>
          <w:szCs w:val="22"/>
        </w:rPr>
        <w:t>anwies</w:t>
      </w:r>
      <w:proofErr w:type="spellEnd"/>
      <w:r>
        <w:rPr>
          <w:rFonts w:ascii="Calibri" w:hAnsi="Calibri"/>
          <w:w w:val="105"/>
          <w:sz w:val="22"/>
          <w:szCs w:val="22"/>
        </w:rPr>
        <w:t xml:space="preserve">, </w:t>
      </w:r>
      <w:proofErr w:type="spellStart"/>
      <w:r>
        <w:rPr>
          <w:rFonts w:ascii="Calibri" w:hAnsi="Calibri"/>
          <w:w w:val="105"/>
          <w:sz w:val="22"/>
          <w:szCs w:val="22"/>
        </w:rPr>
        <w:t>sprich</w:t>
      </w:r>
      <w:proofErr w:type="spellEnd"/>
      <w:r>
        <w:rPr>
          <w:rFonts w:ascii="Calibri" w:hAnsi="Calibri"/>
          <w:w w:val="105"/>
          <w:sz w:val="22"/>
          <w:szCs w:val="22"/>
        </w:rPr>
        <w:t xml:space="preserve">, </w:t>
      </w:r>
      <w:proofErr w:type="spellStart"/>
      <w:r>
        <w:rPr>
          <w:rFonts w:ascii="Calibri" w:hAnsi="Calibri"/>
          <w:w w:val="105"/>
          <w:sz w:val="22"/>
          <w:szCs w:val="22"/>
        </w:rPr>
        <w:t>steinige</w:t>
      </w:r>
      <w:proofErr w:type="spellEnd"/>
      <w:r>
        <w:rPr>
          <w:rFonts w:ascii="Calibri" w:hAnsi="Calibri"/>
          <w:w w:val="105"/>
          <w:sz w:val="22"/>
          <w:szCs w:val="22"/>
        </w:rPr>
        <w:t xml:space="preserve"> den </w:t>
      </w:r>
      <w:proofErr w:type="spellStart"/>
      <w:r w:rsidR="00CD0536">
        <w:rPr>
          <w:rFonts w:ascii="Calibri" w:hAnsi="Calibri"/>
          <w:w w:val="105"/>
          <w:sz w:val="22"/>
          <w:szCs w:val="22"/>
        </w:rPr>
        <w:t>Gesetzesübertreter</w:t>
      </w:r>
      <w:proofErr w:type="spellEnd"/>
      <w:r w:rsidR="00CD0536">
        <w:rPr>
          <w:rFonts w:ascii="Calibri" w:hAnsi="Calibri"/>
          <w:w w:val="105"/>
          <w:sz w:val="22"/>
          <w:szCs w:val="22"/>
        </w:rPr>
        <w:t>.</w:t>
      </w:r>
      <w:r w:rsidR="00FB210F" w:rsidRPr="00A512FB">
        <w:rPr>
          <w:rFonts w:ascii="Calibri" w:hAnsi="Calibri"/>
          <w:w w:val="105"/>
          <w:sz w:val="22"/>
          <w:szCs w:val="22"/>
        </w:rPr>
        <w:t xml:space="preserve"> </w:t>
      </w:r>
    </w:p>
    <w:p w14:paraId="6E0D607D" w14:textId="77777777" w:rsidR="00CE0B36" w:rsidRDefault="00CE0B36" w:rsidP="00A36D7C">
      <w:pPr>
        <w:pStyle w:val="Style"/>
        <w:tabs>
          <w:tab w:val="left" w:pos="90"/>
        </w:tabs>
        <w:spacing w:before="33"/>
        <w:ind w:left="28" w:right="9" w:hanging="28"/>
        <w:jc w:val="both"/>
        <w:rPr>
          <w:rFonts w:ascii="Calibri" w:hAnsi="Calibri"/>
          <w:w w:val="105"/>
          <w:sz w:val="22"/>
          <w:szCs w:val="22"/>
        </w:rPr>
      </w:pPr>
    </w:p>
    <w:p w14:paraId="07A7D41E" w14:textId="3D2BCBF6" w:rsidR="00CD0536" w:rsidRDefault="00CD0536" w:rsidP="00256D57">
      <w:pPr>
        <w:pStyle w:val="Style"/>
        <w:tabs>
          <w:tab w:val="left" w:pos="90"/>
        </w:tabs>
        <w:spacing w:before="33"/>
        <w:ind w:right="9"/>
        <w:jc w:val="both"/>
        <w:rPr>
          <w:rFonts w:ascii="Calibri" w:hAnsi="Calibri"/>
          <w:w w:val="105"/>
          <w:sz w:val="22"/>
          <w:szCs w:val="22"/>
        </w:rPr>
      </w:pPr>
      <w:r>
        <w:rPr>
          <w:rFonts w:ascii="Calibri" w:hAnsi="Calibri"/>
          <w:w w:val="105"/>
          <w:sz w:val="22"/>
          <w:szCs w:val="22"/>
        </w:rPr>
        <w:lastRenderedPageBreak/>
        <w:t xml:space="preserve">YAHSHUA war </w:t>
      </w:r>
      <w:proofErr w:type="spellStart"/>
      <w:r>
        <w:rPr>
          <w:rFonts w:ascii="Calibri" w:hAnsi="Calibri"/>
          <w:w w:val="105"/>
          <w:sz w:val="22"/>
          <w:szCs w:val="22"/>
        </w:rPr>
        <w:t>anwesend</w:t>
      </w:r>
      <w:proofErr w:type="spellEnd"/>
      <w:r>
        <w:rPr>
          <w:rFonts w:ascii="Calibri" w:hAnsi="Calibri"/>
          <w:w w:val="105"/>
          <w:sz w:val="22"/>
          <w:szCs w:val="22"/>
        </w:rPr>
        <w:t xml:space="preserve"> in </w:t>
      </w:r>
      <w:proofErr w:type="spellStart"/>
      <w:r>
        <w:rPr>
          <w:rFonts w:ascii="Calibri" w:hAnsi="Calibri"/>
          <w:w w:val="105"/>
          <w:sz w:val="22"/>
          <w:szCs w:val="22"/>
        </w:rPr>
        <w:t>Yerushalayim</w:t>
      </w:r>
      <w:proofErr w:type="spellEnd"/>
      <w:r>
        <w:rPr>
          <w:rFonts w:ascii="Calibri" w:hAnsi="Calibri"/>
          <w:w w:val="105"/>
          <w:sz w:val="22"/>
          <w:szCs w:val="22"/>
        </w:rPr>
        <w:t xml:space="preserve">, </w:t>
      </w:r>
      <w:proofErr w:type="spellStart"/>
      <w:r>
        <w:rPr>
          <w:rFonts w:ascii="Calibri" w:hAnsi="Calibri"/>
          <w:w w:val="105"/>
          <w:sz w:val="22"/>
          <w:szCs w:val="22"/>
        </w:rPr>
        <w:t>während</w:t>
      </w:r>
      <w:proofErr w:type="spellEnd"/>
      <w:r>
        <w:rPr>
          <w:rFonts w:ascii="Calibri" w:hAnsi="Calibri"/>
          <w:w w:val="105"/>
          <w:sz w:val="22"/>
          <w:szCs w:val="22"/>
        </w:rPr>
        <w:t xml:space="preserve"> des Chanukkah und </w:t>
      </w:r>
      <w:proofErr w:type="spellStart"/>
      <w:r>
        <w:rPr>
          <w:rFonts w:ascii="Calibri" w:hAnsi="Calibri"/>
          <w:w w:val="105"/>
          <w:sz w:val="22"/>
          <w:szCs w:val="22"/>
        </w:rPr>
        <w:t>wir</w:t>
      </w:r>
      <w:proofErr w:type="spellEnd"/>
      <w:r>
        <w:rPr>
          <w:rFonts w:ascii="Calibri" w:hAnsi="Calibri"/>
          <w:w w:val="105"/>
          <w:sz w:val="22"/>
          <w:szCs w:val="22"/>
        </w:rPr>
        <w:t xml:space="preserve"> </w:t>
      </w:r>
      <w:proofErr w:type="spellStart"/>
      <w:r>
        <w:rPr>
          <w:rFonts w:ascii="Calibri" w:hAnsi="Calibri"/>
          <w:w w:val="105"/>
          <w:sz w:val="22"/>
          <w:szCs w:val="22"/>
        </w:rPr>
        <w:t>können</w:t>
      </w:r>
      <w:proofErr w:type="spellEnd"/>
      <w:r>
        <w:rPr>
          <w:rFonts w:ascii="Calibri" w:hAnsi="Calibri"/>
          <w:w w:val="105"/>
          <w:sz w:val="22"/>
          <w:szCs w:val="22"/>
        </w:rPr>
        <w:t xml:space="preserve"> </w:t>
      </w:r>
      <w:proofErr w:type="spellStart"/>
      <w:r>
        <w:rPr>
          <w:rFonts w:ascii="Calibri" w:hAnsi="Calibri"/>
          <w:w w:val="105"/>
          <w:sz w:val="22"/>
          <w:szCs w:val="22"/>
        </w:rPr>
        <w:t>auch</w:t>
      </w:r>
      <w:proofErr w:type="spellEnd"/>
      <w:r>
        <w:rPr>
          <w:rFonts w:ascii="Calibri" w:hAnsi="Calibri"/>
          <w:w w:val="105"/>
          <w:sz w:val="22"/>
          <w:szCs w:val="22"/>
        </w:rPr>
        <w:t xml:space="preserve"> </w:t>
      </w:r>
      <w:proofErr w:type="spellStart"/>
      <w:r>
        <w:rPr>
          <w:rFonts w:ascii="Calibri" w:hAnsi="Calibri"/>
          <w:w w:val="105"/>
          <w:sz w:val="22"/>
          <w:szCs w:val="22"/>
        </w:rPr>
        <w:t>sicher</w:t>
      </w:r>
      <w:proofErr w:type="spellEnd"/>
      <w:r>
        <w:rPr>
          <w:rFonts w:ascii="Calibri" w:hAnsi="Calibri"/>
          <w:w w:val="105"/>
          <w:sz w:val="22"/>
          <w:szCs w:val="22"/>
        </w:rPr>
        <w:t xml:space="preserve"> </w:t>
      </w:r>
      <w:proofErr w:type="spellStart"/>
      <w:r>
        <w:rPr>
          <w:rFonts w:ascii="Calibri" w:hAnsi="Calibri"/>
          <w:w w:val="105"/>
          <w:sz w:val="22"/>
          <w:szCs w:val="22"/>
        </w:rPr>
        <w:t>annehmen</w:t>
      </w:r>
      <w:proofErr w:type="spellEnd"/>
      <w:r>
        <w:rPr>
          <w:rFonts w:ascii="Calibri" w:hAnsi="Calibri"/>
          <w:w w:val="105"/>
          <w:sz w:val="22"/>
          <w:szCs w:val="22"/>
        </w:rPr>
        <w:t xml:space="preserve">, das ser Chanukkah </w:t>
      </w:r>
      <w:proofErr w:type="spellStart"/>
      <w:r>
        <w:rPr>
          <w:rFonts w:ascii="Calibri" w:hAnsi="Calibri"/>
          <w:w w:val="105"/>
          <w:sz w:val="22"/>
          <w:szCs w:val="22"/>
        </w:rPr>
        <w:t>während</w:t>
      </w:r>
      <w:proofErr w:type="spellEnd"/>
      <w:r>
        <w:rPr>
          <w:rFonts w:ascii="Calibri" w:hAnsi="Calibri"/>
          <w:w w:val="105"/>
          <w:sz w:val="22"/>
          <w:szCs w:val="22"/>
        </w:rPr>
        <w:t xml:space="preserve"> </w:t>
      </w:r>
      <w:proofErr w:type="spellStart"/>
      <w:r>
        <w:rPr>
          <w:rFonts w:ascii="Calibri" w:hAnsi="Calibri"/>
          <w:w w:val="105"/>
          <w:sz w:val="22"/>
          <w:szCs w:val="22"/>
        </w:rPr>
        <w:t>dieser</w:t>
      </w:r>
      <w:proofErr w:type="spellEnd"/>
      <w:r>
        <w:rPr>
          <w:rFonts w:ascii="Calibri" w:hAnsi="Calibri"/>
          <w:w w:val="105"/>
          <w:sz w:val="22"/>
          <w:szCs w:val="22"/>
        </w:rPr>
        <w:t xml:space="preserve"> Zeit </w:t>
      </w:r>
      <w:proofErr w:type="spellStart"/>
      <w:r>
        <w:rPr>
          <w:rFonts w:ascii="Calibri" w:hAnsi="Calibri"/>
          <w:w w:val="105"/>
          <w:sz w:val="22"/>
          <w:szCs w:val="22"/>
        </w:rPr>
        <w:t>gefeiert</w:t>
      </w:r>
      <w:proofErr w:type="spellEnd"/>
      <w:r>
        <w:rPr>
          <w:rFonts w:ascii="Calibri" w:hAnsi="Calibri"/>
          <w:w w:val="105"/>
          <w:sz w:val="22"/>
          <w:szCs w:val="22"/>
        </w:rPr>
        <w:t xml:space="preserve"> hat – </w:t>
      </w:r>
      <w:proofErr w:type="spellStart"/>
      <w:r>
        <w:rPr>
          <w:rFonts w:ascii="Calibri" w:hAnsi="Calibri"/>
          <w:w w:val="105"/>
          <w:sz w:val="22"/>
          <w:szCs w:val="22"/>
        </w:rPr>
        <w:t>immerhin</w:t>
      </w:r>
      <w:proofErr w:type="spellEnd"/>
      <w:r>
        <w:rPr>
          <w:rFonts w:ascii="Calibri" w:hAnsi="Calibri"/>
          <w:w w:val="105"/>
          <w:sz w:val="22"/>
          <w:szCs w:val="22"/>
        </w:rPr>
        <w:t xml:space="preserve"> war er </w:t>
      </w:r>
      <w:proofErr w:type="spellStart"/>
      <w:r>
        <w:rPr>
          <w:rFonts w:ascii="Calibri" w:hAnsi="Calibri"/>
          <w:w w:val="105"/>
          <w:sz w:val="22"/>
          <w:szCs w:val="22"/>
        </w:rPr>
        <w:t>ein</w:t>
      </w:r>
      <w:proofErr w:type="spellEnd"/>
      <w:r>
        <w:rPr>
          <w:rFonts w:ascii="Calibri" w:hAnsi="Calibri"/>
          <w:w w:val="105"/>
          <w:sz w:val="22"/>
          <w:szCs w:val="22"/>
        </w:rPr>
        <w:t xml:space="preserve"> Jude.</w:t>
      </w:r>
    </w:p>
    <w:p w14:paraId="478953FE" w14:textId="77777777" w:rsidR="00256D57" w:rsidRDefault="00256D57" w:rsidP="00CD0536">
      <w:pPr>
        <w:pStyle w:val="Style"/>
        <w:tabs>
          <w:tab w:val="left" w:pos="90"/>
        </w:tabs>
        <w:spacing w:before="33"/>
        <w:ind w:right="9"/>
        <w:jc w:val="both"/>
        <w:rPr>
          <w:rFonts w:ascii="Calibri" w:hAnsi="Calibri"/>
          <w:w w:val="105"/>
          <w:sz w:val="22"/>
          <w:szCs w:val="22"/>
        </w:rPr>
      </w:pPr>
    </w:p>
    <w:p w14:paraId="419FAC72" w14:textId="17AF9F92" w:rsidR="00CD0536" w:rsidRDefault="00CD0536" w:rsidP="00CD0536">
      <w:pPr>
        <w:pStyle w:val="Style"/>
        <w:tabs>
          <w:tab w:val="left" w:pos="90"/>
        </w:tabs>
        <w:spacing w:before="33"/>
        <w:ind w:right="9"/>
        <w:jc w:val="both"/>
        <w:rPr>
          <w:rFonts w:ascii="Calibri" w:hAnsi="Calibri"/>
          <w:w w:val="105"/>
          <w:sz w:val="22"/>
          <w:szCs w:val="22"/>
        </w:rPr>
      </w:pPr>
      <w:r>
        <w:rPr>
          <w:rFonts w:ascii="Calibri" w:hAnsi="Calibri"/>
          <w:w w:val="105"/>
          <w:sz w:val="22"/>
          <w:szCs w:val="22"/>
        </w:rPr>
        <w:t xml:space="preserve">Chanukkah </w:t>
      </w:r>
      <w:proofErr w:type="spellStart"/>
      <w:r>
        <w:rPr>
          <w:rFonts w:ascii="Calibri" w:hAnsi="Calibri"/>
          <w:w w:val="105"/>
          <w:sz w:val="22"/>
          <w:szCs w:val="22"/>
        </w:rPr>
        <w:t>feiern</w:t>
      </w:r>
      <w:proofErr w:type="spellEnd"/>
      <w:r>
        <w:rPr>
          <w:rFonts w:ascii="Calibri" w:hAnsi="Calibri"/>
          <w:w w:val="105"/>
          <w:sz w:val="22"/>
          <w:szCs w:val="22"/>
        </w:rPr>
        <w:t xml:space="preserve"> und verstehen, </w:t>
      </w:r>
      <w:proofErr w:type="spellStart"/>
      <w:r>
        <w:rPr>
          <w:rFonts w:ascii="Calibri" w:hAnsi="Calibri"/>
          <w:w w:val="105"/>
          <w:sz w:val="22"/>
          <w:szCs w:val="22"/>
        </w:rPr>
        <w:t>dass</w:t>
      </w:r>
      <w:proofErr w:type="spellEnd"/>
      <w:r>
        <w:rPr>
          <w:rFonts w:ascii="Calibri" w:hAnsi="Calibri"/>
          <w:w w:val="105"/>
          <w:sz w:val="22"/>
          <w:szCs w:val="22"/>
        </w:rPr>
        <w:t xml:space="preserve"> YAHSHUA in </w:t>
      </w:r>
      <w:proofErr w:type="spellStart"/>
      <w:r>
        <w:rPr>
          <w:rFonts w:ascii="Calibri" w:hAnsi="Calibri"/>
          <w:w w:val="105"/>
          <w:sz w:val="22"/>
          <w:szCs w:val="22"/>
        </w:rPr>
        <w:t>Yerushalayim</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dieser</w:t>
      </w:r>
      <w:proofErr w:type="spellEnd"/>
      <w:r>
        <w:rPr>
          <w:rFonts w:ascii="Calibri" w:hAnsi="Calibri"/>
          <w:w w:val="105"/>
          <w:sz w:val="22"/>
          <w:szCs w:val="22"/>
        </w:rPr>
        <w:t xml:space="preserve"> Zeit war, </w:t>
      </w:r>
      <w:proofErr w:type="spellStart"/>
      <w:r>
        <w:rPr>
          <w:rFonts w:ascii="Calibri" w:hAnsi="Calibri"/>
          <w:w w:val="105"/>
          <w:sz w:val="22"/>
          <w:szCs w:val="22"/>
        </w:rPr>
        <w:t>ist</w:t>
      </w:r>
      <w:proofErr w:type="spellEnd"/>
      <w:r>
        <w:rPr>
          <w:rFonts w:ascii="Calibri" w:hAnsi="Calibri"/>
          <w:w w:val="105"/>
          <w:sz w:val="22"/>
          <w:szCs w:val="22"/>
        </w:rPr>
        <w:t xml:space="preserve"> </w:t>
      </w:r>
      <w:proofErr w:type="spellStart"/>
      <w:r>
        <w:rPr>
          <w:rFonts w:ascii="Calibri" w:hAnsi="Calibri"/>
          <w:w w:val="105"/>
          <w:sz w:val="22"/>
          <w:szCs w:val="22"/>
        </w:rPr>
        <w:t>sehr</w:t>
      </w:r>
      <w:proofErr w:type="spellEnd"/>
      <w:r>
        <w:rPr>
          <w:rFonts w:ascii="Calibri" w:hAnsi="Calibri"/>
          <w:w w:val="105"/>
          <w:sz w:val="22"/>
          <w:szCs w:val="22"/>
        </w:rPr>
        <w:t xml:space="preserve"> </w:t>
      </w:r>
      <w:proofErr w:type="spellStart"/>
      <w:r>
        <w:rPr>
          <w:rFonts w:ascii="Calibri" w:hAnsi="Calibri"/>
          <w:w w:val="105"/>
          <w:sz w:val="22"/>
          <w:szCs w:val="22"/>
        </w:rPr>
        <w:t>wichtig</w:t>
      </w:r>
      <w:proofErr w:type="spellEnd"/>
      <w:r>
        <w:rPr>
          <w:rFonts w:ascii="Calibri" w:hAnsi="Calibri"/>
          <w:w w:val="105"/>
          <w:sz w:val="22"/>
          <w:szCs w:val="22"/>
        </w:rPr>
        <w:t>.</w:t>
      </w:r>
    </w:p>
    <w:p w14:paraId="5C4C6CF5" w14:textId="77777777" w:rsidR="00CD0536" w:rsidRDefault="00CD0536" w:rsidP="00CD0536">
      <w:pPr>
        <w:pStyle w:val="Style"/>
        <w:tabs>
          <w:tab w:val="left" w:pos="90"/>
        </w:tabs>
        <w:spacing w:before="33"/>
        <w:ind w:right="9"/>
        <w:jc w:val="both"/>
        <w:rPr>
          <w:rFonts w:ascii="Calibri" w:hAnsi="Calibri"/>
          <w:w w:val="105"/>
          <w:sz w:val="22"/>
          <w:szCs w:val="22"/>
        </w:rPr>
      </w:pPr>
    </w:p>
    <w:p w14:paraId="25FD1953" w14:textId="3F0457CC" w:rsidR="00CD0536" w:rsidRDefault="00CD0536" w:rsidP="00CD0536">
      <w:pPr>
        <w:pStyle w:val="Style"/>
        <w:tabs>
          <w:tab w:val="left" w:pos="90"/>
        </w:tabs>
        <w:spacing w:before="33"/>
        <w:ind w:right="9"/>
        <w:jc w:val="both"/>
        <w:rPr>
          <w:rFonts w:ascii="Calibri" w:hAnsi="Calibri"/>
          <w:w w:val="105"/>
          <w:sz w:val="22"/>
          <w:szCs w:val="22"/>
        </w:rPr>
      </w:pPr>
      <w:r>
        <w:rPr>
          <w:rFonts w:ascii="Calibri" w:hAnsi="Calibri"/>
          <w:w w:val="105"/>
          <w:sz w:val="22"/>
          <w:szCs w:val="22"/>
        </w:rPr>
        <w:t xml:space="preserve">Es </w:t>
      </w:r>
      <w:proofErr w:type="spellStart"/>
      <w:r>
        <w:rPr>
          <w:rFonts w:ascii="Calibri" w:hAnsi="Calibri"/>
          <w:w w:val="105"/>
          <w:sz w:val="22"/>
          <w:szCs w:val="22"/>
        </w:rPr>
        <w:t>ist</w:t>
      </w:r>
      <w:proofErr w:type="spellEnd"/>
      <w:r>
        <w:rPr>
          <w:rFonts w:ascii="Calibri" w:hAnsi="Calibri"/>
          <w:w w:val="105"/>
          <w:sz w:val="22"/>
          <w:szCs w:val="22"/>
        </w:rPr>
        <w:t xml:space="preserve"> </w:t>
      </w:r>
      <w:proofErr w:type="spellStart"/>
      <w:r>
        <w:rPr>
          <w:rFonts w:ascii="Calibri" w:hAnsi="Calibri"/>
          <w:w w:val="105"/>
          <w:sz w:val="22"/>
          <w:szCs w:val="22"/>
        </w:rPr>
        <w:t>besonders</w:t>
      </w:r>
      <w:proofErr w:type="spellEnd"/>
      <w:r>
        <w:rPr>
          <w:rFonts w:ascii="Calibri" w:hAnsi="Calibri"/>
          <w:w w:val="105"/>
          <w:sz w:val="22"/>
          <w:szCs w:val="22"/>
        </w:rPr>
        <w:t xml:space="preserve"> </w:t>
      </w:r>
      <w:proofErr w:type="spellStart"/>
      <w:r>
        <w:rPr>
          <w:rFonts w:ascii="Calibri" w:hAnsi="Calibri"/>
          <w:w w:val="105"/>
          <w:sz w:val="22"/>
          <w:szCs w:val="22"/>
        </w:rPr>
        <w:t>wichtig</w:t>
      </w:r>
      <w:proofErr w:type="spellEnd"/>
      <w:r>
        <w:rPr>
          <w:rFonts w:ascii="Calibri" w:hAnsi="Calibri"/>
          <w:w w:val="105"/>
          <w:sz w:val="22"/>
          <w:szCs w:val="22"/>
        </w:rPr>
        <w:t xml:space="preserve">, </w:t>
      </w:r>
      <w:proofErr w:type="spellStart"/>
      <w:r>
        <w:rPr>
          <w:rFonts w:ascii="Calibri" w:hAnsi="Calibri"/>
          <w:w w:val="105"/>
          <w:sz w:val="22"/>
          <w:szCs w:val="22"/>
        </w:rPr>
        <w:t>wenn</w:t>
      </w:r>
      <w:proofErr w:type="spellEnd"/>
      <w:r>
        <w:rPr>
          <w:rFonts w:ascii="Calibri" w:hAnsi="Calibri"/>
          <w:w w:val="105"/>
          <w:sz w:val="22"/>
          <w:szCs w:val="22"/>
        </w:rPr>
        <w:t xml:space="preserve"> </w:t>
      </w:r>
      <w:proofErr w:type="spellStart"/>
      <w:r>
        <w:rPr>
          <w:rFonts w:ascii="Calibri" w:hAnsi="Calibri"/>
          <w:w w:val="105"/>
          <w:sz w:val="22"/>
          <w:szCs w:val="22"/>
        </w:rPr>
        <w:t>wir</w:t>
      </w:r>
      <w:proofErr w:type="spellEnd"/>
      <w:r>
        <w:rPr>
          <w:rFonts w:ascii="Calibri" w:hAnsi="Calibri"/>
          <w:w w:val="105"/>
          <w:sz w:val="22"/>
          <w:szCs w:val="22"/>
        </w:rPr>
        <w:t xml:space="preserve"> verstehen was YAHSHUA </w:t>
      </w:r>
      <w:proofErr w:type="spellStart"/>
      <w:r>
        <w:rPr>
          <w:rFonts w:ascii="Calibri" w:hAnsi="Calibri"/>
          <w:w w:val="105"/>
          <w:sz w:val="22"/>
          <w:szCs w:val="22"/>
        </w:rPr>
        <w:t>getan</w:t>
      </w:r>
      <w:proofErr w:type="spellEnd"/>
      <w:r>
        <w:rPr>
          <w:rFonts w:ascii="Calibri" w:hAnsi="Calibri"/>
          <w:w w:val="105"/>
          <w:sz w:val="22"/>
          <w:szCs w:val="22"/>
        </w:rPr>
        <w:t xml:space="preserve"> hat und die </w:t>
      </w:r>
      <w:proofErr w:type="spellStart"/>
      <w:r>
        <w:rPr>
          <w:rFonts w:ascii="Calibri" w:hAnsi="Calibri"/>
          <w:w w:val="105"/>
          <w:sz w:val="22"/>
          <w:szCs w:val="22"/>
        </w:rPr>
        <w:t>Fragen</w:t>
      </w:r>
      <w:proofErr w:type="spellEnd"/>
      <w:r>
        <w:rPr>
          <w:rFonts w:ascii="Calibri" w:hAnsi="Calibri"/>
          <w:w w:val="105"/>
          <w:sz w:val="22"/>
          <w:szCs w:val="22"/>
        </w:rPr>
        <w:t xml:space="preserve"> die er </w:t>
      </w:r>
      <w:proofErr w:type="spellStart"/>
      <w:r>
        <w:rPr>
          <w:rFonts w:ascii="Calibri" w:hAnsi="Calibri"/>
          <w:w w:val="105"/>
          <w:sz w:val="22"/>
          <w:szCs w:val="22"/>
        </w:rPr>
        <w:t>gestellt</w:t>
      </w:r>
      <w:proofErr w:type="spellEnd"/>
      <w:r>
        <w:rPr>
          <w:rFonts w:ascii="Calibri" w:hAnsi="Calibri"/>
          <w:w w:val="105"/>
          <w:sz w:val="22"/>
          <w:szCs w:val="22"/>
        </w:rPr>
        <w:t xml:space="preserve"> hat, </w:t>
      </w:r>
      <w:proofErr w:type="spellStart"/>
      <w:r>
        <w:rPr>
          <w:rFonts w:ascii="Calibri" w:hAnsi="Calibri"/>
          <w:w w:val="105"/>
          <w:sz w:val="22"/>
          <w:szCs w:val="22"/>
        </w:rPr>
        <w:t>betreffend</w:t>
      </w:r>
      <w:proofErr w:type="spellEnd"/>
      <w:r>
        <w:rPr>
          <w:rFonts w:ascii="Calibri" w:hAnsi="Calibri"/>
          <w:w w:val="105"/>
          <w:sz w:val="22"/>
          <w:szCs w:val="22"/>
        </w:rPr>
        <w:t xml:space="preserve"> seiner Mission.</w:t>
      </w:r>
    </w:p>
    <w:p w14:paraId="081AED06" w14:textId="77777777" w:rsidR="00CD0536" w:rsidRDefault="00CD0536" w:rsidP="00CD0536">
      <w:pPr>
        <w:pStyle w:val="Style"/>
        <w:tabs>
          <w:tab w:val="left" w:pos="90"/>
        </w:tabs>
        <w:spacing w:before="33"/>
        <w:ind w:right="9"/>
        <w:jc w:val="both"/>
        <w:rPr>
          <w:rFonts w:ascii="Calibri" w:hAnsi="Calibri"/>
          <w:w w:val="105"/>
          <w:sz w:val="22"/>
          <w:szCs w:val="22"/>
        </w:rPr>
      </w:pPr>
    </w:p>
    <w:p w14:paraId="24633309" w14:textId="532AC174" w:rsidR="00FB210F" w:rsidRPr="00A512FB" w:rsidRDefault="00CD0536" w:rsidP="00CD0536">
      <w:pPr>
        <w:pStyle w:val="Style"/>
        <w:tabs>
          <w:tab w:val="left" w:pos="90"/>
        </w:tabs>
        <w:spacing w:before="33"/>
        <w:ind w:right="9"/>
        <w:jc w:val="both"/>
        <w:rPr>
          <w:rFonts w:ascii="Calibri" w:hAnsi="Calibri"/>
          <w:w w:val="105"/>
          <w:sz w:val="22"/>
          <w:szCs w:val="22"/>
        </w:rPr>
      </w:pPr>
      <w:proofErr w:type="spellStart"/>
      <w:r>
        <w:rPr>
          <w:rFonts w:ascii="Calibri" w:hAnsi="Calibri"/>
          <w:w w:val="105"/>
          <w:sz w:val="22"/>
          <w:szCs w:val="22"/>
        </w:rPr>
        <w:t>Als</w:t>
      </w:r>
      <w:proofErr w:type="spellEnd"/>
      <w:r>
        <w:rPr>
          <w:rFonts w:ascii="Calibri" w:hAnsi="Calibri"/>
          <w:w w:val="105"/>
          <w:sz w:val="22"/>
          <w:szCs w:val="22"/>
        </w:rPr>
        <w:t xml:space="preserve"> YAHSHUA das </w:t>
      </w:r>
      <w:proofErr w:type="spellStart"/>
      <w:r>
        <w:rPr>
          <w:rFonts w:ascii="Calibri" w:hAnsi="Calibri"/>
          <w:w w:val="105"/>
          <w:sz w:val="22"/>
          <w:szCs w:val="22"/>
        </w:rPr>
        <w:t>erste</w:t>
      </w:r>
      <w:proofErr w:type="spellEnd"/>
      <w:r>
        <w:rPr>
          <w:rFonts w:ascii="Calibri" w:hAnsi="Calibri"/>
          <w:w w:val="105"/>
          <w:sz w:val="22"/>
          <w:szCs w:val="22"/>
        </w:rPr>
        <w:t xml:space="preserve"> Mal </w:t>
      </w:r>
      <w:proofErr w:type="spellStart"/>
      <w:r>
        <w:rPr>
          <w:rFonts w:ascii="Calibri" w:hAnsi="Calibri"/>
          <w:w w:val="105"/>
          <w:sz w:val="22"/>
          <w:szCs w:val="22"/>
        </w:rPr>
        <w:t>ankam</w:t>
      </w:r>
      <w:proofErr w:type="spellEnd"/>
      <w:r>
        <w:rPr>
          <w:rFonts w:ascii="Calibri" w:hAnsi="Calibri"/>
          <w:w w:val="105"/>
          <w:sz w:val="22"/>
          <w:szCs w:val="22"/>
        </w:rPr>
        <w:t xml:space="preserve">, war das Haus Israel </w:t>
      </w:r>
      <w:proofErr w:type="spellStart"/>
      <w:r>
        <w:rPr>
          <w:rFonts w:ascii="Calibri" w:hAnsi="Calibri"/>
          <w:w w:val="105"/>
          <w:sz w:val="22"/>
          <w:szCs w:val="22"/>
        </w:rPr>
        <w:t>schon</w:t>
      </w:r>
      <w:proofErr w:type="spellEnd"/>
      <w:r>
        <w:rPr>
          <w:rFonts w:ascii="Calibri" w:hAnsi="Calibri"/>
          <w:w w:val="105"/>
          <w:sz w:val="22"/>
          <w:szCs w:val="22"/>
        </w:rPr>
        <w:t xml:space="preserve"> </w:t>
      </w:r>
      <w:proofErr w:type="spellStart"/>
      <w:r>
        <w:rPr>
          <w:rFonts w:ascii="Calibri" w:hAnsi="Calibri"/>
          <w:w w:val="105"/>
          <w:sz w:val="22"/>
          <w:szCs w:val="22"/>
        </w:rPr>
        <w:t>unter</w:t>
      </w:r>
      <w:proofErr w:type="spellEnd"/>
      <w:r>
        <w:rPr>
          <w:rFonts w:ascii="Calibri" w:hAnsi="Calibri"/>
          <w:w w:val="105"/>
          <w:sz w:val="22"/>
          <w:szCs w:val="22"/>
        </w:rPr>
        <w:t xml:space="preserve"> die </w:t>
      </w:r>
      <w:proofErr w:type="spellStart"/>
      <w:r>
        <w:rPr>
          <w:rFonts w:ascii="Calibri" w:hAnsi="Calibri"/>
          <w:w w:val="105"/>
          <w:sz w:val="22"/>
          <w:szCs w:val="22"/>
        </w:rPr>
        <w:t>Nationen</w:t>
      </w:r>
      <w:proofErr w:type="spellEnd"/>
      <w:r>
        <w:rPr>
          <w:rFonts w:ascii="Calibri" w:hAnsi="Calibri"/>
          <w:w w:val="105"/>
          <w:sz w:val="22"/>
          <w:szCs w:val="22"/>
        </w:rPr>
        <w:t xml:space="preserve"> </w:t>
      </w:r>
      <w:proofErr w:type="spellStart"/>
      <w:r>
        <w:rPr>
          <w:rFonts w:ascii="Calibri" w:hAnsi="Calibri"/>
          <w:w w:val="105"/>
          <w:sz w:val="22"/>
          <w:szCs w:val="22"/>
        </w:rPr>
        <w:t>verstreut</w:t>
      </w:r>
      <w:proofErr w:type="spellEnd"/>
      <w:r>
        <w:rPr>
          <w:rFonts w:ascii="Calibri" w:hAnsi="Calibri"/>
          <w:w w:val="105"/>
          <w:sz w:val="22"/>
          <w:szCs w:val="22"/>
        </w:rPr>
        <w:t>.</w:t>
      </w:r>
      <w:r w:rsidR="00FB210F" w:rsidRPr="00A512FB">
        <w:rPr>
          <w:rFonts w:ascii="Calibri" w:hAnsi="Calibri"/>
          <w:w w:val="105"/>
          <w:sz w:val="22"/>
          <w:szCs w:val="22"/>
        </w:rPr>
        <w:t xml:space="preserve"> </w:t>
      </w:r>
    </w:p>
    <w:p w14:paraId="0CA9B2C5" w14:textId="77777777" w:rsidR="00FB210F" w:rsidRPr="00A512FB" w:rsidRDefault="00FB210F" w:rsidP="00FB210F">
      <w:pPr>
        <w:pStyle w:val="Style"/>
        <w:tabs>
          <w:tab w:val="left" w:pos="90"/>
        </w:tabs>
        <w:spacing w:before="9"/>
        <w:ind w:left="4" w:right="9" w:hanging="4"/>
        <w:jc w:val="both"/>
        <w:rPr>
          <w:rFonts w:ascii="Calibri" w:hAnsi="Calibri"/>
          <w:w w:val="105"/>
          <w:sz w:val="22"/>
          <w:szCs w:val="22"/>
        </w:rPr>
      </w:pPr>
    </w:p>
    <w:p w14:paraId="0406DEDB" w14:textId="77777777" w:rsidR="00855382" w:rsidRDefault="00CD0536" w:rsidP="00CA455A">
      <w:pPr>
        <w:pStyle w:val="Style"/>
        <w:tabs>
          <w:tab w:val="left" w:pos="90"/>
        </w:tabs>
        <w:spacing w:before="9"/>
        <w:ind w:right="9"/>
        <w:jc w:val="both"/>
        <w:rPr>
          <w:rFonts w:ascii="Calibri" w:hAnsi="Calibri"/>
          <w:w w:val="105"/>
          <w:sz w:val="22"/>
          <w:szCs w:val="22"/>
        </w:rPr>
      </w:pPr>
      <w:r>
        <w:rPr>
          <w:rFonts w:ascii="Calibri" w:hAnsi="Calibri"/>
          <w:w w:val="105"/>
          <w:sz w:val="22"/>
          <w:szCs w:val="22"/>
        </w:rPr>
        <w:t xml:space="preserve">Die </w:t>
      </w:r>
      <w:proofErr w:type="spellStart"/>
      <w:r>
        <w:rPr>
          <w:rFonts w:ascii="Calibri" w:hAnsi="Calibri"/>
          <w:w w:val="105"/>
          <w:sz w:val="22"/>
          <w:szCs w:val="22"/>
        </w:rPr>
        <w:t>Ereignisse</w:t>
      </w:r>
      <w:proofErr w:type="spellEnd"/>
      <w:r>
        <w:rPr>
          <w:rFonts w:ascii="Calibri" w:hAnsi="Calibri"/>
          <w:w w:val="105"/>
          <w:sz w:val="22"/>
          <w:szCs w:val="22"/>
        </w:rPr>
        <w:t xml:space="preserve">, die </w:t>
      </w:r>
      <w:proofErr w:type="spellStart"/>
      <w:r>
        <w:rPr>
          <w:rFonts w:ascii="Calibri" w:hAnsi="Calibri"/>
          <w:w w:val="105"/>
          <w:sz w:val="22"/>
          <w:szCs w:val="22"/>
        </w:rPr>
        <w:t>Makkabäer</w:t>
      </w:r>
      <w:proofErr w:type="spellEnd"/>
      <w:r>
        <w:rPr>
          <w:rFonts w:ascii="Calibri" w:hAnsi="Calibri"/>
          <w:w w:val="105"/>
          <w:sz w:val="22"/>
          <w:szCs w:val="22"/>
        </w:rPr>
        <w:t xml:space="preserve"> </w:t>
      </w:r>
      <w:proofErr w:type="spellStart"/>
      <w:r w:rsidR="005601AD">
        <w:rPr>
          <w:rFonts w:ascii="Calibri" w:hAnsi="Calibri"/>
          <w:w w:val="105"/>
          <w:sz w:val="22"/>
          <w:szCs w:val="22"/>
        </w:rPr>
        <w:t>umgebend</w:t>
      </w:r>
      <w:proofErr w:type="spellEnd"/>
      <w:r w:rsidR="005601AD">
        <w:rPr>
          <w:rFonts w:ascii="Calibri" w:hAnsi="Calibri"/>
          <w:w w:val="105"/>
          <w:sz w:val="22"/>
          <w:szCs w:val="22"/>
        </w:rPr>
        <w:t xml:space="preserve"> und die </w:t>
      </w:r>
      <w:proofErr w:type="spellStart"/>
      <w:r w:rsidR="005601AD">
        <w:rPr>
          <w:rFonts w:ascii="Calibri" w:hAnsi="Calibri"/>
          <w:w w:val="105"/>
          <w:sz w:val="22"/>
          <w:szCs w:val="22"/>
        </w:rPr>
        <w:t>Wiedereinweihung</w:t>
      </w:r>
      <w:proofErr w:type="spellEnd"/>
      <w:r w:rsidR="005601AD">
        <w:rPr>
          <w:rFonts w:ascii="Calibri" w:hAnsi="Calibri"/>
          <w:w w:val="105"/>
          <w:sz w:val="22"/>
          <w:szCs w:val="22"/>
        </w:rPr>
        <w:t xml:space="preserve"> des </w:t>
      </w:r>
      <w:proofErr w:type="spellStart"/>
      <w:r w:rsidR="005601AD">
        <w:rPr>
          <w:rFonts w:ascii="Calibri" w:hAnsi="Calibri"/>
          <w:w w:val="105"/>
          <w:sz w:val="22"/>
          <w:szCs w:val="22"/>
        </w:rPr>
        <w:t>Tempels</w:t>
      </w:r>
      <w:proofErr w:type="spellEnd"/>
      <w:r w:rsidR="005601AD">
        <w:rPr>
          <w:rFonts w:ascii="Calibri" w:hAnsi="Calibri"/>
          <w:w w:val="105"/>
          <w:sz w:val="22"/>
          <w:szCs w:val="22"/>
        </w:rPr>
        <w:t xml:space="preserve"> </w:t>
      </w:r>
      <w:proofErr w:type="spellStart"/>
      <w:r w:rsidR="005601AD">
        <w:rPr>
          <w:rFonts w:ascii="Calibri" w:hAnsi="Calibri"/>
          <w:w w:val="105"/>
          <w:sz w:val="22"/>
          <w:szCs w:val="22"/>
        </w:rPr>
        <w:t>im</w:t>
      </w:r>
      <w:proofErr w:type="spellEnd"/>
      <w:r w:rsidR="005601AD">
        <w:rPr>
          <w:rFonts w:ascii="Calibri" w:hAnsi="Calibri"/>
          <w:w w:val="105"/>
          <w:sz w:val="22"/>
          <w:szCs w:val="22"/>
        </w:rPr>
        <w:t xml:space="preserve"> </w:t>
      </w:r>
    </w:p>
    <w:p w14:paraId="53901911" w14:textId="2CCB0837" w:rsidR="00CD0536" w:rsidRDefault="005601AD" w:rsidP="00CA455A">
      <w:pPr>
        <w:pStyle w:val="Style"/>
        <w:tabs>
          <w:tab w:val="left" w:pos="90"/>
        </w:tabs>
        <w:spacing w:before="9"/>
        <w:ind w:right="9"/>
        <w:jc w:val="both"/>
        <w:rPr>
          <w:rFonts w:ascii="Calibri" w:hAnsi="Calibri"/>
          <w:w w:val="105"/>
          <w:sz w:val="22"/>
          <w:szCs w:val="22"/>
        </w:rPr>
      </w:pPr>
      <w:r>
        <w:rPr>
          <w:rFonts w:ascii="Calibri" w:hAnsi="Calibri"/>
          <w:w w:val="105"/>
          <w:sz w:val="22"/>
          <w:szCs w:val="22"/>
        </w:rPr>
        <w:t>2.</w:t>
      </w:r>
      <w:r w:rsidR="00855382">
        <w:rPr>
          <w:rFonts w:ascii="Calibri" w:hAnsi="Calibri"/>
          <w:w w:val="105"/>
          <w:sz w:val="22"/>
          <w:szCs w:val="22"/>
        </w:rPr>
        <w:t xml:space="preserve"> </w:t>
      </w:r>
      <w:proofErr w:type="spellStart"/>
      <w:r>
        <w:rPr>
          <w:rFonts w:ascii="Calibri" w:hAnsi="Calibri"/>
          <w:w w:val="105"/>
          <w:sz w:val="22"/>
          <w:szCs w:val="22"/>
        </w:rPr>
        <w:t>Jahr</w:t>
      </w:r>
      <w:r w:rsidR="00855382">
        <w:rPr>
          <w:rFonts w:ascii="Calibri" w:hAnsi="Calibri"/>
          <w:w w:val="105"/>
          <w:sz w:val="22"/>
          <w:szCs w:val="22"/>
        </w:rPr>
        <w:t>h</w:t>
      </w:r>
      <w:r>
        <w:rPr>
          <w:rFonts w:ascii="Calibri" w:hAnsi="Calibri"/>
          <w:w w:val="105"/>
          <w:sz w:val="22"/>
          <w:szCs w:val="22"/>
        </w:rPr>
        <w:t>undert</w:t>
      </w:r>
      <w:proofErr w:type="spellEnd"/>
      <w:r>
        <w:rPr>
          <w:rFonts w:ascii="Calibri" w:hAnsi="Calibri"/>
          <w:w w:val="105"/>
          <w:sz w:val="22"/>
          <w:szCs w:val="22"/>
        </w:rPr>
        <w:t xml:space="preserve"> </w:t>
      </w:r>
      <w:proofErr w:type="spellStart"/>
      <w:r>
        <w:rPr>
          <w:rFonts w:ascii="Calibri" w:hAnsi="Calibri"/>
          <w:w w:val="105"/>
          <w:sz w:val="22"/>
          <w:szCs w:val="22"/>
        </w:rPr>
        <w:t>vor</w:t>
      </w:r>
      <w:proofErr w:type="spellEnd"/>
      <w:r>
        <w:rPr>
          <w:rFonts w:ascii="Calibri" w:hAnsi="Calibri"/>
          <w:w w:val="105"/>
          <w:sz w:val="22"/>
          <w:szCs w:val="22"/>
        </w:rPr>
        <w:t xml:space="preserve"> YAHSHUA </w:t>
      </w:r>
      <w:proofErr w:type="spellStart"/>
      <w:r>
        <w:rPr>
          <w:rFonts w:ascii="Calibri" w:hAnsi="Calibri"/>
          <w:w w:val="105"/>
          <w:sz w:val="22"/>
          <w:szCs w:val="22"/>
        </w:rPr>
        <w:t>gelten</w:t>
      </w:r>
      <w:proofErr w:type="spellEnd"/>
      <w:r>
        <w:rPr>
          <w:rFonts w:ascii="Calibri" w:hAnsi="Calibri"/>
          <w:w w:val="105"/>
          <w:sz w:val="22"/>
          <w:szCs w:val="22"/>
        </w:rPr>
        <w:t xml:space="preserve"> </w:t>
      </w:r>
      <w:proofErr w:type="spellStart"/>
      <w:r>
        <w:rPr>
          <w:rFonts w:ascii="Calibri" w:hAnsi="Calibri"/>
          <w:w w:val="105"/>
          <w:sz w:val="22"/>
          <w:szCs w:val="22"/>
        </w:rPr>
        <w:t>hauptsächlich</w:t>
      </w:r>
      <w:proofErr w:type="spellEnd"/>
      <w:r>
        <w:rPr>
          <w:rFonts w:ascii="Calibri" w:hAnsi="Calibri"/>
          <w:w w:val="105"/>
          <w:sz w:val="22"/>
          <w:szCs w:val="22"/>
        </w:rPr>
        <w:t xml:space="preserve"> dem Haus Juda </w:t>
      </w:r>
      <w:proofErr w:type="spellStart"/>
      <w:r>
        <w:rPr>
          <w:rFonts w:ascii="Calibri" w:hAnsi="Calibri"/>
          <w:w w:val="105"/>
          <w:sz w:val="22"/>
          <w:szCs w:val="22"/>
        </w:rPr>
        <w:t>aus</w:t>
      </w:r>
      <w:proofErr w:type="spellEnd"/>
      <w:r>
        <w:rPr>
          <w:rFonts w:ascii="Calibri" w:hAnsi="Calibri"/>
          <w:w w:val="105"/>
          <w:sz w:val="22"/>
          <w:szCs w:val="22"/>
        </w:rPr>
        <w:t xml:space="preserve"> dem </w:t>
      </w:r>
      <w:proofErr w:type="spellStart"/>
      <w:r>
        <w:rPr>
          <w:rFonts w:ascii="Calibri" w:hAnsi="Calibri"/>
          <w:w w:val="105"/>
          <w:sz w:val="22"/>
          <w:szCs w:val="22"/>
        </w:rPr>
        <w:t>jüdischen</w:t>
      </w:r>
      <w:proofErr w:type="spellEnd"/>
      <w:r>
        <w:rPr>
          <w:rFonts w:ascii="Calibri" w:hAnsi="Calibri"/>
          <w:w w:val="105"/>
          <w:sz w:val="22"/>
          <w:szCs w:val="22"/>
        </w:rPr>
        <w:t xml:space="preserve"> Volk.</w:t>
      </w:r>
    </w:p>
    <w:p w14:paraId="1B8D89B6" w14:textId="77777777" w:rsidR="00CD0536" w:rsidRDefault="00CD0536" w:rsidP="00FB210F">
      <w:pPr>
        <w:pStyle w:val="Style"/>
        <w:tabs>
          <w:tab w:val="left" w:pos="90"/>
        </w:tabs>
        <w:spacing w:before="9"/>
        <w:ind w:left="4" w:right="9" w:hanging="4"/>
        <w:jc w:val="both"/>
        <w:rPr>
          <w:rFonts w:ascii="Calibri" w:hAnsi="Calibri"/>
          <w:w w:val="105"/>
          <w:sz w:val="22"/>
          <w:szCs w:val="22"/>
        </w:rPr>
      </w:pPr>
    </w:p>
    <w:p w14:paraId="767FBD8D" w14:textId="479B6D56" w:rsidR="005601AD" w:rsidRDefault="005601AD" w:rsidP="00CA455A">
      <w:pPr>
        <w:pStyle w:val="Style"/>
        <w:tabs>
          <w:tab w:val="left" w:pos="90"/>
        </w:tabs>
        <w:spacing w:before="9"/>
        <w:ind w:right="9"/>
        <w:jc w:val="both"/>
        <w:rPr>
          <w:rFonts w:ascii="Calibri" w:hAnsi="Calibri"/>
          <w:w w:val="105"/>
          <w:sz w:val="22"/>
          <w:szCs w:val="22"/>
        </w:rPr>
      </w:pPr>
      <w:r>
        <w:rPr>
          <w:rFonts w:ascii="Calibri" w:hAnsi="Calibri"/>
          <w:w w:val="105"/>
          <w:sz w:val="22"/>
          <w:szCs w:val="22"/>
        </w:rPr>
        <w:t xml:space="preserve">Es war </w:t>
      </w:r>
      <w:proofErr w:type="spellStart"/>
      <w:r>
        <w:rPr>
          <w:rFonts w:ascii="Calibri" w:hAnsi="Calibri"/>
          <w:w w:val="105"/>
          <w:sz w:val="22"/>
          <w:szCs w:val="22"/>
        </w:rPr>
        <w:t>kein</w:t>
      </w:r>
      <w:proofErr w:type="spellEnd"/>
      <w:r>
        <w:rPr>
          <w:rFonts w:ascii="Calibri" w:hAnsi="Calibri"/>
          <w:w w:val="105"/>
          <w:sz w:val="22"/>
          <w:szCs w:val="22"/>
        </w:rPr>
        <w:t xml:space="preserve"> </w:t>
      </w:r>
      <w:proofErr w:type="spellStart"/>
      <w:r>
        <w:rPr>
          <w:rFonts w:ascii="Calibri" w:hAnsi="Calibri"/>
          <w:w w:val="105"/>
          <w:sz w:val="22"/>
          <w:szCs w:val="22"/>
        </w:rPr>
        <w:t>nördliches</w:t>
      </w:r>
      <w:proofErr w:type="spellEnd"/>
      <w:r>
        <w:rPr>
          <w:rFonts w:ascii="Calibri" w:hAnsi="Calibri"/>
          <w:w w:val="105"/>
          <w:sz w:val="22"/>
          <w:szCs w:val="22"/>
        </w:rPr>
        <w:t xml:space="preserve"> </w:t>
      </w:r>
      <w:proofErr w:type="spellStart"/>
      <w:r>
        <w:rPr>
          <w:rFonts w:ascii="Calibri" w:hAnsi="Calibri"/>
          <w:w w:val="105"/>
          <w:sz w:val="22"/>
          <w:szCs w:val="22"/>
        </w:rPr>
        <w:t>Königreich</w:t>
      </w:r>
      <w:proofErr w:type="spellEnd"/>
      <w:r>
        <w:rPr>
          <w:rFonts w:ascii="Calibri" w:hAnsi="Calibri"/>
          <w:w w:val="105"/>
          <w:sz w:val="22"/>
          <w:szCs w:val="22"/>
        </w:rPr>
        <w:t xml:space="preserve"> Israel </w:t>
      </w:r>
      <w:proofErr w:type="spellStart"/>
      <w:r>
        <w:rPr>
          <w:rFonts w:ascii="Calibri" w:hAnsi="Calibri"/>
          <w:w w:val="105"/>
          <w:sz w:val="22"/>
          <w:szCs w:val="22"/>
        </w:rPr>
        <w:t>beteiligt</w:t>
      </w:r>
      <w:proofErr w:type="spellEnd"/>
      <w:r>
        <w:rPr>
          <w:rFonts w:ascii="Calibri" w:hAnsi="Calibri"/>
          <w:w w:val="105"/>
          <w:sz w:val="22"/>
          <w:szCs w:val="22"/>
        </w:rPr>
        <w:t xml:space="preserve">, </w:t>
      </w:r>
      <w:proofErr w:type="spellStart"/>
      <w:r>
        <w:rPr>
          <w:rFonts w:ascii="Calibri" w:hAnsi="Calibri"/>
          <w:w w:val="105"/>
          <w:sz w:val="22"/>
          <w:szCs w:val="22"/>
        </w:rPr>
        <w:t>bei</w:t>
      </w:r>
      <w:proofErr w:type="spellEnd"/>
      <w:r>
        <w:rPr>
          <w:rFonts w:ascii="Calibri" w:hAnsi="Calibri"/>
          <w:w w:val="105"/>
          <w:sz w:val="22"/>
          <w:szCs w:val="22"/>
        </w:rPr>
        <w:t xml:space="preserve"> der </w:t>
      </w:r>
      <w:proofErr w:type="spellStart"/>
      <w:r>
        <w:rPr>
          <w:rFonts w:ascii="Calibri" w:hAnsi="Calibri"/>
          <w:w w:val="105"/>
          <w:sz w:val="22"/>
          <w:szCs w:val="22"/>
        </w:rPr>
        <w:t>Makkabäischen</w:t>
      </w:r>
      <w:proofErr w:type="spellEnd"/>
      <w:r>
        <w:rPr>
          <w:rFonts w:ascii="Calibri" w:hAnsi="Calibri"/>
          <w:w w:val="105"/>
          <w:sz w:val="22"/>
          <w:szCs w:val="22"/>
        </w:rPr>
        <w:t xml:space="preserve"> </w:t>
      </w:r>
      <w:proofErr w:type="spellStart"/>
      <w:r>
        <w:rPr>
          <w:rFonts w:ascii="Calibri" w:hAnsi="Calibri"/>
          <w:w w:val="105"/>
          <w:sz w:val="22"/>
          <w:szCs w:val="22"/>
        </w:rPr>
        <w:t>Revolte</w:t>
      </w:r>
      <w:proofErr w:type="spellEnd"/>
      <w:r>
        <w:rPr>
          <w:rFonts w:ascii="Calibri" w:hAnsi="Calibri"/>
          <w:w w:val="105"/>
          <w:sz w:val="22"/>
          <w:szCs w:val="22"/>
        </w:rPr>
        <w:t xml:space="preserve"> </w:t>
      </w:r>
      <w:proofErr w:type="spellStart"/>
      <w:r>
        <w:rPr>
          <w:rFonts w:ascii="Calibri" w:hAnsi="Calibri"/>
          <w:w w:val="105"/>
          <w:sz w:val="22"/>
          <w:szCs w:val="22"/>
        </w:rPr>
        <w:t>oder</w:t>
      </w:r>
      <w:proofErr w:type="spellEnd"/>
      <w:r>
        <w:rPr>
          <w:rFonts w:ascii="Calibri" w:hAnsi="Calibri"/>
          <w:w w:val="105"/>
          <w:sz w:val="22"/>
          <w:szCs w:val="22"/>
        </w:rPr>
        <w:t xml:space="preserve"> </w:t>
      </w:r>
      <w:proofErr w:type="spellStart"/>
      <w:r>
        <w:rPr>
          <w:rFonts w:ascii="Calibri" w:hAnsi="Calibri"/>
          <w:w w:val="105"/>
          <w:sz w:val="22"/>
          <w:szCs w:val="22"/>
        </w:rPr>
        <w:t>irgendeinem</w:t>
      </w:r>
      <w:proofErr w:type="spellEnd"/>
      <w:r>
        <w:rPr>
          <w:rFonts w:ascii="Calibri" w:hAnsi="Calibri"/>
          <w:w w:val="105"/>
          <w:sz w:val="22"/>
          <w:szCs w:val="22"/>
        </w:rPr>
        <w:t xml:space="preserve"> </w:t>
      </w:r>
      <w:proofErr w:type="spellStart"/>
      <w:r>
        <w:rPr>
          <w:rFonts w:ascii="Calibri" w:hAnsi="Calibri"/>
          <w:w w:val="105"/>
          <w:sz w:val="22"/>
          <w:szCs w:val="22"/>
        </w:rPr>
        <w:t>dieser</w:t>
      </w:r>
      <w:proofErr w:type="spellEnd"/>
      <w:r>
        <w:rPr>
          <w:rFonts w:ascii="Calibri" w:hAnsi="Calibri"/>
          <w:w w:val="105"/>
          <w:sz w:val="22"/>
          <w:szCs w:val="22"/>
        </w:rPr>
        <w:t xml:space="preserve"> </w:t>
      </w:r>
      <w:proofErr w:type="spellStart"/>
      <w:r>
        <w:rPr>
          <w:rFonts w:ascii="Calibri" w:hAnsi="Calibri"/>
          <w:w w:val="105"/>
          <w:sz w:val="22"/>
          <w:szCs w:val="22"/>
        </w:rPr>
        <w:t>Ereignisse</w:t>
      </w:r>
      <w:proofErr w:type="spellEnd"/>
      <w:r>
        <w:rPr>
          <w:rFonts w:ascii="Calibri" w:hAnsi="Calibri"/>
          <w:w w:val="105"/>
          <w:sz w:val="22"/>
          <w:szCs w:val="22"/>
        </w:rPr>
        <w:t xml:space="preserve"> – </w:t>
      </w:r>
      <w:proofErr w:type="spellStart"/>
      <w:r>
        <w:rPr>
          <w:rFonts w:ascii="Calibri" w:hAnsi="Calibri"/>
          <w:w w:val="105"/>
          <w:sz w:val="22"/>
          <w:szCs w:val="22"/>
        </w:rPr>
        <w:t>oder</w:t>
      </w:r>
      <w:proofErr w:type="spellEnd"/>
      <w:r>
        <w:rPr>
          <w:rFonts w:ascii="Calibri" w:hAnsi="Calibri"/>
          <w:w w:val="105"/>
          <w:sz w:val="22"/>
          <w:szCs w:val="22"/>
        </w:rPr>
        <w:t xml:space="preserve"> war es da?</w:t>
      </w:r>
    </w:p>
    <w:p w14:paraId="403149F2" w14:textId="77777777" w:rsidR="005601AD" w:rsidRDefault="005601AD" w:rsidP="00FB210F">
      <w:pPr>
        <w:pStyle w:val="Style"/>
        <w:tabs>
          <w:tab w:val="left" w:pos="90"/>
        </w:tabs>
        <w:spacing w:before="9"/>
        <w:ind w:left="4" w:right="9" w:hanging="4"/>
        <w:jc w:val="both"/>
        <w:rPr>
          <w:rFonts w:ascii="Calibri" w:hAnsi="Calibri"/>
          <w:w w:val="105"/>
          <w:sz w:val="22"/>
          <w:szCs w:val="22"/>
        </w:rPr>
      </w:pPr>
    </w:p>
    <w:p w14:paraId="5532109D" w14:textId="0ADC738B" w:rsidR="005601AD" w:rsidRDefault="005601AD" w:rsidP="00CA455A">
      <w:pPr>
        <w:pStyle w:val="Style"/>
        <w:tabs>
          <w:tab w:val="left" w:pos="90"/>
        </w:tabs>
        <w:spacing w:before="9"/>
        <w:ind w:right="9"/>
        <w:jc w:val="both"/>
        <w:rPr>
          <w:rFonts w:ascii="Calibri" w:hAnsi="Calibri"/>
          <w:w w:val="105"/>
          <w:sz w:val="22"/>
          <w:szCs w:val="22"/>
        </w:rPr>
      </w:pPr>
      <w:r>
        <w:rPr>
          <w:rFonts w:ascii="Calibri" w:hAnsi="Calibri"/>
          <w:w w:val="105"/>
          <w:sz w:val="22"/>
          <w:szCs w:val="22"/>
        </w:rPr>
        <w:t xml:space="preserve">Der </w:t>
      </w:r>
      <w:proofErr w:type="spellStart"/>
      <w:r>
        <w:rPr>
          <w:rFonts w:ascii="Calibri" w:hAnsi="Calibri"/>
          <w:w w:val="105"/>
          <w:sz w:val="22"/>
          <w:szCs w:val="22"/>
        </w:rPr>
        <w:t>Beweggrund</w:t>
      </w:r>
      <w:proofErr w:type="spellEnd"/>
      <w:r>
        <w:rPr>
          <w:rFonts w:ascii="Calibri" w:hAnsi="Calibri"/>
          <w:w w:val="105"/>
          <w:sz w:val="22"/>
          <w:szCs w:val="22"/>
        </w:rPr>
        <w:t xml:space="preserve">, </w:t>
      </w:r>
      <w:proofErr w:type="spellStart"/>
      <w:r>
        <w:rPr>
          <w:rFonts w:ascii="Calibri" w:hAnsi="Calibri"/>
          <w:w w:val="105"/>
          <w:sz w:val="22"/>
          <w:szCs w:val="22"/>
        </w:rPr>
        <w:t>dass</w:t>
      </w:r>
      <w:proofErr w:type="spellEnd"/>
      <w:r>
        <w:rPr>
          <w:rFonts w:ascii="Calibri" w:hAnsi="Calibri"/>
          <w:w w:val="105"/>
          <w:sz w:val="22"/>
          <w:szCs w:val="22"/>
        </w:rPr>
        <w:t xml:space="preserve"> da </w:t>
      </w:r>
      <w:proofErr w:type="spellStart"/>
      <w:r>
        <w:rPr>
          <w:rFonts w:ascii="Calibri" w:hAnsi="Calibri"/>
          <w:w w:val="105"/>
          <w:sz w:val="22"/>
          <w:szCs w:val="22"/>
        </w:rPr>
        <w:t>keine</w:t>
      </w:r>
      <w:proofErr w:type="spellEnd"/>
      <w:r>
        <w:rPr>
          <w:rFonts w:ascii="Calibri" w:hAnsi="Calibri"/>
          <w:w w:val="105"/>
          <w:sz w:val="22"/>
          <w:szCs w:val="22"/>
        </w:rPr>
        <w:t xml:space="preserve"> </w:t>
      </w:r>
      <w:proofErr w:type="spellStart"/>
      <w:r>
        <w:rPr>
          <w:rFonts w:ascii="Calibri" w:hAnsi="Calibri"/>
          <w:w w:val="105"/>
          <w:sz w:val="22"/>
          <w:szCs w:val="22"/>
        </w:rPr>
        <w:t>Israeliten</w:t>
      </w:r>
      <w:proofErr w:type="spellEnd"/>
      <w:r>
        <w:rPr>
          <w:rFonts w:ascii="Calibri" w:hAnsi="Calibri"/>
          <w:w w:val="105"/>
          <w:sz w:val="22"/>
          <w:szCs w:val="22"/>
        </w:rPr>
        <w:t xml:space="preserve"> </w:t>
      </w:r>
      <w:proofErr w:type="spellStart"/>
      <w:r>
        <w:rPr>
          <w:rFonts w:ascii="Calibri" w:hAnsi="Calibri"/>
          <w:w w:val="105"/>
          <w:sz w:val="22"/>
          <w:szCs w:val="22"/>
        </w:rPr>
        <w:t>aus</w:t>
      </w:r>
      <w:proofErr w:type="spellEnd"/>
      <w:r>
        <w:rPr>
          <w:rFonts w:ascii="Calibri" w:hAnsi="Calibri"/>
          <w:w w:val="105"/>
          <w:sz w:val="22"/>
          <w:szCs w:val="22"/>
        </w:rPr>
        <w:t xml:space="preserve"> dem </w:t>
      </w:r>
      <w:proofErr w:type="spellStart"/>
      <w:r>
        <w:rPr>
          <w:rFonts w:ascii="Calibri" w:hAnsi="Calibri"/>
          <w:w w:val="105"/>
          <w:sz w:val="22"/>
          <w:szCs w:val="22"/>
        </w:rPr>
        <w:t>nördlichen</w:t>
      </w:r>
      <w:proofErr w:type="spellEnd"/>
      <w:r>
        <w:rPr>
          <w:rFonts w:ascii="Calibri" w:hAnsi="Calibri"/>
          <w:w w:val="105"/>
          <w:sz w:val="22"/>
          <w:szCs w:val="22"/>
        </w:rPr>
        <w:t xml:space="preserve"> </w:t>
      </w:r>
      <w:proofErr w:type="spellStart"/>
      <w:r>
        <w:rPr>
          <w:rFonts w:ascii="Calibri" w:hAnsi="Calibri"/>
          <w:w w:val="105"/>
          <w:sz w:val="22"/>
          <w:szCs w:val="22"/>
        </w:rPr>
        <w:t>Königreich</w:t>
      </w:r>
      <w:proofErr w:type="spellEnd"/>
      <w:r>
        <w:rPr>
          <w:rFonts w:ascii="Calibri" w:hAnsi="Calibri"/>
          <w:w w:val="105"/>
          <w:sz w:val="22"/>
          <w:szCs w:val="22"/>
        </w:rPr>
        <w:t xml:space="preserve"> </w:t>
      </w:r>
      <w:proofErr w:type="spellStart"/>
      <w:r>
        <w:rPr>
          <w:rFonts w:ascii="Calibri" w:hAnsi="Calibri"/>
          <w:w w:val="105"/>
          <w:sz w:val="22"/>
          <w:szCs w:val="22"/>
        </w:rPr>
        <w:t>ausdrücklich</w:t>
      </w:r>
      <w:proofErr w:type="spellEnd"/>
      <w:r>
        <w:rPr>
          <w:rFonts w:ascii="Calibri" w:hAnsi="Calibri"/>
          <w:w w:val="105"/>
          <w:sz w:val="22"/>
          <w:szCs w:val="22"/>
        </w:rPr>
        <w:t xml:space="preserve"> </w:t>
      </w:r>
      <w:proofErr w:type="spellStart"/>
      <w:r>
        <w:rPr>
          <w:rFonts w:ascii="Calibri" w:hAnsi="Calibri"/>
          <w:w w:val="105"/>
          <w:sz w:val="22"/>
          <w:szCs w:val="22"/>
        </w:rPr>
        <w:t>erwähnt</w:t>
      </w:r>
      <w:proofErr w:type="spellEnd"/>
      <w:r>
        <w:rPr>
          <w:rFonts w:ascii="Calibri" w:hAnsi="Calibri"/>
          <w:w w:val="105"/>
          <w:sz w:val="22"/>
          <w:szCs w:val="22"/>
        </w:rPr>
        <w:t xml:space="preserve"> </w:t>
      </w:r>
      <w:proofErr w:type="spellStart"/>
      <w:r>
        <w:rPr>
          <w:rFonts w:ascii="Calibri" w:hAnsi="Calibri"/>
          <w:w w:val="105"/>
          <w:sz w:val="22"/>
          <w:szCs w:val="22"/>
        </w:rPr>
        <w:t>sind</w:t>
      </w:r>
      <w:proofErr w:type="spellEnd"/>
      <w:r>
        <w:rPr>
          <w:rFonts w:ascii="Calibri" w:hAnsi="Calibri"/>
          <w:w w:val="105"/>
          <w:sz w:val="22"/>
          <w:szCs w:val="22"/>
        </w:rPr>
        <w:t xml:space="preserve">, in dem </w:t>
      </w:r>
      <w:proofErr w:type="spellStart"/>
      <w:r>
        <w:rPr>
          <w:rFonts w:ascii="Calibri" w:hAnsi="Calibri"/>
          <w:w w:val="105"/>
          <w:sz w:val="22"/>
          <w:szCs w:val="22"/>
        </w:rPr>
        <w:t>Bericht</w:t>
      </w:r>
      <w:proofErr w:type="spellEnd"/>
      <w:r>
        <w:rPr>
          <w:rFonts w:ascii="Calibri" w:hAnsi="Calibri"/>
          <w:w w:val="105"/>
          <w:sz w:val="22"/>
          <w:szCs w:val="22"/>
        </w:rPr>
        <w:t xml:space="preserve"> von den </w:t>
      </w:r>
      <w:proofErr w:type="spellStart"/>
      <w:r>
        <w:rPr>
          <w:rFonts w:ascii="Calibri" w:hAnsi="Calibri"/>
          <w:w w:val="105"/>
          <w:sz w:val="22"/>
          <w:szCs w:val="22"/>
        </w:rPr>
        <w:t>Makkabäern</w:t>
      </w:r>
      <w:proofErr w:type="spellEnd"/>
      <w:r>
        <w:rPr>
          <w:rFonts w:ascii="Calibri" w:hAnsi="Calibri"/>
          <w:w w:val="105"/>
          <w:sz w:val="22"/>
          <w:szCs w:val="22"/>
        </w:rPr>
        <w:t xml:space="preserve">, hat </w:t>
      </w:r>
      <w:proofErr w:type="spellStart"/>
      <w:r>
        <w:rPr>
          <w:rFonts w:ascii="Calibri" w:hAnsi="Calibri"/>
          <w:w w:val="105"/>
          <w:sz w:val="22"/>
          <w:szCs w:val="22"/>
        </w:rPr>
        <w:t>viele</w:t>
      </w:r>
      <w:proofErr w:type="spellEnd"/>
      <w:r>
        <w:rPr>
          <w:rFonts w:ascii="Calibri" w:hAnsi="Calibri"/>
          <w:w w:val="105"/>
          <w:sz w:val="22"/>
          <w:szCs w:val="22"/>
        </w:rPr>
        <w:t xml:space="preserve"> </w:t>
      </w:r>
      <w:proofErr w:type="spellStart"/>
      <w:r>
        <w:rPr>
          <w:rFonts w:ascii="Calibri" w:hAnsi="Calibri"/>
          <w:w w:val="105"/>
          <w:sz w:val="22"/>
          <w:szCs w:val="22"/>
        </w:rPr>
        <w:t>nichtjüdische</w:t>
      </w:r>
      <w:proofErr w:type="spellEnd"/>
      <w:r>
        <w:rPr>
          <w:rFonts w:ascii="Calibri" w:hAnsi="Calibri"/>
          <w:w w:val="105"/>
          <w:sz w:val="22"/>
          <w:szCs w:val="22"/>
        </w:rPr>
        <w:t xml:space="preserve"> </w:t>
      </w:r>
      <w:proofErr w:type="spellStart"/>
      <w:r>
        <w:rPr>
          <w:rFonts w:ascii="Calibri" w:hAnsi="Calibri"/>
          <w:w w:val="105"/>
          <w:sz w:val="22"/>
          <w:szCs w:val="22"/>
        </w:rPr>
        <w:t>Gläubige</w:t>
      </w:r>
      <w:proofErr w:type="spellEnd"/>
      <w:r>
        <w:rPr>
          <w:rFonts w:ascii="Calibri" w:hAnsi="Calibri"/>
          <w:w w:val="105"/>
          <w:sz w:val="22"/>
          <w:szCs w:val="22"/>
        </w:rPr>
        <w:t xml:space="preserve"> in der </w:t>
      </w:r>
      <w:proofErr w:type="spellStart"/>
      <w:r>
        <w:rPr>
          <w:rFonts w:ascii="Calibri" w:hAnsi="Calibri"/>
          <w:w w:val="105"/>
          <w:sz w:val="22"/>
          <w:szCs w:val="22"/>
        </w:rPr>
        <w:t>Zwei-Häuser</w:t>
      </w:r>
      <w:proofErr w:type="spellEnd"/>
      <w:r>
        <w:rPr>
          <w:rFonts w:ascii="Calibri" w:hAnsi="Calibri"/>
          <w:w w:val="105"/>
          <w:sz w:val="22"/>
          <w:szCs w:val="22"/>
        </w:rPr>
        <w:t xml:space="preserve"> Gemeinschaft </w:t>
      </w:r>
      <w:proofErr w:type="spellStart"/>
      <w:r>
        <w:rPr>
          <w:rFonts w:ascii="Calibri" w:hAnsi="Calibri"/>
          <w:w w:val="105"/>
          <w:sz w:val="22"/>
          <w:szCs w:val="22"/>
        </w:rPr>
        <w:t>fragend</w:t>
      </w:r>
      <w:proofErr w:type="spellEnd"/>
      <w:r>
        <w:rPr>
          <w:rFonts w:ascii="Calibri" w:hAnsi="Calibri"/>
          <w:w w:val="105"/>
          <w:sz w:val="22"/>
          <w:szCs w:val="22"/>
        </w:rPr>
        <w:t xml:space="preserve"> </w:t>
      </w:r>
      <w:proofErr w:type="spellStart"/>
      <w:r>
        <w:rPr>
          <w:rFonts w:ascii="Calibri" w:hAnsi="Calibri"/>
          <w:w w:val="105"/>
          <w:sz w:val="22"/>
          <w:szCs w:val="22"/>
        </w:rPr>
        <w:t>gemacht</w:t>
      </w:r>
      <w:proofErr w:type="spellEnd"/>
      <w:r>
        <w:rPr>
          <w:rFonts w:ascii="Calibri" w:hAnsi="Calibri"/>
          <w:w w:val="105"/>
          <w:sz w:val="22"/>
          <w:szCs w:val="22"/>
        </w:rPr>
        <w:t xml:space="preserve">, </w:t>
      </w:r>
      <w:proofErr w:type="spellStart"/>
      <w:r>
        <w:rPr>
          <w:rFonts w:ascii="Calibri" w:hAnsi="Calibri"/>
          <w:w w:val="105"/>
          <w:sz w:val="22"/>
          <w:szCs w:val="22"/>
        </w:rPr>
        <w:t>ob</w:t>
      </w:r>
      <w:proofErr w:type="spellEnd"/>
      <w:r>
        <w:rPr>
          <w:rFonts w:ascii="Calibri" w:hAnsi="Calibri"/>
          <w:w w:val="105"/>
          <w:sz w:val="22"/>
          <w:szCs w:val="22"/>
        </w:rPr>
        <w:t xml:space="preserve"> das </w:t>
      </w:r>
      <w:proofErr w:type="spellStart"/>
      <w:r>
        <w:rPr>
          <w:rFonts w:ascii="Calibri" w:hAnsi="Calibri"/>
          <w:w w:val="105"/>
          <w:sz w:val="22"/>
          <w:szCs w:val="22"/>
        </w:rPr>
        <w:t>Feiern</w:t>
      </w:r>
      <w:proofErr w:type="spellEnd"/>
      <w:r>
        <w:rPr>
          <w:rFonts w:ascii="Calibri" w:hAnsi="Calibri"/>
          <w:w w:val="105"/>
          <w:sz w:val="22"/>
          <w:szCs w:val="22"/>
        </w:rPr>
        <w:t xml:space="preserve"> von Chanukkah </w:t>
      </w:r>
      <w:proofErr w:type="spellStart"/>
      <w:r>
        <w:rPr>
          <w:rFonts w:ascii="Calibri" w:hAnsi="Calibri"/>
          <w:w w:val="105"/>
          <w:sz w:val="22"/>
          <w:szCs w:val="22"/>
        </w:rPr>
        <w:t>gerechtfertigt</w:t>
      </w:r>
      <w:proofErr w:type="spellEnd"/>
      <w:r>
        <w:rPr>
          <w:rFonts w:ascii="Calibri" w:hAnsi="Calibri"/>
          <w:w w:val="105"/>
          <w:sz w:val="22"/>
          <w:szCs w:val="22"/>
        </w:rPr>
        <w:t xml:space="preserve"> </w:t>
      </w:r>
      <w:proofErr w:type="spellStart"/>
      <w:r>
        <w:rPr>
          <w:rFonts w:ascii="Calibri" w:hAnsi="Calibri"/>
          <w:w w:val="105"/>
          <w:sz w:val="22"/>
          <w:szCs w:val="22"/>
        </w:rPr>
        <w:t>ist</w:t>
      </w:r>
      <w:proofErr w:type="spellEnd"/>
      <w:r>
        <w:rPr>
          <w:rFonts w:ascii="Calibri" w:hAnsi="Calibri"/>
          <w:w w:val="105"/>
          <w:sz w:val="22"/>
          <w:szCs w:val="22"/>
        </w:rPr>
        <w:t>.</w:t>
      </w:r>
    </w:p>
    <w:p w14:paraId="439B807C" w14:textId="77777777" w:rsidR="005601AD" w:rsidRDefault="005601AD" w:rsidP="00FB210F">
      <w:pPr>
        <w:pStyle w:val="Style"/>
        <w:tabs>
          <w:tab w:val="left" w:pos="90"/>
        </w:tabs>
        <w:spacing w:before="9"/>
        <w:ind w:left="4" w:right="9" w:hanging="4"/>
        <w:jc w:val="both"/>
        <w:rPr>
          <w:rFonts w:ascii="Calibri" w:hAnsi="Calibri"/>
          <w:w w:val="105"/>
          <w:sz w:val="22"/>
          <w:szCs w:val="22"/>
        </w:rPr>
      </w:pPr>
    </w:p>
    <w:p w14:paraId="7AA64853" w14:textId="6F09D543" w:rsidR="00EB47C0" w:rsidRDefault="00EB47C0" w:rsidP="00CA455A">
      <w:pPr>
        <w:pStyle w:val="Style"/>
        <w:tabs>
          <w:tab w:val="left" w:pos="90"/>
        </w:tabs>
        <w:spacing w:before="9"/>
        <w:ind w:left="4" w:right="9" w:hanging="4"/>
        <w:jc w:val="both"/>
        <w:rPr>
          <w:rFonts w:ascii="Calibri" w:hAnsi="Calibri"/>
          <w:w w:val="105"/>
          <w:sz w:val="22"/>
          <w:szCs w:val="22"/>
        </w:rPr>
      </w:pPr>
      <w:r>
        <w:rPr>
          <w:rFonts w:ascii="Calibri" w:hAnsi="Calibri"/>
          <w:w w:val="105"/>
          <w:sz w:val="22"/>
          <w:szCs w:val="22"/>
        </w:rPr>
        <w:t xml:space="preserve">Es </w:t>
      </w:r>
      <w:proofErr w:type="spellStart"/>
      <w:r>
        <w:rPr>
          <w:rFonts w:ascii="Calibri" w:hAnsi="Calibri"/>
          <w:w w:val="105"/>
          <w:sz w:val="22"/>
          <w:szCs w:val="22"/>
        </w:rPr>
        <w:t>ist</w:t>
      </w:r>
      <w:proofErr w:type="spellEnd"/>
      <w:r>
        <w:rPr>
          <w:rFonts w:ascii="Calibri" w:hAnsi="Calibri"/>
          <w:w w:val="105"/>
          <w:sz w:val="22"/>
          <w:szCs w:val="22"/>
        </w:rPr>
        <w:t xml:space="preserve"> </w:t>
      </w:r>
      <w:proofErr w:type="spellStart"/>
      <w:r>
        <w:rPr>
          <w:rFonts w:ascii="Calibri" w:hAnsi="Calibri"/>
          <w:w w:val="105"/>
          <w:sz w:val="22"/>
          <w:szCs w:val="22"/>
        </w:rPr>
        <w:t>deswegen</w:t>
      </w:r>
      <w:proofErr w:type="spellEnd"/>
      <w:r>
        <w:rPr>
          <w:rFonts w:ascii="Calibri" w:hAnsi="Calibri"/>
          <w:w w:val="105"/>
          <w:sz w:val="22"/>
          <w:szCs w:val="22"/>
        </w:rPr>
        <w:t xml:space="preserve">, </w:t>
      </w:r>
      <w:proofErr w:type="spellStart"/>
      <w:r>
        <w:rPr>
          <w:rFonts w:ascii="Calibri" w:hAnsi="Calibri"/>
          <w:w w:val="105"/>
          <w:sz w:val="22"/>
          <w:szCs w:val="22"/>
        </w:rPr>
        <w:t>dass</w:t>
      </w:r>
      <w:proofErr w:type="spellEnd"/>
      <w:r>
        <w:rPr>
          <w:rFonts w:ascii="Calibri" w:hAnsi="Calibri"/>
          <w:w w:val="105"/>
          <w:sz w:val="22"/>
          <w:szCs w:val="22"/>
        </w:rPr>
        <w:t xml:space="preserve"> </w:t>
      </w:r>
      <w:proofErr w:type="spellStart"/>
      <w:r>
        <w:rPr>
          <w:rFonts w:ascii="Calibri" w:hAnsi="Calibri"/>
          <w:w w:val="105"/>
          <w:sz w:val="22"/>
          <w:szCs w:val="22"/>
        </w:rPr>
        <w:t>sie</w:t>
      </w:r>
      <w:proofErr w:type="spellEnd"/>
      <w:r>
        <w:rPr>
          <w:rFonts w:ascii="Calibri" w:hAnsi="Calibri"/>
          <w:w w:val="105"/>
          <w:sz w:val="22"/>
          <w:szCs w:val="22"/>
        </w:rPr>
        <w:t xml:space="preserve"> </w:t>
      </w:r>
      <w:proofErr w:type="spellStart"/>
      <w:r>
        <w:rPr>
          <w:rFonts w:ascii="Calibri" w:hAnsi="Calibri"/>
          <w:w w:val="105"/>
          <w:sz w:val="22"/>
          <w:szCs w:val="22"/>
        </w:rPr>
        <w:t>möglicherweise</w:t>
      </w:r>
      <w:proofErr w:type="spellEnd"/>
      <w:r>
        <w:rPr>
          <w:rFonts w:ascii="Calibri" w:hAnsi="Calibri"/>
          <w:w w:val="105"/>
          <w:sz w:val="22"/>
          <w:szCs w:val="22"/>
        </w:rPr>
        <w:t xml:space="preserve"> </w:t>
      </w:r>
      <w:proofErr w:type="spellStart"/>
      <w:r>
        <w:rPr>
          <w:rFonts w:ascii="Calibri" w:hAnsi="Calibri"/>
          <w:w w:val="105"/>
          <w:sz w:val="22"/>
          <w:szCs w:val="22"/>
        </w:rPr>
        <w:t>für</w:t>
      </w:r>
      <w:proofErr w:type="spellEnd"/>
      <w:r>
        <w:rPr>
          <w:rFonts w:ascii="Calibri" w:hAnsi="Calibri"/>
          <w:w w:val="105"/>
          <w:sz w:val="22"/>
          <w:szCs w:val="22"/>
        </w:rPr>
        <w:t xml:space="preserve"> </w:t>
      </w:r>
      <w:proofErr w:type="spellStart"/>
      <w:r>
        <w:rPr>
          <w:rFonts w:ascii="Calibri" w:hAnsi="Calibri"/>
          <w:w w:val="105"/>
          <w:sz w:val="22"/>
          <w:szCs w:val="22"/>
        </w:rPr>
        <w:t>sich</w:t>
      </w:r>
      <w:proofErr w:type="spellEnd"/>
      <w:r>
        <w:rPr>
          <w:rFonts w:ascii="Calibri" w:hAnsi="Calibri"/>
          <w:w w:val="105"/>
          <w:sz w:val="22"/>
          <w:szCs w:val="22"/>
        </w:rPr>
        <w:t xml:space="preserve"> </w:t>
      </w:r>
      <w:proofErr w:type="spellStart"/>
      <w:r>
        <w:rPr>
          <w:rFonts w:ascii="Calibri" w:hAnsi="Calibri"/>
          <w:w w:val="105"/>
          <w:sz w:val="22"/>
          <w:szCs w:val="22"/>
        </w:rPr>
        <w:t>glauben</w:t>
      </w:r>
      <w:proofErr w:type="spellEnd"/>
      <w:r>
        <w:rPr>
          <w:rFonts w:ascii="Calibri" w:hAnsi="Calibri"/>
          <w:w w:val="105"/>
          <w:sz w:val="22"/>
          <w:szCs w:val="22"/>
        </w:rPr>
        <w:t xml:space="preserve">, </w:t>
      </w:r>
      <w:proofErr w:type="spellStart"/>
      <w:r>
        <w:rPr>
          <w:rFonts w:ascii="Calibri" w:hAnsi="Calibri"/>
          <w:w w:val="105"/>
          <w:sz w:val="22"/>
          <w:szCs w:val="22"/>
        </w:rPr>
        <w:t>als</w:t>
      </w:r>
      <w:proofErr w:type="spellEnd"/>
      <w:r>
        <w:rPr>
          <w:rFonts w:ascii="Calibri" w:hAnsi="Calibri"/>
          <w:w w:val="105"/>
          <w:sz w:val="22"/>
          <w:szCs w:val="22"/>
        </w:rPr>
        <w:t xml:space="preserve"> </w:t>
      </w:r>
      <w:proofErr w:type="spellStart"/>
      <w:r>
        <w:rPr>
          <w:rFonts w:ascii="Calibri" w:hAnsi="Calibri"/>
          <w:w w:val="105"/>
          <w:sz w:val="22"/>
          <w:szCs w:val="22"/>
        </w:rPr>
        <w:t>verstreutes</w:t>
      </w:r>
      <w:proofErr w:type="spellEnd"/>
      <w:r>
        <w:rPr>
          <w:rFonts w:ascii="Calibri" w:hAnsi="Calibri"/>
          <w:w w:val="105"/>
          <w:sz w:val="22"/>
          <w:szCs w:val="22"/>
        </w:rPr>
        <w:t xml:space="preserve"> Israel, </w:t>
      </w:r>
      <w:proofErr w:type="spellStart"/>
      <w:r>
        <w:rPr>
          <w:rFonts w:ascii="Calibri" w:hAnsi="Calibri"/>
          <w:w w:val="105"/>
          <w:sz w:val="22"/>
          <w:szCs w:val="22"/>
        </w:rPr>
        <w:t>sich</w:t>
      </w:r>
      <w:proofErr w:type="spellEnd"/>
      <w:r>
        <w:rPr>
          <w:rFonts w:ascii="Calibri" w:hAnsi="Calibri"/>
          <w:w w:val="105"/>
          <w:sz w:val="22"/>
          <w:szCs w:val="22"/>
        </w:rPr>
        <w:t xml:space="preserve"> </w:t>
      </w:r>
      <w:proofErr w:type="spellStart"/>
      <w:r>
        <w:rPr>
          <w:rFonts w:ascii="Calibri" w:hAnsi="Calibri"/>
          <w:w w:val="105"/>
          <w:sz w:val="22"/>
          <w:szCs w:val="22"/>
        </w:rPr>
        <w:t>ausgeschlossen</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fühlen</w:t>
      </w:r>
      <w:proofErr w:type="spellEnd"/>
      <w:r>
        <w:rPr>
          <w:rFonts w:ascii="Calibri" w:hAnsi="Calibri"/>
          <w:w w:val="105"/>
          <w:sz w:val="22"/>
          <w:szCs w:val="22"/>
        </w:rPr>
        <w:t xml:space="preserve"> und das der </w:t>
      </w:r>
      <w:proofErr w:type="spellStart"/>
      <w:r>
        <w:rPr>
          <w:rFonts w:ascii="Calibri" w:hAnsi="Calibri"/>
          <w:w w:val="105"/>
          <w:sz w:val="22"/>
          <w:szCs w:val="22"/>
        </w:rPr>
        <w:t>Schwerpunkt</w:t>
      </w:r>
      <w:proofErr w:type="spellEnd"/>
      <w:r>
        <w:rPr>
          <w:rFonts w:ascii="Calibri" w:hAnsi="Calibri"/>
          <w:w w:val="105"/>
          <w:sz w:val="22"/>
          <w:szCs w:val="22"/>
        </w:rPr>
        <w:t xml:space="preserve"> von Chanukkah so stark auf das </w:t>
      </w:r>
      <w:proofErr w:type="spellStart"/>
      <w:r>
        <w:rPr>
          <w:rFonts w:ascii="Calibri" w:hAnsi="Calibri"/>
          <w:w w:val="105"/>
          <w:sz w:val="22"/>
          <w:szCs w:val="22"/>
        </w:rPr>
        <w:t>jüdische</w:t>
      </w:r>
      <w:proofErr w:type="spellEnd"/>
      <w:r>
        <w:rPr>
          <w:rFonts w:ascii="Calibri" w:hAnsi="Calibri"/>
          <w:w w:val="105"/>
          <w:sz w:val="22"/>
          <w:szCs w:val="22"/>
        </w:rPr>
        <w:t xml:space="preserve"> Volk </w:t>
      </w:r>
      <w:proofErr w:type="spellStart"/>
      <w:r>
        <w:rPr>
          <w:rFonts w:ascii="Calibri" w:hAnsi="Calibri"/>
          <w:w w:val="105"/>
          <w:sz w:val="22"/>
          <w:szCs w:val="22"/>
        </w:rPr>
        <w:t>zielt</w:t>
      </w:r>
      <w:proofErr w:type="spellEnd"/>
      <w:r>
        <w:rPr>
          <w:rFonts w:ascii="Calibri" w:hAnsi="Calibri"/>
          <w:w w:val="105"/>
          <w:sz w:val="22"/>
          <w:szCs w:val="22"/>
        </w:rPr>
        <w:t xml:space="preserve">, </w:t>
      </w:r>
      <w:proofErr w:type="spellStart"/>
      <w:r>
        <w:rPr>
          <w:rFonts w:ascii="Calibri" w:hAnsi="Calibri"/>
          <w:w w:val="105"/>
          <w:sz w:val="22"/>
          <w:szCs w:val="22"/>
        </w:rPr>
        <w:t>dass</w:t>
      </w:r>
      <w:proofErr w:type="spellEnd"/>
      <w:r>
        <w:rPr>
          <w:rFonts w:ascii="Calibri" w:hAnsi="Calibri"/>
          <w:w w:val="105"/>
          <w:sz w:val="22"/>
          <w:szCs w:val="22"/>
        </w:rPr>
        <w:t xml:space="preserve"> </w:t>
      </w:r>
      <w:proofErr w:type="spellStart"/>
      <w:r>
        <w:rPr>
          <w:rFonts w:ascii="Calibri" w:hAnsi="Calibri"/>
          <w:w w:val="105"/>
          <w:sz w:val="22"/>
          <w:szCs w:val="22"/>
        </w:rPr>
        <w:t>sie</w:t>
      </w:r>
      <w:proofErr w:type="spellEnd"/>
      <w:r>
        <w:rPr>
          <w:rFonts w:ascii="Calibri" w:hAnsi="Calibri"/>
          <w:w w:val="105"/>
          <w:sz w:val="22"/>
          <w:szCs w:val="22"/>
        </w:rPr>
        <w:t xml:space="preserve"> </w:t>
      </w:r>
      <w:proofErr w:type="spellStart"/>
      <w:r>
        <w:rPr>
          <w:rFonts w:ascii="Calibri" w:hAnsi="Calibri"/>
          <w:w w:val="105"/>
          <w:sz w:val="22"/>
          <w:szCs w:val="22"/>
        </w:rPr>
        <w:t>glauben</w:t>
      </w:r>
      <w:proofErr w:type="spellEnd"/>
      <w:r>
        <w:rPr>
          <w:rFonts w:ascii="Calibri" w:hAnsi="Calibri"/>
          <w:w w:val="105"/>
          <w:sz w:val="22"/>
          <w:szCs w:val="22"/>
        </w:rPr>
        <w:t xml:space="preserve">, Ephraim </w:t>
      </w:r>
      <w:proofErr w:type="spellStart"/>
      <w:r>
        <w:rPr>
          <w:rFonts w:ascii="Calibri" w:hAnsi="Calibri"/>
          <w:w w:val="105"/>
          <w:sz w:val="22"/>
          <w:szCs w:val="22"/>
        </w:rPr>
        <w:t>ist</w:t>
      </w:r>
      <w:proofErr w:type="spellEnd"/>
      <w:r>
        <w:rPr>
          <w:rFonts w:ascii="Calibri" w:hAnsi="Calibri"/>
          <w:w w:val="105"/>
          <w:sz w:val="22"/>
          <w:szCs w:val="22"/>
        </w:rPr>
        <w:t xml:space="preserve"> </w:t>
      </w:r>
      <w:proofErr w:type="spellStart"/>
      <w:r>
        <w:rPr>
          <w:rFonts w:ascii="Calibri" w:hAnsi="Calibri"/>
          <w:w w:val="105"/>
          <w:sz w:val="22"/>
          <w:szCs w:val="22"/>
        </w:rPr>
        <w:t>unwichtig</w:t>
      </w:r>
      <w:proofErr w:type="spellEnd"/>
      <w:r>
        <w:rPr>
          <w:rFonts w:ascii="Calibri" w:hAnsi="Calibri"/>
          <w:w w:val="105"/>
          <w:sz w:val="22"/>
          <w:szCs w:val="22"/>
        </w:rPr>
        <w:t>.</w:t>
      </w:r>
    </w:p>
    <w:p w14:paraId="33842854" w14:textId="77777777" w:rsidR="00EB47C0" w:rsidRDefault="00EB47C0" w:rsidP="00FB210F">
      <w:pPr>
        <w:pStyle w:val="Style"/>
        <w:tabs>
          <w:tab w:val="left" w:pos="90"/>
        </w:tabs>
        <w:spacing w:before="9"/>
        <w:ind w:left="4" w:right="9" w:hanging="4"/>
        <w:jc w:val="both"/>
        <w:rPr>
          <w:rFonts w:ascii="Calibri" w:hAnsi="Calibri"/>
          <w:w w:val="105"/>
          <w:sz w:val="22"/>
          <w:szCs w:val="22"/>
        </w:rPr>
      </w:pPr>
    </w:p>
    <w:p w14:paraId="653BE284" w14:textId="3CF1FB3A" w:rsidR="00FB210F" w:rsidRPr="00A512FB" w:rsidRDefault="00722D71" w:rsidP="00CA455A">
      <w:pPr>
        <w:pStyle w:val="Style"/>
        <w:tabs>
          <w:tab w:val="left" w:pos="90"/>
        </w:tabs>
        <w:spacing w:before="9"/>
        <w:ind w:left="4" w:right="9" w:hanging="4"/>
        <w:jc w:val="both"/>
        <w:rPr>
          <w:rFonts w:ascii="Calibri" w:hAnsi="Calibri"/>
          <w:w w:val="105"/>
          <w:sz w:val="22"/>
          <w:szCs w:val="22"/>
        </w:rPr>
      </w:pPr>
      <w:r>
        <w:rPr>
          <w:rFonts w:ascii="Calibri" w:hAnsi="Calibri"/>
          <w:w w:val="105"/>
          <w:sz w:val="22"/>
          <w:szCs w:val="22"/>
        </w:rPr>
        <w:t xml:space="preserve">Das </w:t>
      </w:r>
      <w:proofErr w:type="spellStart"/>
      <w:r>
        <w:rPr>
          <w:rFonts w:ascii="Calibri" w:hAnsi="Calibri"/>
          <w:w w:val="105"/>
          <w:sz w:val="22"/>
          <w:szCs w:val="22"/>
        </w:rPr>
        <w:t>jüdische</w:t>
      </w:r>
      <w:proofErr w:type="spellEnd"/>
      <w:r>
        <w:rPr>
          <w:rFonts w:ascii="Calibri" w:hAnsi="Calibri"/>
          <w:w w:val="105"/>
          <w:sz w:val="22"/>
          <w:szCs w:val="22"/>
        </w:rPr>
        <w:t xml:space="preserve"> Volk </w:t>
      </w:r>
      <w:proofErr w:type="spellStart"/>
      <w:r>
        <w:rPr>
          <w:rFonts w:ascii="Calibri" w:hAnsi="Calibri"/>
          <w:w w:val="105"/>
          <w:sz w:val="22"/>
          <w:szCs w:val="22"/>
        </w:rPr>
        <w:t>ist</w:t>
      </w:r>
      <w:proofErr w:type="spellEnd"/>
      <w:r>
        <w:rPr>
          <w:rFonts w:ascii="Calibri" w:hAnsi="Calibri"/>
          <w:w w:val="105"/>
          <w:sz w:val="22"/>
          <w:szCs w:val="22"/>
        </w:rPr>
        <w:t xml:space="preserve"> der </w:t>
      </w:r>
      <w:proofErr w:type="spellStart"/>
      <w:r>
        <w:rPr>
          <w:rFonts w:ascii="Calibri" w:hAnsi="Calibri"/>
          <w:w w:val="105"/>
          <w:sz w:val="22"/>
          <w:szCs w:val="22"/>
        </w:rPr>
        <w:t>einzig</w:t>
      </w:r>
      <w:proofErr w:type="spellEnd"/>
      <w:r>
        <w:rPr>
          <w:rFonts w:ascii="Calibri" w:hAnsi="Calibri"/>
          <w:w w:val="105"/>
          <w:sz w:val="22"/>
          <w:szCs w:val="22"/>
        </w:rPr>
        <w:t xml:space="preserve"> </w:t>
      </w:r>
      <w:proofErr w:type="spellStart"/>
      <w:r>
        <w:rPr>
          <w:rFonts w:ascii="Calibri" w:hAnsi="Calibri"/>
          <w:w w:val="105"/>
          <w:sz w:val="22"/>
          <w:szCs w:val="22"/>
        </w:rPr>
        <w:t>treue</w:t>
      </w:r>
      <w:proofErr w:type="spellEnd"/>
      <w:r>
        <w:rPr>
          <w:rFonts w:ascii="Calibri" w:hAnsi="Calibri"/>
          <w:w w:val="105"/>
          <w:sz w:val="22"/>
          <w:szCs w:val="22"/>
        </w:rPr>
        <w:t xml:space="preserve"> </w:t>
      </w:r>
      <w:proofErr w:type="spellStart"/>
      <w:r>
        <w:rPr>
          <w:rFonts w:ascii="Calibri" w:hAnsi="Calibri"/>
          <w:w w:val="105"/>
          <w:sz w:val="22"/>
          <w:szCs w:val="22"/>
        </w:rPr>
        <w:t>Fackelträger</w:t>
      </w:r>
      <w:proofErr w:type="spellEnd"/>
      <w:r>
        <w:rPr>
          <w:rFonts w:ascii="Calibri" w:hAnsi="Calibri"/>
          <w:w w:val="105"/>
          <w:sz w:val="22"/>
          <w:szCs w:val="22"/>
        </w:rPr>
        <w:t xml:space="preserve"> </w:t>
      </w:r>
      <w:proofErr w:type="spellStart"/>
      <w:r>
        <w:rPr>
          <w:rFonts w:ascii="Calibri" w:hAnsi="Calibri"/>
          <w:w w:val="105"/>
          <w:sz w:val="22"/>
          <w:szCs w:val="22"/>
        </w:rPr>
        <w:t>gewesen</w:t>
      </w:r>
      <w:proofErr w:type="spellEnd"/>
      <w:r>
        <w:rPr>
          <w:rFonts w:ascii="Calibri" w:hAnsi="Calibri"/>
          <w:w w:val="105"/>
          <w:sz w:val="22"/>
          <w:szCs w:val="22"/>
        </w:rPr>
        <w:t xml:space="preserve"> der </w:t>
      </w:r>
      <w:proofErr w:type="spellStart"/>
      <w:r>
        <w:rPr>
          <w:rFonts w:ascii="Calibri" w:hAnsi="Calibri"/>
          <w:w w:val="105"/>
          <w:sz w:val="22"/>
          <w:szCs w:val="22"/>
        </w:rPr>
        <w:t>erkennbare</w:t>
      </w:r>
      <w:proofErr w:type="spellEnd"/>
      <w:r>
        <w:rPr>
          <w:rFonts w:ascii="Calibri" w:hAnsi="Calibri"/>
          <w:w w:val="105"/>
          <w:sz w:val="22"/>
          <w:szCs w:val="22"/>
        </w:rPr>
        <w:t xml:space="preserve"> </w:t>
      </w:r>
      <w:proofErr w:type="spellStart"/>
      <w:r>
        <w:rPr>
          <w:rFonts w:ascii="Calibri" w:hAnsi="Calibri"/>
          <w:w w:val="105"/>
          <w:sz w:val="22"/>
          <w:szCs w:val="22"/>
        </w:rPr>
        <w:t>Israels</w:t>
      </w:r>
      <w:proofErr w:type="spellEnd"/>
      <w:r>
        <w:rPr>
          <w:rFonts w:ascii="Calibri" w:hAnsi="Calibri"/>
          <w:w w:val="105"/>
          <w:sz w:val="22"/>
          <w:szCs w:val="22"/>
        </w:rPr>
        <w:t xml:space="preserve">, </w:t>
      </w:r>
      <w:proofErr w:type="spellStart"/>
      <w:r>
        <w:rPr>
          <w:rFonts w:ascii="Calibri" w:hAnsi="Calibri"/>
          <w:w w:val="105"/>
          <w:sz w:val="22"/>
          <w:szCs w:val="22"/>
        </w:rPr>
        <w:t>seit</w:t>
      </w:r>
      <w:proofErr w:type="spellEnd"/>
      <w:r>
        <w:rPr>
          <w:rFonts w:ascii="Calibri" w:hAnsi="Calibri"/>
          <w:w w:val="105"/>
          <w:sz w:val="22"/>
          <w:szCs w:val="22"/>
        </w:rPr>
        <w:t xml:space="preserve"> der </w:t>
      </w:r>
      <w:proofErr w:type="spellStart"/>
      <w:r>
        <w:rPr>
          <w:rFonts w:ascii="Calibri" w:hAnsi="Calibri"/>
          <w:w w:val="105"/>
          <w:sz w:val="22"/>
          <w:szCs w:val="22"/>
        </w:rPr>
        <w:t>Zerstreuung</w:t>
      </w:r>
      <w:proofErr w:type="spellEnd"/>
      <w:r>
        <w:rPr>
          <w:rFonts w:ascii="Calibri" w:hAnsi="Calibri"/>
          <w:w w:val="105"/>
          <w:sz w:val="22"/>
          <w:szCs w:val="22"/>
        </w:rPr>
        <w:t xml:space="preserve"> des </w:t>
      </w:r>
      <w:proofErr w:type="spellStart"/>
      <w:r>
        <w:rPr>
          <w:rFonts w:ascii="Calibri" w:hAnsi="Calibri"/>
          <w:w w:val="105"/>
          <w:sz w:val="22"/>
          <w:szCs w:val="22"/>
        </w:rPr>
        <w:t>nördlichen</w:t>
      </w:r>
      <w:proofErr w:type="spellEnd"/>
      <w:r>
        <w:rPr>
          <w:rFonts w:ascii="Calibri" w:hAnsi="Calibri"/>
          <w:w w:val="105"/>
          <w:sz w:val="22"/>
          <w:szCs w:val="22"/>
        </w:rPr>
        <w:t xml:space="preserve"> </w:t>
      </w:r>
      <w:proofErr w:type="spellStart"/>
      <w:r>
        <w:rPr>
          <w:rFonts w:ascii="Calibri" w:hAnsi="Calibri"/>
          <w:w w:val="105"/>
          <w:sz w:val="22"/>
          <w:szCs w:val="22"/>
        </w:rPr>
        <w:t>Königreiches</w:t>
      </w:r>
      <w:proofErr w:type="spellEnd"/>
      <w:r>
        <w:rPr>
          <w:rFonts w:ascii="Calibri" w:hAnsi="Calibri"/>
          <w:w w:val="105"/>
          <w:sz w:val="22"/>
          <w:szCs w:val="22"/>
        </w:rPr>
        <w:t xml:space="preserve"> </w:t>
      </w:r>
      <w:proofErr w:type="spellStart"/>
      <w:r>
        <w:rPr>
          <w:rFonts w:ascii="Calibri" w:hAnsi="Calibri"/>
          <w:w w:val="105"/>
          <w:sz w:val="22"/>
          <w:szCs w:val="22"/>
        </w:rPr>
        <w:t>Israels</w:t>
      </w:r>
      <w:proofErr w:type="spellEnd"/>
      <w:r>
        <w:rPr>
          <w:rFonts w:ascii="Calibri" w:hAnsi="Calibri"/>
          <w:w w:val="105"/>
          <w:sz w:val="22"/>
          <w:szCs w:val="22"/>
        </w:rPr>
        <w:t xml:space="preserve"> in der Zeit 722-721 </w:t>
      </w:r>
      <w:proofErr w:type="spellStart"/>
      <w:r>
        <w:rPr>
          <w:rFonts w:ascii="Calibri" w:hAnsi="Calibri"/>
          <w:w w:val="105"/>
          <w:sz w:val="22"/>
          <w:szCs w:val="22"/>
        </w:rPr>
        <w:t>vor</w:t>
      </w:r>
      <w:proofErr w:type="spellEnd"/>
      <w:r>
        <w:rPr>
          <w:rFonts w:ascii="Calibri" w:hAnsi="Calibri"/>
          <w:w w:val="105"/>
          <w:sz w:val="22"/>
          <w:szCs w:val="22"/>
        </w:rPr>
        <w:t xml:space="preserve"> YAHSHUA </w:t>
      </w:r>
      <w:proofErr w:type="spellStart"/>
      <w:r>
        <w:rPr>
          <w:rFonts w:ascii="Calibri" w:hAnsi="Calibri"/>
          <w:w w:val="105"/>
          <w:sz w:val="22"/>
          <w:szCs w:val="22"/>
        </w:rPr>
        <w:t>durch</w:t>
      </w:r>
      <w:proofErr w:type="spellEnd"/>
      <w:r>
        <w:rPr>
          <w:rFonts w:ascii="Calibri" w:hAnsi="Calibri"/>
          <w:w w:val="105"/>
          <w:sz w:val="22"/>
          <w:szCs w:val="22"/>
        </w:rPr>
        <w:t xml:space="preserve"> </w:t>
      </w:r>
      <w:proofErr w:type="spellStart"/>
      <w:r>
        <w:rPr>
          <w:rFonts w:ascii="Calibri" w:hAnsi="Calibri"/>
          <w:w w:val="105"/>
          <w:sz w:val="22"/>
          <w:szCs w:val="22"/>
        </w:rPr>
        <w:t>Assyrien</w:t>
      </w:r>
      <w:proofErr w:type="spellEnd"/>
      <w:r>
        <w:rPr>
          <w:rFonts w:ascii="Calibri" w:hAnsi="Calibri"/>
          <w:w w:val="105"/>
          <w:sz w:val="22"/>
          <w:szCs w:val="22"/>
        </w:rPr>
        <w:t>.</w:t>
      </w:r>
      <w:r w:rsidR="00FB210F" w:rsidRPr="00A512FB">
        <w:rPr>
          <w:rFonts w:ascii="Calibri" w:hAnsi="Calibri"/>
          <w:w w:val="105"/>
          <w:sz w:val="22"/>
          <w:szCs w:val="22"/>
        </w:rPr>
        <w:t xml:space="preserve"> </w:t>
      </w:r>
    </w:p>
    <w:p w14:paraId="456DCF93" w14:textId="77777777" w:rsidR="00FB210F" w:rsidRPr="00A512FB" w:rsidRDefault="00FB210F" w:rsidP="00FB210F">
      <w:pPr>
        <w:pStyle w:val="Style"/>
        <w:tabs>
          <w:tab w:val="left" w:pos="90"/>
        </w:tabs>
        <w:ind w:left="24" w:right="9" w:firstLine="672"/>
        <w:jc w:val="both"/>
        <w:rPr>
          <w:rFonts w:ascii="Calibri" w:hAnsi="Calibri"/>
          <w:w w:val="105"/>
          <w:sz w:val="22"/>
          <w:szCs w:val="22"/>
        </w:rPr>
      </w:pPr>
    </w:p>
    <w:p w14:paraId="4C827FB7" w14:textId="1D88A00A" w:rsidR="00722D71" w:rsidRDefault="00722D71" w:rsidP="00CA455A">
      <w:pPr>
        <w:pStyle w:val="Style"/>
        <w:tabs>
          <w:tab w:val="left" w:pos="90"/>
        </w:tabs>
        <w:ind w:right="9"/>
        <w:jc w:val="both"/>
        <w:rPr>
          <w:rFonts w:ascii="Calibri" w:hAnsi="Calibri"/>
          <w:w w:val="105"/>
          <w:sz w:val="22"/>
          <w:szCs w:val="22"/>
        </w:rPr>
      </w:pPr>
      <w:r>
        <w:rPr>
          <w:rFonts w:ascii="Calibri" w:hAnsi="Calibri"/>
          <w:w w:val="105"/>
          <w:sz w:val="22"/>
          <w:szCs w:val="22"/>
        </w:rPr>
        <w:t xml:space="preserve">Juda hat </w:t>
      </w:r>
      <w:proofErr w:type="spellStart"/>
      <w:r>
        <w:rPr>
          <w:rFonts w:ascii="Calibri" w:hAnsi="Calibri"/>
          <w:w w:val="105"/>
          <w:sz w:val="22"/>
          <w:szCs w:val="22"/>
        </w:rPr>
        <w:t>mehrere</w:t>
      </w:r>
      <w:proofErr w:type="spellEnd"/>
      <w:r>
        <w:rPr>
          <w:rFonts w:ascii="Calibri" w:hAnsi="Calibri"/>
          <w:w w:val="105"/>
          <w:sz w:val="22"/>
          <w:szCs w:val="22"/>
        </w:rPr>
        <w:t xml:space="preserve"> </w:t>
      </w:r>
      <w:proofErr w:type="spellStart"/>
      <w:r>
        <w:rPr>
          <w:rFonts w:ascii="Calibri" w:hAnsi="Calibri"/>
          <w:w w:val="105"/>
          <w:sz w:val="22"/>
          <w:szCs w:val="22"/>
        </w:rPr>
        <w:t>Zerstreuungen</w:t>
      </w:r>
      <w:proofErr w:type="spellEnd"/>
      <w:r>
        <w:rPr>
          <w:rFonts w:ascii="Calibri" w:hAnsi="Calibri"/>
          <w:w w:val="105"/>
          <w:sz w:val="22"/>
          <w:szCs w:val="22"/>
        </w:rPr>
        <w:t xml:space="preserve">, </w:t>
      </w:r>
      <w:proofErr w:type="spellStart"/>
      <w:r>
        <w:rPr>
          <w:rFonts w:ascii="Calibri" w:hAnsi="Calibri"/>
          <w:w w:val="105"/>
          <w:sz w:val="22"/>
          <w:szCs w:val="22"/>
        </w:rPr>
        <w:t>Verfolgungen</w:t>
      </w:r>
      <w:proofErr w:type="spellEnd"/>
      <w:r w:rsidR="008137FC">
        <w:rPr>
          <w:rFonts w:ascii="Calibri" w:hAnsi="Calibri"/>
          <w:w w:val="105"/>
          <w:sz w:val="22"/>
          <w:szCs w:val="22"/>
        </w:rPr>
        <w:t xml:space="preserve">, </w:t>
      </w:r>
      <w:proofErr w:type="spellStart"/>
      <w:r w:rsidR="008137FC">
        <w:rPr>
          <w:rFonts w:ascii="Calibri" w:hAnsi="Calibri"/>
          <w:w w:val="105"/>
          <w:sz w:val="22"/>
          <w:szCs w:val="22"/>
        </w:rPr>
        <w:t>Exkommunikationen</w:t>
      </w:r>
      <w:proofErr w:type="spellEnd"/>
      <w:r w:rsidR="008137FC">
        <w:rPr>
          <w:rFonts w:ascii="Calibri" w:hAnsi="Calibri"/>
          <w:w w:val="105"/>
          <w:sz w:val="22"/>
          <w:szCs w:val="22"/>
        </w:rPr>
        <w:t xml:space="preserve">, </w:t>
      </w:r>
      <w:proofErr w:type="spellStart"/>
      <w:r w:rsidR="008137FC">
        <w:rPr>
          <w:rFonts w:ascii="Calibri" w:hAnsi="Calibri"/>
          <w:w w:val="105"/>
          <w:sz w:val="22"/>
          <w:szCs w:val="22"/>
        </w:rPr>
        <w:t>Zwangsumsiedlungen</w:t>
      </w:r>
      <w:proofErr w:type="spellEnd"/>
      <w:r w:rsidR="008137FC">
        <w:rPr>
          <w:rFonts w:ascii="Calibri" w:hAnsi="Calibri"/>
          <w:w w:val="105"/>
          <w:sz w:val="22"/>
          <w:szCs w:val="22"/>
        </w:rPr>
        <w:t xml:space="preserve">, </w:t>
      </w:r>
      <w:proofErr w:type="spellStart"/>
      <w:r w:rsidR="008137FC">
        <w:rPr>
          <w:rFonts w:ascii="Calibri" w:hAnsi="Calibri"/>
          <w:w w:val="105"/>
          <w:sz w:val="22"/>
          <w:szCs w:val="22"/>
        </w:rPr>
        <w:t>Judenverfolgungen</w:t>
      </w:r>
      <w:proofErr w:type="spellEnd"/>
      <w:r w:rsidR="008137FC">
        <w:rPr>
          <w:rFonts w:ascii="Calibri" w:hAnsi="Calibri"/>
          <w:w w:val="105"/>
          <w:sz w:val="22"/>
          <w:szCs w:val="22"/>
        </w:rPr>
        <w:t xml:space="preserve"> und </w:t>
      </w:r>
      <w:proofErr w:type="spellStart"/>
      <w:r w:rsidR="008137FC">
        <w:rPr>
          <w:rFonts w:ascii="Calibri" w:hAnsi="Calibri"/>
          <w:w w:val="105"/>
          <w:sz w:val="22"/>
          <w:szCs w:val="22"/>
        </w:rPr>
        <w:t>einen</w:t>
      </w:r>
      <w:proofErr w:type="spellEnd"/>
      <w:r w:rsidR="008137FC">
        <w:rPr>
          <w:rFonts w:ascii="Calibri" w:hAnsi="Calibri"/>
          <w:w w:val="105"/>
          <w:sz w:val="22"/>
          <w:szCs w:val="22"/>
        </w:rPr>
        <w:t xml:space="preserve"> Holocaust</w:t>
      </w:r>
      <w:r>
        <w:rPr>
          <w:rFonts w:ascii="Calibri" w:hAnsi="Calibri"/>
          <w:w w:val="105"/>
          <w:sz w:val="22"/>
          <w:szCs w:val="22"/>
        </w:rPr>
        <w:t xml:space="preserve"> </w:t>
      </w:r>
      <w:proofErr w:type="spellStart"/>
      <w:r>
        <w:rPr>
          <w:rFonts w:ascii="Calibri" w:hAnsi="Calibri"/>
          <w:w w:val="105"/>
          <w:sz w:val="22"/>
          <w:szCs w:val="22"/>
        </w:rPr>
        <w:t>erfahren</w:t>
      </w:r>
      <w:proofErr w:type="spellEnd"/>
      <w:r w:rsidR="008137FC">
        <w:rPr>
          <w:rFonts w:ascii="Calibri" w:hAnsi="Calibri"/>
          <w:w w:val="105"/>
          <w:sz w:val="22"/>
          <w:szCs w:val="22"/>
        </w:rPr>
        <w:t>.</w:t>
      </w:r>
    </w:p>
    <w:p w14:paraId="47E82E0F" w14:textId="77777777" w:rsidR="00722D71" w:rsidRDefault="00722D71" w:rsidP="00FB210F">
      <w:pPr>
        <w:pStyle w:val="Style"/>
        <w:tabs>
          <w:tab w:val="left" w:pos="90"/>
        </w:tabs>
        <w:ind w:left="24" w:right="9" w:hanging="24"/>
        <w:jc w:val="both"/>
        <w:rPr>
          <w:rFonts w:ascii="Calibri" w:hAnsi="Calibri"/>
          <w:w w:val="105"/>
          <w:sz w:val="22"/>
          <w:szCs w:val="22"/>
        </w:rPr>
      </w:pPr>
    </w:p>
    <w:p w14:paraId="2F3F23EE" w14:textId="6E4EDA12" w:rsidR="008137FC" w:rsidRDefault="008137FC" w:rsidP="00CA455A">
      <w:pPr>
        <w:pStyle w:val="Style"/>
        <w:tabs>
          <w:tab w:val="left" w:pos="90"/>
        </w:tabs>
        <w:ind w:right="9"/>
        <w:jc w:val="both"/>
        <w:rPr>
          <w:rFonts w:ascii="Calibri" w:hAnsi="Calibri"/>
          <w:w w:val="105"/>
          <w:sz w:val="22"/>
          <w:szCs w:val="22"/>
        </w:rPr>
      </w:pPr>
      <w:proofErr w:type="spellStart"/>
      <w:r>
        <w:rPr>
          <w:rFonts w:ascii="Calibri" w:hAnsi="Calibri"/>
          <w:w w:val="105"/>
          <w:sz w:val="22"/>
          <w:szCs w:val="22"/>
        </w:rPr>
        <w:t>Doch</w:t>
      </w:r>
      <w:proofErr w:type="spellEnd"/>
      <w:r>
        <w:rPr>
          <w:rFonts w:ascii="Calibri" w:hAnsi="Calibri"/>
          <w:w w:val="105"/>
          <w:sz w:val="22"/>
          <w:szCs w:val="22"/>
        </w:rPr>
        <w:t xml:space="preserve"> </w:t>
      </w:r>
      <w:proofErr w:type="spellStart"/>
      <w:r>
        <w:rPr>
          <w:rFonts w:ascii="Calibri" w:hAnsi="Calibri"/>
          <w:w w:val="105"/>
          <w:sz w:val="22"/>
          <w:szCs w:val="22"/>
        </w:rPr>
        <w:t>wegen</w:t>
      </w:r>
      <w:proofErr w:type="spellEnd"/>
      <w:r>
        <w:rPr>
          <w:rFonts w:ascii="Calibri" w:hAnsi="Calibri"/>
          <w:w w:val="105"/>
          <w:sz w:val="22"/>
          <w:szCs w:val="22"/>
        </w:rPr>
        <w:t xml:space="preserve"> der </w:t>
      </w:r>
      <w:proofErr w:type="spellStart"/>
      <w:r>
        <w:rPr>
          <w:rFonts w:ascii="Calibri" w:hAnsi="Calibri"/>
          <w:w w:val="105"/>
          <w:sz w:val="22"/>
          <w:szCs w:val="22"/>
        </w:rPr>
        <w:t>Hartnäckigkeit</w:t>
      </w:r>
      <w:proofErr w:type="spellEnd"/>
      <w:r>
        <w:rPr>
          <w:rFonts w:ascii="Calibri" w:hAnsi="Calibri"/>
          <w:w w:val="105"/>
          <w:sz w:val="22"/>
          <w:szCs w:val="22"/>
        </w:rPr>
        <w:t xml:space="preserve"> der </w:t>
      </w:r>
      <w:proofErr w:type="spellStart"/>
      <w:r>
        <w:rPr>
          <w:rFonts w:ascii="Calibri" w:hAnsi="Calibri"/>
          <w:w w:val="105"/>
          <w:sz w:val="22"/>
          <w:szCs w:val="22"/>
        </w:rPr>
        <w:t>Makkabäer</w:t>
      </w:r>
      <w:proofErr w:type="spellEnd"/>
      <w:r>
        <w:rPr>
          <w:rFonts w:ascii="Calibri" w:hAnsi="Calibri"/>
          <w:w w:val="105"/>
          <w:sz w:val="22"/>
          <w:szCs w:val="22"/>
        </w:rPr>
        <w:t xml:space="preserve"> und </w:t>
      </w:r>
      <w:proofErr w:type="spellStart"/>
      <w:r>
        <w:rPr>
          <w:rFonts w:ascii="Calibri" w:hAnsi="Calibri"/>
          <w:w w:val="105"/>
          <w:sz w:val="22"/>
          <w:szCs w:val="22"/>
        </w:rPr>
        <w:t>vieler</w:t>
      </w:r>
      <w:proofErr w:type="spellEnd"/>
      <w:r>
        <w:rPr>
          <w:rFonts w:ascii="Calibri" w:hAnsi="Calibri"/>
          <w:w w:val="105"/>
          <w:sz w:val="22"/>
          <w:szCs w:val="22"/>
        </w:rPr>
        <w:t xml:space="preserve"> </w:t>
      </w:r>
      <w:proofErr w:type="spellStart"/>
      <w:r>
        <w:rPr>
          <w:rFonts w:ascii="Calibri" w:hAnsi="Calibri"/>
          <w:w w:val="105"/>
          <w:sz w:val="22"/>
          <w:szCs w:val="22"/>
        </w:rPr>
        <w:t>anderer</w:t>
      </w:r>
      <w:proofErr w:type="spellEnd"/>
      <w:r>
        <w:rPr>
          <w:rFonts w:ascii="Calibri" w:hAnsi="Calibri"/>
          <w:w w:val="105"/>
          <w:sz w:val="22"/>
          <w:szCs w:val="22"/>
        </w:rPr>
        <w:t xml:space="preserve"> </w:t>
      </w:r>
      <w:proofErr w:type="spellStart"/>
      <w:r>
        <w:rPr>
          <w:rFonts w:ascii="Calibri" w:hAnsi="Calibri"/>
          <w:w w:val="105"/>
          <w:sz w:val="22"/>
          <w:szCs w:val="22"/>
        </w:rPr>
        <w:t>Personen</w:t>
      </w:r>
      <w:proofErr w:type="spellEnd"/>
      <w:r>
        <w:rPr>
          <w:rFonts w:ascii="Calibri" w:hAnsi="Calibri"/>
          <w:w w:val="105"/>
          <w:sz w:val="22"/>
          <w:szCs w:val="22"/>
        </w:rPr>
        <w:t xml:space="preserve"> in der </w:t>
      </w:r>
      <w:proofErr w:type="spellStart"/>
      <w:r>
        <w:rPr>
          <w:rFonts w:ascii="Calibri" w:hAnsi="Calibri"/>
          <w:w w:val="105"/>
          <w:sz w:val="22"/>
          <w:szCs w:val="22"/>
        </w:rPr>
        <w:t>jüdischen</w:t>
      </w:r>
      <w:proofErr w:type="spellEnd"/>
      <w:r>
        <w:rPr>
          <w:rFonts w:ascii="Calibri" w:hAnsi="Calibri"/>
          <w:w w:val="105"/>
          <w:sz w:val="22"/>
          <w:szCs w:val="22"/>
        </w:rPr>
        <w:t xml:space="preserve"> </w:t>
      </w:r>
      <w:proofErr w:type="spellStart"/>
      <w:r>
        <w:rPr>
          <w:rFonts w:ascii="Calibri" w:hAnsi="Calibri"/>
          <w:w w:val="105"/>
          <w:sz w:val="22"/>
          <w:szCs w:val="22"/>
        </w:rPr>
        <w:t>Geschichte</w:t>
      </w:r>
      <w:proofErr w:type="spellEnd"/>
      <w:r>
        <w:rPr>
          <w:rFonts w:ascii="Calibri" w:hAnsi="Calibri"/>
          <w:w w:val="105"/>
          <w:sz w:val="22"/>
          <w:szCs w:val="22"/>
        </w:rPr>
        <w:t xml:space="preserve">, </w:t>
      </w:r>
      <w:proofErr w:type="spellStart"/>
      <w:r>
        <w:rPr>
          <w:rFonts w:ascii="Calibri" w:hAnsi="Calibri"/>
          <w:w w:val="105"/>
          <w:sz w:val="22"/>
          <w:szCs w:val="22"/>
        </w:rPr>
        <w:t>ist</w:t>
      </w:r>
      <w:proofErr w:type="spellEnd"/>
      <w:r>
        <w:rPr>
          <w:rFonts w:ascii="Calibri" w:hAnsi="Calibri"/>
          <w:w w:val="105"/>
          <w:sz w:val="22"/>
          <w:szCs w:val="22"/>
        </w:rPr>
        <w:t xml:space="preserve"> Juda </w:t>
      </w:r>
      <w:proofErr w:type="spellStart"/>
      <w:r>
        <w:rPr>
          <w:rFonts w:ascii="Calibri" w:hAnsi="Calibri"/>
          <w:w w:val="105"/>
          <w:sz w:val="22"/>
          <w:szCs w:val="22"/>
        </w:rPr>
        <w:t>treu</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der Torah </w:t>
      </w:r>
      <w:proofErr w:type="spellStart"/>
      <w:r>
        <w:rPr>
          <w:rFonts w:ascii="Calibri" w:hAnsi="Calibri"/>
          <w:w w:val="105"/>
          <w:sz w:val="22"/>
          <w:szCs w:val="22"/>
        </w:rPr>
        <w:t>verblieben</w:t>
      </w:r>
      <w:proofErr w:type="spellEnd"/>
      <w:r>
        <w:rPr>
          <w:rFonts w:ascii="Calibri" w:hAnsi="Calibri"/>
          <w:w w:val="105"/>
          <w:sz w:val="22"/>
          <w:szCs w:val="22"/>
        </w:rPr>
        <w:t xml:space="preserve"> und </w:t>
      </w:r>
      <w:proofErr w:type="spellStart"/>
      <w:r>
        <w:rPr>
          <w:rFonts w:ascii="Calibri" w:hAnsi="Calibri"/>
          <w:w w:val="105"/>
          <w:sz w:val="22"/>
          <w:szCs w:val="22"/>
        </w:rPr>
        <w:t>zu</w:t>
      </w:r>
      <w:proofErr w:type="spellEnd"/>
      <w:r>
        <w:rPr>
          <w:rFonts w:ascii="Calibri" w:hAnsi="Calibri"/>
          <w:w w:val="105"/>
          <w:sz w:val="22"/>
          <w:szCs w:val="22"/>
        </w:rPr>
        <w:t xml:space="preserve"> den </w:t>
      </w:r>
      <w:proofErr w:type="spellStart"/>
      <w:r>
        <w:rPr>
          <w:rFonts w:ascii="Calibri" w:hAnsi="Calibri"/>
          <w:w w:val="105"/>
          <w:sz w:val="22"/>
          <w:szCs w:val="22"/>
        </w:rPr>
        <w:t>Orakeln</w:t>
      </w:r>
      <w:proofErr w:type="spellEnd"/>
      <w:r>
        <w:rPr>
          <w:rFonts w:ascii="Calibri" w:hAnsi="Calibri"/>
          <w:w w:val="105"/>
          <w:sz w:val="22"/>
          <w:szCs w:val="22"/>
        </w:rPr>
        <w:t xml:space="preserve"> von Elohim YAHWEH.</w:t>
      </w:r>
    </w:p>
    <w:p w14:paraId="5BBB4029" w14:textId="77777777" w:rsidR="008137FC" w:rsidRDefault="008137FC" w:rsidP="00FB210F">
      <w:pPr>
        <w:pStyle w:val="Style"/>
        <w:tabs>
          <w:tab w:val="left" w:pos="90"/>
        </w:tabs>
        <w:ind w:left="24" w:right="9" w:hanging="24"/>
        <w:jc w:val="both"/>
        <w:rPr>
          <w:rFonts w:ascii="Calibri" w:hAnsi="Calibri"/>
          <w:w w:val="105"/>
          <w:sz w:val="22"/>
          <w:szCs w:val="22"/>
        </w:rPr>
      </w:pPr>
    </w:p>
    <w:p w14:paraId="664EF779" w14:textId="791D6239" w:rsidR="008137FC" w:rsidRDefault="008137FC" w:rsidP="00CA455A">
      <w:pPr>
        <w:pStyle w:val="Style"/>
        <w:tabs>
          <w:tab w:val="left" w:pos="90"/>
        </w:tabs>
        <w:ind w:left="24" w:right="9" w:hanging="24"/>
        <w:jc w:val="both"/>
        <w:rPr>
          <w:rFonts w:ascii="Calibri" w:hAnsi="Calibri"/>
          <w:w w:val="105"/>
          <w:sz w:val="22"/>
          <w:szCs w:val="22"/>
        </w:rPr>
      </w:pPr>
      <w:proofErr w:type="spellStart"/>
      <w:r>
        <w:rPr>
          <w:rFonts w:ascii="Calibri" w:hAnsi="Calibri"/>
          <w:w w:val="105"/>
          <w:sz w:val="22"/>
          <w:szCs w:val="22"/>
        </w:rPr>
        <w:t>Nichtjüdische</w:t>
      </w:r>
      <w:proofErr w:type="spellEnd"/>
      <w:r>
        <w:rPr>
          <w:rFonts w:ascii="Calibri" w:hAnsi="Calibri"/>
          <w:w w:val="105"/>
          <w:sz w:val="22"/>
          <w:szCs w:val="22"/>
        </w:rPr>
        <w:t xml:space="preserve"> </w:t>
      </w:r>
      <w:proofErr w:type="spellStart"/>
      <w:r>
        <w:rPr>
          <w:rFonts w:ascii="Calibri" w:hAnsi="Calibri"/>
          <w:w w:val="105"/>
          <w:sz w:val="22"/>
          <w:szCs w:val="22"/>
        </w:rPr>
        <w:t>Gläubige</w:t>
      </w:r>
      <w:proofErr w:type="spellEnd"/>
      <w:r>
        <w:rPr>
          <w:rFonts w:ascii="Calibri" w:hAnsi="Calibri"/>
          <w:w w:val="105"/>
          <w:sz w:val="22"/>
          <w:szCs w:val="22"/>
        </w:rPr>
        <w:t xml:space="preserve"> </w:t>
      </w:r>
      <w:proofErr w:type="spellStart"/>
      <w:r>
        <w:rPr>
          <w:rFonts w:ascii="Calibri" w:hAnsi="Calibri"/>
          <w:w w:val="105"/>
          <w:sz w:val="22"/>
          <w:szCs w:val="22"/>
        </w:rPr>
        <w:t>im</w:t>
      </w:r>
      <w:proofErr w:type="spellEnd"/>
      <w:r>
        <w:rPr>
          <w:rFonts w:ascii="Calibri" w:hAnsi="Calibri"/>
          <w:w w:val="105"/>
          <w:sz w:val="22"/>
          <w:szCs w:val="22"/>
        </w:rPr>
        <w:t xml:space="preserve"> </w:t>
      </w:r>
      <w:proofErr w:type="spellStart"/>
      <w:r>
        <w:rPr>
          <w:rFonts w:ascii="Calibri" w:hAnsi="Calibri"/>
          <w:w w:val="105"/>
          <w:sz w:val="22"/>
          <w:szCs w:val="22"/>
        </w:rPr>
        <w:t>Nazarenischen</w:t>
      </w:r>
      <w:proofErr w:type="spellEnd"/>
      <w:r>
        <w:rPr>
          <w:rFonts w:ascii="Calibri" w:hAnsi="Calibri"/>
          <w:w w:val="105"/>
          <w:sz w:val="22"/>
          <w:szCs w:val="22"/>
        </w:rPr>
        <w:t xml:space="preserve"> Israel </w:t>
      </w:r>
      <w:proofErr w:type="spellStart"/>
      <w:r>
        <w:rPr>
          <w:rFonts w:ascii="Calibri" w:hAnsi="Calibri"/>
          <w:w w:val="105"/>
          <w:sz w:val="22"/>
          <w:szCs w:val="22"/>
        </w:rPr>
        <w:t>heutzutage</w:t>
      </w:r>
      <w:proofErr w:type="spellEnd"/>
      <w:r>
        <w:rPr>
          <w:rFonts w:ascii="Calibri" w:hAnsi="Calibri"/>
          <w:w w:val="105"/>
          <w:sz w:val="22"/>
          <w:szCs w:val="22"/>
        </w:rPr>
        <w:t xml:space="preserve"> </w:t>
      </w:r>
      <w:proofErr w:type="spellStart"/>
      <w:r>
        <w:rPr>
          <w:rFonts w:ascii="Calibri" w:hAnsi="Calibri"/>
          <w:w w:val="105"/>
          <w:sz w:val="22"/>
          <w:szCs w:val="22"/>
        </w:rPr>
        <w:t>sollten</w:t>
      </w:r>
      <w:proofErr w:type="spellEnd"/>
      <w:r>
        <w:rPr>
          <w:rFonts w:ascii="Calibri" w:hAnsi="Calibri"/>
          <w:w w:val="105"/>
          <w:sz w:val="22"/>
          <w:szCs w:val="22"/>
        </w:rPr>
        <w:t xml:space="preserve"> </w:t>
      </w:r>
      <w:proofErr w:type="spellStart"/>
      <w:r>
        <w:rPr>
          <w:rFonts w:ascii="Calibri" w:hAnsi="Calibri"/>
          <w:w w:val="105"/>
          <w:sz w:val="22"/>
          <w:szCs w:val="22"/>
        </w:rPr>
        <w:t>sehr</w:t>
      </w:r>
      <w:proofErr w:type="spellEnd"/>
      <w:r>
        <w:rPr>
          <w:rFonts w:ascii="Calibri" w:hAnsi="Calibri"/>
          <w:w w:val="105"/>
          <w:sz w:val="22"/>
          <w:szCs w:val="22"/>
        </w:rPr>
        <w:t xml:space="preserve"> </w:t>
      </w:r>
      <w:proofErr w:type="spellStart"/>
      <w:r>
        <w:rPr>
          <w:rFonts w:ascii="Calibri" w:hAnsi="Calibri"/>
          <w:w w:val="105"/>
          <w:sz w:val="22"/>
          <w:szCs w:val="22"/>
        </w:rPr>
        <w:t>dankbar</w:t>
      </w:r>
      <w:proofErr w:type="spellEnd"/>
      <w:r>
        <w:rPr>
          <w:rFonts w:ascii="Calibri" w:hAnsi="Calibri"/>
          <w:w w:val="105"/>
          <w:sz w:val="22"/>
          <w:szCs w:val="22"/>
        </w:rPr>
        <w:t xml:space="preserve"> sein und </w:t>
      </w:r>
      <w:proofErr w:type="spellStart"/>
      <w:r>
        <w:rPr>
          <w:rFonts w:ascii="Calibri" w:hAnsi="Calibri"/>
          <w:w w:val="105"/>
          <w:sz w:val="22"/>
          <w:szCs w:val="22"/>
        </w:rPr>
        <w:t>sich</w:t>
      </w:r>
      <w:proofErr w:type="spellEnd"/>
      <w:r>
        <w:rPr>
          <w:rFonts w:ascii="Calibri" w:hAnsi="Calibri"/>
          <w:w w:val="105"/>
          <w:sz w:val="22"/>
          <w:szCs w:val="22"/>
        </w:rPr>
        <w:t xml:space="preserve"> </w:t>
      </w:r>
      <w:proofErr w:type="spellStart"/>
      <w:r>
        <w:rPr>
          <w:rFonts w:ascii="Calibri" w:hAnsi="Calibri"/>
          <w:w w:val="105"/>
          <w:sz w:val="22"/>
          <w:szCs w:val="22"/>
        </w:rPr>
        <w:t>erfreuen</w:t>
      </w:r>
      <w:proofErr w:type="spellEnd"/>
      <w:r>
        <w:rPr>
          <w:rFonts w:ascii="Calibri" w:hAnsi="Calibri"/>
          <w:w w:val="105"/>
          <w:sz w:val="22"/>
          <w:szCs w:val="22"/>
        </w:rPr>
        <w:t xml:space="preserve"> an </w:t>
      </w:r>
      <w:proofErr w:type="spellStart"/>
      <w:r>
        <w:rPr>
          <w:rFonts w:ascii="Calibri" w:hAnsi="Calibri"/>
          <w:w w:val="105"/>
          <w:sz w:val="22"/>
          <w:szCs w:val="22"/>
        </w:rPr>
        <w:t>diesen</w:t>
      </w:r>
      <w:proofErr w:type="spellEnd"/>
      <w:r>
        <w:rPr>
          <w:rFonts w:ascii="Calibri" w:hAnsi="Calibri"/>
          <w:w w:val="105"/>
          <w:sz w:val="22"/>
          <w:szCs w:val="22"/>
        </w:rPr>
        <w:t xml:space="preserve"> </w:t>
      </w:r>
      <w:proofErr w:type="spellStart"/>
      <w:r>
        <w:rPr>
          <w:rFonts w:ascii="Calibri" w:hAnsi="Calibri"/>
          <w:w w:val="105"/>
          <w:sz w:val="22"/>
          <w:szCs w:val="22"/>
        </w:rPr>
        <w:t>jüdischen</w:t>
      </w:r>
      <w:proofErr w:type="spellEnd"/>
      <w:r>
        <w:rPr>
          <w:rFonts w:ascii="Calibri" w:hAnsi="Calibri"/>
          <w:w w:val="105"/>
          <w:sz w:val="22"/>
          <w:szCs w:val="22"/>
        </w:rPr>
        <w:t xml:space="preserve"> </w:t>
      </w:r>
      <w:proofErr w:type="spellStart"/>
      <w:r>
        <w:rPr>
          <w:rFonts w:ascii="Calibri" w:hAnsi="Calibri"/>
          <w:w w:val="105"/>
          <w:sz w:val="22"/>
          <w:szCs w:val="22"/>
        </w:rPr>
        <w:t>Triumphen</w:t>
      </w:r>
      <w:proofErr w:type="spellEnd"/>
      <w:r>
        <w:rPr>
          <w:rFonts w:ascii="Calibri" w:hAnsi="Calibri"/>
          <w:w w:val="105"/>
          <w:sz w:val="22"/>
          <w:szCs w:val="22"/>
        </w:rPr>
        <w:t xml:space="preserve"> – den es </w:t>
      </w:r>
      <w:proofErr w:type="spellStart"/>
      <w:r>
        <w:rPr>
          <w:rFonts w:ascii="Calibri" w:hAnsi="Calibri"/>
          <w:w w:val="105"/>
          <w:sz w:val="22"/>
          <w:szCs w:val="22"/>
        </w:rPr>
        <w:t>sind</w:t>
      </w:r>
      <w:proofErr w:type="spellEnd"/>
      <w:r>
        <w:rPr>
          <w:rFonts w:ascii="Calibri" w:hAnsi="Calibri"/>
          <w:w w:val="105"/>
          <w:sz w:val="22"/>
          <w:szCs w:val="22"/>
        </w:rPr>
        <w:t xml:space="preserve"> </w:t>
      </w:r>
      <w:proofErr w:type="spellStart"/>
      <w:r>
        <w:rPr>
          <w:rFonts w:ascii="Calibri" w:hAnsi="Calibri"/>
          <w:w w:val="105"/>
          <w:sz w:val="22"/>
          <w:szCs w:val="22"/>
        </w:rPr>
        <w:t>alles</w:t>
      </w:r>
      <w:proofErr w:type="spellEnd"/>
      <w:r>
        <w:rPr>
          <w:rFonts w:ascii="Calibri" w:hAnsi="Calibri"/>
          <w:w w:val="105"/>
          <w:sz w:val="22"/>
          <w:szCs w:val="22"/>
        </w:rPr>
        <w:t xml:space="preserve"> </w:t>
      </w:r>
      <w:proofErr w:type="spellStart"/>
      <w:r>
        <w:rPr>
          <w:rFonts w:ascii="Calibri" w:hAnsi="Calibri"/>
          <w:w w:val="105"/>
          <w:sz w:val="22"/>
          <w:szCs w:val="22"/>
        </w:rPr>
        <w:t>unsere</w:t>
      </w:r>
      <w:proofErr w:type="spellEnd"/>
      <w:r>
        <w:rPr>
          <w:rFonts w:ascii="Calibri" w:hAnsi="Calibri"/>
          <w:w w:val="105"/>
          <w:sz w:val="22"/>
          <w:szCs w:val="22"/>
        </w:rPr>
        <w:t xml:space="preserve"> </w:t>
      </w:r>
      <w:proofErr w:type="spellStart"/>
      <w:r>
        <w:rPr>
          <w:rFonts w:ascii="Calibri" w:hAnsi="Calibri"/>
          <w:w w:val="105"/>
          <w:sz w:val="22"/>
          <w:szCs w:val="22"/>
        </w:rPr>
        <w:t>Erfolge</w:t>
      </w:r>
      <w:proofErr w:type="spellEnd"/>
      <w:r>
        <w:rPr>
          <w:rFonts w:ascii="Calibri" w:hAnsi="Calibri"/>
          <w:w w:val="105"/>
          <w:sz w:val="22"/>
          <w:szCs w:val="22"/>
        </w:rPr>
        <w:t>.</w:t>
      </w:r>
    </w:p>
    <w:p w14:paraId="5A4A7978" w14:textId="77777777" w:rsidR="008137FC" w:rsidRDefault="008137FC" w:rsidP="00FB210F">
      <w:pPr>
        <w:pStyle w:val="Style"/>
        <w:tabs>
          <w:tab w:val="left" w:pos="90"/>
        </w:tabs>
        <w:ind w:left="24" w:right="9" w:hanging="24"/>
        <w:jc w:val="both"/>
        <w:rPr>
          <w:rFonts w:ascii="Calibri" w:hAnsi="Calibri"/>
          <w:w w:val="105"/>
          <w:sz w:val="22"/>
          <w:szCs w:val="22"/>
        </w:rPr>
      </w:pPr>
    </w:p>
    <w:p w14:paraId="67BC6567" w14:textId="04A03975" w:rsidR="008137FC" w:rsidRDefault="008137FC" w:rsidP="00CA455A">
      <w:pPr>
        <w:pStyle w:val="Style"/>
        <w:tabs>
          <w:tab w:val="left" w:pos="90"/>
        </w:tabs>
        <w:ind w:right="9"/>
        <w:jc w:val="both"/>
        <w:rPr>
          <w:rFonts w:ascii="Calibri" w:hAnsi="Calibri"/>
          <w:w w:val="105"/>
          <w:sz w:val="22"/>
          <w:szCs w:val="22"/>
        </w:rPr>
      </w:pPr>
      <w:proofErr w:type="spellStart"/>
      <w:r>
        <w:rPr>
          <w:rFonts w:ascii="Calibri" w:hAnsi="Calibri"/>
          <w:w w:val="105"/>
          <w:sz w:val="22"/>
          <w:szCs w:val="22"/>
        </w:rPr>
        <w:t>Außerdem</w:t>
      </w:r>
      <w:proofErr w:type="spellEnd"/>
      <w:r>
        <w:rPr>
          <w:rFonts w:ascii="Calibri" w:hAnsi="Calibri"/>
          <w:w w:val="105"/>
          <w:sz w:val="22"/>
          <w:szCs w:val="22"/>
        </w:rPr>
        <w:t xml:space="preserve"> </w:t>
      </w:r>
      <w:proofErr w:type="spellStart"/>
      <w:r>
        <w:rPr>
          <w:rFonts w:ascii="Calibri" w:hAnsi="Calibri"/>
          <w:w w:val="105"/>
          <w:sz w:val="22"/>
          <w:szCs w:val="22"/>
        </w:rPr>
        <w:t>überdenke</w:t>
      </w:r>
      <w:proofErr w:type="spellEnd"/>
      <w:r>
        <w:rPr>
          <w:rFonts w:ascii="Calibri" w:hAnsi="Calibri"/>
          <w:w w:val="105"/>
          <w:sz w:val="22"/>
          <w:szCs w:val="22"/>
        </w:rPr>
        <w:t xml:space="preserve"> die </w:t>
      </w:r>
      <w:proofErr w:type="spellStart"/>
      <w:r>
        <w:rPr>
          <w:rFonts w:ascii="Calibri" w:hAnsi="Calibri"/>
          <w:w w:val="105"/>
          <w:sz w:val="22"/>
          <w:szCs w:val="22"/>
        </w:rPr>
        <w:t>Tatsache</w:t>
      </w:r>
      <w:proofErr w:type="spellEnd"/>
      <w:r>
        <w:rPr>
          <w:rFonts w:ascii="Calibri" w:hAnsi="Calibri"/>
          <w:w w:val="105"/>
          <w:sz w:val="22"/>
          <w:szCs w:val="22"/>
        </w:rPr>
        <w:t xml:space="preserve">, </w:t>
      </w:r>
      <w:proofErr w:type="spellStart"/>
      <w:r>
        <w:rPr>
          <w:rFonts w:ascii="Calibri" w:hAnsi="Calibri"/>
          <w:w w:val="105"/>
          <w:sz w:val="22"/>
          <w:szCs w:val="22"/>
        </w:rPr>
        <w:t>dass</w:t>
      </w:r>
      <w:proofErr w:type="spellEnd"/>
      <w:r>
        <w:rPr>
          <w:rFonts w:ascii="Calibri" w:hAnsi="Calibri"/>
          <w:w w:val="105"/>
          <w:sz w:val="22"/>
          <w:szCs w:val="22"/>
        </w:rPr>
        <w:t xml:space="preserve"> in dem </w:t>
      </w:r>
      <w:proofErr w:type="spellStart"/>
      <w:r>
        <w:rPr>
          <w:rFonts w:ascii="Calibri" w:hAnsi="Calibri"/>
          <w:w w:val="105"/>
          <w:sz w:val="22"/>
          <w:szCs w:val="22"/>
        </w:rPr>
        <w:t>schriftlichen</w:t>
      </w:r>
      <w:proofErr w:type="spellEnd"/>
      <w:r>
        <w:rPr>
          <w:rFonts w:ascii="Calibri" w:hAnsi="Calibri"/>
          <w:w w:val="105"/>
          <w:sz w:val="22"/>
          <w:szCs w:val="22"/>
        </w:rPr>
        <w:t xml:space="preserve"> </w:t>
      </w:r>
      <w:proofErr w:type="spellStart"/>
      <w:r>
        <w:rPr>
          <w:rFonts w:ascii="Calibri" w:hAnsi="Calibri"/>
          <w:w w:val="105"/>
          <w:sz w:val="22"/>
          <w:szCs w:val="22"/>
        </w:rPr>
        <w:t>Bericht</w:t>
      </w:r>
      <w:proofErr w:type="spellEnd"/>
      <w:r>
        <w:rPr>
          <w:rFonts w:ascii="Calibri" w:hAnsi="Calibri"/>
          <w:w w:val="105"/>
          <w:sz w:val="22"/>
          <w:szCs w:val="22"/>
        </w:rPr>
        <w:t xml:space="preserve">, es </w:t>
      </w:r>
      <w:proofErr w:type="spellStart"/>
      <w:r>
        <w:rPr>
          <w:rFonts w:ascii="Calibri" w:hAnsi="Calibri"/>
          <w:w w:val="105"/>
          <w:sz w:val="22"/>
          <w:szCs w:val="22"/>
        </w:rPr>
        <w:t>durch</w:t>
      </w:r>
      <w:proofErr w:type="spellEnd"/>
      <w:r>
        <w:rPr>
          <w:rFonts w:ascii="Calibri" w:hAnsi="Calibri"/>
          <w:w w:val="105"/>
          <w:sz w:val="22"/>
          <w:szCs w:val="22"/>
        </w:rPr>
        <w:t xml:space="preserve"> </w:t>
      </w:r>
      <w:proofErr w:type="spellStart"/>
      <w:r>
        <w:rPr>
          <w:rFonts w:ascii="Calibri" w:hAnsi="Calibri"/>
          <w:w w:val="105"/>
          <w:sz w:val="22"/>
          <w:szCs w:val="22"/>
        </w:rPr>
        <w:t>jüdische</w:t>
      </w:r>
      <w:proofErr w:type="spellEnd"/>
      <w:r>
        <w:rPr>
          <w:rFonts w:ascii="Calibri" w:hAnsi="Calibri"/>
          <w:w w:val="105"/>
          <w:sz w:val="22"/>
          <w:szCs w:val="22"/>
        </w:rPr>
        <w:t xml:space="preserve"> religiose Leiter </w:t>
      </w:r>
      <w:proofErr w:type="spellStart"/>
      <w:r>
        <w:rPr>
          <w:rFonts w:ascii="Calibri" w:hAnsi="Calibri"/>
          <w:w w:val="105"/>
          <w:sz w:val="22"/>
          <w:szCs w:val="22"/>
        </w:rPr>
        <w:t>bezeugt</w:t>
      </w:r>
      <w:proofErr w:type="spellEnd"/>
      <w:r>
        <w:rPr>
          <w:rFonts w:ascii="Calibri" w:hAnsi="Calibri"/>
          <w:w w:val="105"/>
          <w:sz w:val="22"/>
          <w:szCs w:val="22"/>
        </w:rPr>
        <w:t xml:space="preserve"> </w:t>
      </w:r>
      <w:proofErr w:type="spellStart"/>
      <w:r>
        <w:rPr>
          <w:rFonts w:ascii="Calibri" w:hAnsi="Calibri"/>
          <w:w w:val="105"/>
          <w:sz w:val="22"/>
          <w:szCs w:val="22"/>
        </w:rPr>
        <w:t>wird</w:t>
      </w:r>
      <w:proofErr w:type="spellEnd"/>
      <w:r>
        <w:rPr>
          <w:rFonts w:ascii="Calibri" w:hAnsi="Calibri"/>
          <w:w w:val="105"/>
          <w:sz w:val="22"/>
          <w:szCs w:val="22"/>
        </w:rPr>
        <w:t xml:space="preserve">, </w:t>
      </w:r>
      <w:proofErr w:type="spellStart"/>
      <w:r>
        <w:rPr>
          <w:rFonts w:ascii="Calibri" w:hAnsi="Calibri"/>
          <w:w w:val="105"/>
          <w:sz w:val="22"/>
          <w:szCs w:val="22"/>
        </w:rPr>
        <w:t>dass</w:t>
      </w:r>
      <w:proofErr w:type="spellEnd"/>
      <w:r>
        <w:rPr>
          <w:rFonts w:ascii="Calibri" w:hAnsi="Calibri"/>
          <w:w w:val="105"/>
          <w:sz w:val="22"/>
          <w:szCs w:val="22"/>
        </w:rPr>
        <w:t xml:space="preserve"> </w:t>
      </w:r>
      <w:proofErr w:type="spellStart"/>
      <w:r>
        <w:rPr>
          <w:rFonts w:ascii="Calibri" w:hAnsi="Calibri"/>
          <w:w w:val="105"/>
          <w:sz w:val="22"/>
          <w:szCs w:val="22"/>
        </w:rPr>
        <w:t>verstreute</w:t>
      </w:r>
      <w:proofErr w:type="spellEnd"/>
      <w:r>
        <w:rPr>
          <w:rFonts w:ascii="Calibri" w:hAnsi="Calibri"/>
          <w:w w:val="105"/>
          <w:sz w:val="22"/>
          <w:szCs w:val="22"/>
        </w:rPr>
        <w:t xml:space="preserve"> </w:t>
      </w:r>
      <w:proofErr w:type="spellStart"/>
      <w:r>
        <w:rPr>
          <w:rFonts w:ascii="Calibri" w:hAnsi="Calibri"/>
          <w:w w:val="105"/>
          <w:sz w:val="22"/>
          <w:szCs w:val="22"/>
        </w:rPr>
        <w:t>Israeliten</w:t>
      </w:r>
      <w:proofErr w:type="spellEnd"/>
      <w:r>
        <w:rPr>
          <w:rFonts w:ascii="Calibri" w:hAnsi="Calibri"/>
          <w:w w:val="105"/>
          <w:sz w:val="22"/>
          <w:szCs w:val="22"/>
        </w:rPr>
        <w:t xml:space="preserve"> </w:t>
      </w:r>
      <w:proofErr w:type="spellStart"/>
      <w:r>
        <w:rPr>
          <w:rFonts w:ascii="Calibri" w:hAnsi="Calibri"/>
          <w:w w:val="105"/>
          <w:sz w:val="22"/>
          <w:szCs w:val="22"/>
        </w:rPr>
        <w:t>unter</w:t>
      </w:r>
      <w:proofErr w:type="spellEnd"/>
      <w:r>
        <w:rPr>
          <w:rFonts w:ascii="Calibri" w:hAnsi="Calibri"/>
          <w:w w:val="105"/>
          <w:sz w:val="22"/>
          <w:szCs w:val="22"/>
        </w:rPr>
        <w:t xml:space="preserve"> den </w:t>
      </w:r>
      <w:proofErr w:type="spellStart"/>
      <w:r>
        <w:rPr>
          <w:rFonts w:ascii="Calibri" w:hAnsi="Calibri"/>
          <w:w w:val="105"/>
          <w:sz w:val="22"/>
          <w:szCs w:val="22"/>
        </w:rPr>
        <w:t>Griechen</w:t>
      </w:r>
      <w:proofErr w:type="spellEnd"/>
      <w:r>
        <w:rPr>
          <w:rFonts w:ascii="Calibri" w:hAnsi="Calibri"/>
          <w:w w:val="105"/>
          <w:sz w:val="22"/>
          <w:szCs w:val="22"/>
        </w:rPr>
        <w:t xml:space="preserve"> </w:t>
      </w:r>
      <w:proofErr w:type="spellStart"/>
      <w:r>
        <w:rPr>
          <w:rFonts w:ascii="Calibri" w:hAnsi="Calibri"/>
          <w:w w:val="105"/>
          <w:sz w:val="22"/>
          <w:szCs w:val="22"/>
        </w:rPr>
        <w:t>waren</w:t>
      </w:r>
      <w:proofErr w:type="spellEnd"/>
      <w:r w:rsidR="00B7443B">
        <w:rPr>
          <w:rFonts w:ascii="Calibri" w:hAnsi="Calibri"/>
          <w:w w:val="105"/>
          <w:sz w:val="22"/>
          <w:szCs w:val="22"/>
        </w:rPr>
        <w:t xml:space="preserve">, so </w:t>
      </w:r>
      <w:proofErr w:type="spellStart"/>
      <w:r w:rsidR="00B7443B">
        <w:rPr>
          <w:rFonts w:ascii="Calibri" w:hAnsi="Calibri"/>
          <w:w w:val="105"/>
          <w:sz w:val="22"/>
          <w:szCs w:val="22"/>
        </w:rPr>
        <w:t>wie</w:t>
      </w:r>
      <w:proofErr w:type="spellEnd"/>
      <w:r w:rsidR="00B7443B">
        <w:rPr>
          <w:rFonts w:ascii="Calibri" w:hAnsi="Calibri"/>
          <w:w w:val="105"/>
          <w:sz w:val="22"/>
          <w:szCs w:val="22"/>
        </w:rPr>
        <w:t xml:space="preserve"> in </w:t>
      </w:r>
      <w:proofErr w:type="spellStart"/>
      <w:r w:rsidR="00B7443B">
        <w:rPr>
          <w:rFonts w:ascii="Calibri" w:hAnsi="Calibri"/>
          <w:w w:val="105"/>
          <w:sz w:val="22"/>
          <w:szCs w:val="22"/>
        </w:rPr>
        <w:t>Yochanan</w:t>
      </w:r>
      <w:proofErr w:type="spellEnd"/>
      <w:r w:rsidR="00B7443B">
        <w:rPr>
          <w:rFonts w:ascii="Calibri" w:hAnsi="Calibri"/>
          <w:w w:val="105"/>
          <w:sz w:val="22"/>
          <w:szCs w:val="22"/>
        </w:rPr>
        <w:t xml:space="preserve"> (Johannes) 7,35:</w:t>
      </w:r>
    </w:p>
    <w:p w14:paraId="11C8EA64" w14:textId="63D4AA3C" w:rsidR="00B7443B" w:rsidRDefault="00B7443B" w:rsidP="00FB210F">
      <w:pPr>
        <w:pStyle w:val="Style"/>
        <w:tabs>
          <w:tab w:val="left" w:pos="90"/>
        </w:tabs>
        <w:ind w:left="24" w:right="9" w:hanging="24"/>
        <w:jc w:val="both"/>
        <w:rPr>
          <w:rFonts w:ascii="Calibri" w:hAnsi="Calibri"/>
          <w:w w:val="105"/>
          <w:sz w:val="22"/>
          <w:szCs w:val="22"/>
        </w:rPr>
      </w:pPr>
    </w:p>
    <w:p w14:paraId="7093AA91" w14:textId="42B109D8" w:rsidR="00B7443B" w:rsidRDefault="00B7443B" w:rsidP="00FB210F">
      <w:pPr>
        <w:pStyle w:val="Style"/>
        <w:tabs>
          <w:tab w:val="left" w:pos="90"/>
        </w:tabs>
        <w:ind w:left="24" w:right="9" w:hanging="24"/>
        <w:jc w:val="both"/>
        <w:rPr>
          <w:rFonts w:ascii="Calibri" w:hAnsi="Calibri"/>
          <w:color w:val="002060"/>
          <w:w w:val="105"/>
          <w:sz w:val="22"/>
          <w:szCs w:val="22"/>
        </w:rPr>
      </w:pPr>
      <w:proofErr w:type="spellStart"/>
      <w:r>
        <w:rPr>
          <w:rFonts w:ascii="Calibri" w:hAnsi="Calibri"/>
          <w:color w:val="002060"/>
          <w:w w:val="105"/>
          <w:sz w:val="22"/>
          <w:szCs w:val="22"/>
        </w:rPr>
        <w:t>Yochanan</w:t>
      </w:r>
      <w:proofErr w:type="spellEnd"/>
      <w:r>
        <w:rPr>
          <w:rFonts w:ascii="Calibri" w:hAnsi="Calibri"/>
          <w:color w:val="002060"/>
          <w:w w:val="105"/>
          <w:sz w:val="22"/>
          <w:szCs w:val="22"/>
        </w:rPr>
        <w:t xml:space="preserve"> (Johannes) 7,35</w:t>
      </w:r>
    </w:p>
    <w:p w14:paraId="1CD37EBC" w14:textId="2684A3ED" w:rsidR="00B7443B" w:rsidRPr="00B7443B" w:rsidRDefault="00B7443B" w:rsidP="00FB210F">
      <w:pPr>
        <w:pStyle w:val="Style"/>
        <w:tabs>
          <w:tab w:val="left" w:pos="90"/>
        </w:tabs>
        <w:ind w:left="24" w:right="9" w:hanging="24"/>
        <w:jc w:val="both"/>
        <w:rPr>
          <w:rFonts w:ascii="Calibri" w:hAnsi="Calibri"/>
          <w:color w:val="FF0000"/>
          <w:w w:val="105"/>
          <w:sz w:val="22"/>
          <w:szCs w:val="22"/>
        </w:rPr>
      </w:pPr>
      <w:r>
        <w:rPr>
          <w:rFonts w:ascii="Calibri" w:hAnsi="Calibri"/>
          <w:color w:val="FF0000"/>
          <w:w w:val="105"/>
          <w:sz w:val="22"/>
          <w:szCs w:val="22"/>
        </w:rPr>
        <w:t xml:space="preserve">35 Die </w:t>
      </w:r>
      <w:proofErr w:type="spellStart"/>
      <w:r>
        <w:rPr>
          <w:rFonts w:ascii="Calibri" w:hAnsi="Calibri"/>
          <w:color w:val="FF0000"/>
          <w:w w:val="105"/>
          <w:sz w:val="22"/>
          <w:szCs w:val="22"/>
        </w:rPr>
        <w:t>Judäer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sprachen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selbst</w:t>
      </w:r>
      <w:proofErr w:type="spellEnd"/>
      <w:r>
        <w:rPr>
          <w:rFonts w:ascii="Calibri" w:hAnsi="Calibri"/>
          <w:color w:val="FF0000"/>
          <w:w w:val="105"/>
          <w:sz w:val="22"/>
          <w:szCs w:val="22"/>
        </w:rPr>
        <w:t>: &gt;&gt;</w:t>
      </w:r>
      <w:proofErr w:type="spellStart"/>
      <w:r>
        <w:rPr>
          <w:rFonts w:ascii="Calibri" w:hAnsi="Calibri"/>
          <w:color w:val="FF0000"/>
          <w:w w:val="105"/>
          <w:sz w:val="22"/>
          <w:szCs w:val="22"/>
        </w:rPr>
        <w:t>Wohin</w:t>
      </w:r>
      <w:proofErr w:type="spellEnd"/>
      <w:r>
        <w:rPr>
          <w:rFonts w:ascii="Calibri" w:hAnsi="Calibri"/>
          <w:color w:val="FF0000"/>
          <w:w w:val="105"/>
          <w:sz w:val="22"/>
          <w:szCs w:val="22"/>
        </w:rPr>
        <w:t xml:space="preserve"> will </w:t>
      </w:r>
      <w:proofErr w:type="spellStart"/>
      <w:r>
        <w:rPr>
          <w:rFonts w:ascii="Calibri" w:hAnsi="Calibri"/>
          <w:color w:val="FF0000"/>
          <w:w w:val="105"/>
          <w:sz w:val="22"/>
          <w:szCs w:val="22"/>
        </w:rPr>
        <w:t>dieser</w:t>
      </w:r>
      <w:proofErr w:type="spellEnd"/>
      <w:r>
        <w:rPr>
          <w:rFonts w:ascii="Calibri" w:hAnsi="Calibri"/>
          <w:color w:val="FF0000"/>
          <w:w w:val="105"/>
          <w:sz w:val="22"/>
          <w:szCs w:val="22"/>
        </w:rPr>
        <w:t xml:space="preserve"> Mann </w:t>
      </w:r>
      <w:proofErr w:type="spellStart"/>
      <w:r>
        <w:rPr>
          <w:rFonts w:ascii="Calibri" w:hAnsi="Calibri"/>
          <w:color w:val="FF0000"/>
          <w:w w:val="105"/>
          <w:sz w:val="22"/>
          <w:szCs w:val="22"/>
        </w:rPr>
        <w:t>gehen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dass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ihn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nicht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finden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werden</w:t>
      </w:r>
      <w:proofErr w:type="spellEnd"/>
      <w:r>
        <w:rPr>
          <w:rFonts w:ascii="Calibri" w:hAnsi="Calibri"/>
          <w:color w:val="FF0000"/>
          <w:w w:val="105"/>
          <w:sz w:val="22"/>
          <w:szCs w:val="22"/>
        </w:rPr>
        <w:t xml:space="preserve">? Hat er </w:t>
      </w:r>
      <w:proofErr w:type="spellStart"/>
      <w:r>
        <w:rPr>
          <w:rFonts w:ascii="Calibri" w:hAnsi="Calibri"/>
          <w:color w:val="FF0000"/>
          <w:w w:val="105"/>
          <w:sz w:val="22"/>
          <w:szCs w:val="22"/>
        </w:rPr>
        <w:t>vor</w:t>
      </w:r>
      <w:proofErr w:type="spellEnd"/>
      <w:r>
        <w:rPr>
          <w:rFonts w:ascii="Calibri" w:hAnsi="Calibri"/>
          <w:color w:val="FF0000"/>
          <w:w w:val="105"/>
          <w:sz w:val="22"/>
          <w:szCs w:val="22"/>
        </w:rPr>
        <w:t xml:space="preserve">, in die </w:t>
      </w:r>
      <w:proofErr w:type="spellStart"/>
      <w:r>
        <w:rPr>
          <w:rFonts w:ascii="Calibri" w:hAnsi="Calibri"/>
          <w:color w:val="FF0000"/>
          <w:w w:val="105"/>
          <w:sz w:val="22"/>
          <w:szCs w:val="22"/>
        </w:rPr>
        <w:t>griechische</w:t>
      </w:r>
      <w:proofErr w:type="spellEnd"/>
      <w:r>
        <w:rPr>
          <w:rFonts w:ascii="Calibri" w:hAnsi="Calibri"/>
          <w:color w:val="FF0000"/>
          <w:w w:val="105"/>
          <w:sz w:val="22"/>
          <w:szCs w:val="22"/>
        </w:rPr>
        <w:t xml:space="preserve"> Diaspora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gehen</w:t>
      </w:r>
      <w:proofErr w:type="spellEnd"/>
      <w:r>
        <w:rPr>
          <w:rFonts w:ascii="Calibri" w:hAnsi="Calibri"/>
          <w:color w:val="FF0000"/>
          <w:w w:val="105"/>
          <w:sz w:val="22"/>
          <w:szCs w:val="22"/>
        </w:rPr>
        <w:t xml:space="preserve"> und die </w:t>
      </w:r>
      <w:proofErr w:type="spellStart"/>
      <w:r>
        <w:rPr>
          <w:rFonts w:ascii="Calibri" w:hAnsi="Calibri"/>
          <w:color w:val="FF0000"/>
          <w:w w:val="105"/>
          <w:sz w:val="22"/>
          <w:szCs w:val="22"/>
        </w:rPr>
        <w:t>griechisch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sprechenden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Juden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lehren</w:t>
      </w:r>
      <w:proofErr w:type="spellEnd"/>
      <w:r>
        <w:rPr>
          <w:rFonts w:ascii="Calibri" w:hAnsi="Calibri"/>
          <w:color w:val="FF0000"/>
          <w:w w:val="105"/>
          <w:sz w:val="22"/>
          <w:szCs w:val="22"/>
        </w:rPr>
        <w:t>?</w:t>
      </w:r>
    </w:p>
    <w:p w14:paraId="0A63E1FC" w14:textId="77777777" w:rsidR="00CA455A" w:rsidRDefault="00CA455A" w:rsidP="00CA455A">
      <w:pPr>
        <w:pStyle w:val="Style"/>
        <w:tabs>
          <w:tab w:val="left" w:pos="90"/>
        </w:tabs>
        <w:ind w:right="9"/>
        <w:jc w:val="both"/>
        <w:rPr>
          <w:rFonts w:ascii="Calibri" w:hAnsi="Calibri"/>
          <w:w w:val="105"/>
          <w:sz w:val="22"/>
          <w:szCs w:val="22"/>
        </w:rPr>
      </w:pPr>
    </w:p>
    <w:p w14:paraId="4FF86A03" w14:textId="24F436FE" w:rsidR="00897CC5" w:rsidRDefault="00897CC5" w:rsidP="00CA455A">
      <w:pPr>
        <w:pStyle w:val="Style"/>
        <w:tabs>
          <w:tab w:val="left" w:pos="90"/>
        </w:tabs>
        <w:ind w:right="9"/>
        <w:jc w:val="both"/>
        <w:rPr>
          <w:rFonts w:ascii="Calibri" w:hAnsi="Calibri"/>
          <w:w w:val="105"/>
          <w:sz w:val="22"/>
          <w:szCs w:val="22"/>
        </w:rPr>
      </w:pPr>
      <w:proofErr w:type="spellStart"/>
      <w:r>
        <w:rPr>
          <w:rFonts w:ascii="Calibri" w:hAnsi="Calibri"/>
          <w:w w:val="105"/>
          <w:sz w:val="22"/>
          <w:szCs w:val="22"/>
        </w:rPr>
        <w:t>Sicherlich</w:t>
      </w:r>
      <w:proofErr w:type="spellEnd"/>
      <w:r>
        <w:rPr>
          <w:rFonts w:ascii="Calibri" w:hAnsi="Calibri"/>
          <w:w w:val="105"/>
          <w:sz w:val="22"/>
          <w:szCs w:val="22"/>
        </w:rPr>
        <w:t xml:space="preserve">, </w:t>
      </w:r>
      <w:proofErr w:type="spellStart"/>
      <w:r>
        <w:rPr>
          <w:rFonts w:ascii="Calibri" w:hAnsi="Calibri"/>
          <w:w w:val="105"/>
          <w:sz w:val="22"/>
          <w:szCs w:val="22"/>
        </w:rPr>
        <w:t>wie</w:t>
      </w:r>
      <w:proofErr w:type="spellEnd"/>
      <w:r>
        <w:rPr>
          <w:rFonts w:ascii="Calibri" w:hAnsi="Calibri"/>
          <w:w w:val="105"/>
          <w:sz w:val="22"/>
          <w:szCs w:val="22"/>
        </w:rPr>
        <w:t xml:space="preserve"> </w:t>
      </w:r>
      <w:proofErr w:type="spellStart"/>
      <w:r>
        <w:rPr>
          <w:rFonts w:ascii="Calibri" w:hAnsi="Calibri"/>
          <w:w w:val="105"/>
          <w:sz w:val="22"/>
          <w:szCs w:val="22"/>
        </w:rPr>
        <w:t>wir</w:t>
      </w:r>
      <w:proofErr w:type="spellEnd"/>
      <w:r>
        <w:rPr>
          <w:rFonts w:ascii="Calibri" w:hAnsi="Calibri"/>
          <w:w w:val="105"/>
          <w:sz w:val="22"/>
          <w:szCs w:val="22"/>
        </w:rPr>
        <w:t xml:space="preserve"> </w:t>
      </w:r>
      <w:proofErr w:type="spellStart"/>
      <w:r>
        <w:rPr>
          <w:rFonts w:ascii="Calibri" w:hAnsi="Calibri"/>
          <w:w w:val="105"/>
          <w:sz w:val="22"/>
          <w:szCs w:val="22"/>
        </w:rPr>
        <w:t>wissen</w:t>
      </w:r>
      <w:proofErr w:type="spellEnd"/>
      <w:r>
        <w:rPr>
          <w:rFonts w:ascii="Calibri" w:hAnsi="Calibri"/>
          <w:w w:val="105"/>
          <w:sz w:val="22"/>
          <w:szCs w:val="22"/>
        </w:rPr>
        <w:t xml:space="preserve">, </w:t>
      </w:r>
      <w:proofErr w:type="spellStart"/>
      <w:r>
        <w:rPr>
          <w:rFonts w:ascii="Calibri" w:hAnsi="Calibri"/>
          <w:w w:val="105"/>
          <w:sz w:val="22"/>
          <w:szCs w:val="22"/>
        </w:rPr>
        <w:t>dass</w:t>
      </w:r>
      <w:proofErr w:type="spellEnd"/>
      <w:r>
        <w:rPr>
          <w:rFonts w:ascii="Calibri" w:hAnsi="Calibri"/>
          <w:w w:val="105"/>
          <w:sz w:val="22"/>
          <w:szCs w:val="22"/>
        </w:rPr>
        <w:t xml:space="preserve"> die </w:t>
      </w:r>
      <w:proofErr w:type="spellStart"/>
      <w:r>
        <w:rPr>
          <w:rFonts w:ascii="Calibri" w:hAnsi="Calibri"/>
          <w:w w:val="105"/>
          <w:sz w:val="22"/>
          <w:szCs w:val="22"/>
        </w:rPr>
        <w:t>Saat</w:t>
      </w:r>
      <w:proofErr w:type="spellEnd"/>
      <w:r>
        <w:rPr>
          <w:rFonts w:ascii="Calibri" w:hAnsi="Calibri"/>
          <w:w w:val="105"/>
          <w:sz w:val="22"/>
          <w:szCs w:val="22"/>
        </w:rPr>
        <w:t xml:space="preserve"> des </w:t>
      </w:r>
      <w:proofErr w:type="spellStart"/>
      <w:r>
        <w:rPr>
          <w:rFonts w:ascii="Calibri" w:hAnsi="Calibri"/>
          <w:w w:val="105"/>
          <w:sz w:val="22"/>
          <w:szCs w:val="22"/>
        </w:rPr>
        <w:t>verstreuten</w:t>
      </w:r>
      <w:proofErr w:type="spellEnd"/>
      <w:r>
        <w:rPr>
          <w:rFonts w:ascii="Calibri" w:hAnsi="Calibri"/>
          <w:w w:val="105"/>
          <w:sz w:val="22"/>
          <w:szCs w:val="22"/>
        </w:rPr>
        <w:t xml:space="preserve"> Ephraim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einer</w:t>
      </w:r>
      <w:proofErr w:type="spellEnd"/>
      <w:r>
        <w:rPr>
          <w:rFonts w:ascii="Calibri" w:hAnsi="Calibri"/>
          <w:w w:val="105"/>
          <w:sz w:val="22"/>
          <w:szCs w:val="22"/>
        </w:rPr>
        <w:t xml:space="preserve"> “</w:t>
      </w:r>
      <w:proofErr w:type="spellStart"/>
      <w:r>
        <w:rPr>
          <w:rFonts w:ascii="Calibri" w:hAnsi="Calibri"/>
          <w:w w:val="105"/>
          <w:sz w:val="22"/>
          <w:szCs w:val="22"/>
        </w:rPr>
        <w:t>Menge</w:t>
      </w:r>
      <w:proofErr w:type="spellEnd"/>
      <w:r>
        <w:rPr>
          <w:rFonts w:ascii="Calibri" w:hAnsi="Calibri"/>
          <w:w w:val="105"/>
          <w:sz w:val="22"/>
          <w:szCs w:val="22"/>
        </w:rPr>
        <w:t xml:space="preserve"> von </w:t>
      </w:r>
      <w:proofErr w:type="spellStart"/>
      <w:r>
        <w:rPr>
          <w:rFonts w:ascii="Calibri" w:hAnsi="Calibri"/>
          <w:w w:val="105"/>
          <w:sz w:val="22"/>
          <w:szCs w:val="22"/>
        </w:rPr>
        <w:t>Nationen</w:t>
      </w:r>
      <w:proofErr w:type="spellEnd"/>
      <w:r>
        <w:rPr>
          <w:rFonts w:ascii="Calibri" w:hAnsi="Calibri"/>
          <w:w w:val="105"/>
          <w:sz w:val="22"/>
          <w:szCs w:val="22"/>
        </w:rPr>
        <w:t xml:space="preserve">” </w:t>
      </w:r>
      <w:proofErr w:type="spellStart"/>
      <w:r>
        <w:rPr>
          <w:rFonts w:ascii="Calibri" w:hAnsi="Calibri"/>
          <w:w w:val="105"/>
          <w:sz w:val="22"/>
          <w:szCs w:val="22"/>
        </w:rPr>
        <w:t>würde</w:t>
      </w:r>
      <w:proofErr w:type="spellEnd"/>
      <w:r>
        <w:rPr>
          <w:rFonts w:ascii="Calibri" w:hAnsi="Calibri"/>
          <w:w w:val="105"/>
          <w:sz w:val="22"/>
          <w:szCs w:val="22"/>
        </w:rPr>
        <w:t xml:space="preserve"> (</w:t>
      </w:r>
      <w:r w:rsidR="00B727FC">
        <w:rPr>
          <w:rFonts w:ascii="Calibri" w:hAnsi="Calibri"/>
          <w:w w:val="105"/>
          <w:sz w:val="22"/>
          <w:szCs w:val="22"/>
        </w:rPr>
        <w:t xml:space="preserve">1. </w:t>
      </w:r>
      <w:proofErr w:type="spellStart"/>
      <w:r w:rsidR="00B727FC">
        <w:rPr>
          <w:rFonts w:ascii="Calibri" w:hAnsi="Calibri"/>
          <w:w w:val="105"/>
          <w:sz w:val="22"/>
          <w:szCs w:val="22"/>
        </w:rPr>
        <w:t>Mose</w:t>
      </w:r>
      <w:proofErr w:type="spellEnd"/>
      <w:r w:rsidR="00B727FC">
        <w:rPr>
          <w:rFonts w:ascii="Calibri" w:hAnsi="Calibri"/>
          <w:w w:val="105"/>
          <w:sz w:val="22"/>
          <w:szCs w:val="22"/>
        </w:rPr>
        <w:t xml:space="preserve"> </w:t>
      </w:r>
      <w:r>
        <w:rPr>
          <w:rFonts w:ascii="Calibri" w:hAnsi="Calibri"/>
          <w:w w:val="105"/>
          <w:sz w:val="22"/>
          <w:szCs w:val="22"/>
        </w:rPr>
        <w:t xml:space="preserve">48,19), </w:t>
      </w:r>
      <w:proofErr w:type="spellStart"/>
      <w:r>
        <w:rPr>
          <w:rFonts w:ascii="Calibri" w:hAnsi="Calibri"/>
          <w:w w:val="105"/>
          <w:sz w:val="22"/>
          <w:szCs w:val="22"/>
        </w:rPr>
        <w:t>können</w:t>
      </w:r>
      <w:proofErr w:type="spellEnd"/>
      <w:r>
        <w:rPr>
          <w:rFonts w:ascii="Calibri" w:hAnsi="Calibri"/>
          <w:w w:val="105"/>
          <w:sz w:val="22"/>
          <w:szCs w:val="22"/>
        </w:rPr>
        <w:t xml:space="preserve"> </w:t>
      </w:r>
      <w:proofErr w:type="spellStart"/>
      <w:r>
        <w:rPr>
          <w:rFonts w:ascii="Calibri" w:hAnsi="Calibri"/>
          <w:w w:val="105"/>
          <w:sz w:val="22"/>
          <w:szCs w:val="22"/>
        </w:rPr>
        <w:t>wir</w:t>
      </w:r>
      <w:proofErr w:type="spellEnd"/>
      <w:r>
        <w:rPr>
          <w:rFonts w:ascii="Calibri" w:hAnsi="Calibri"/>
          <w:w w:val="105"/>
          <w:sz w:val="22"/>
          <w:szCs w:val="22"/>
        </w:rPr>
        <w:t xml:space="preserve"> </w:t>
      </w:r>
      <w:proofErr w:type="spellStart"/>
      <w:r>
        <w:rPr>
          <w:rFonts w:ascii="Calibri" w:hAnsi="Calibri"/>
          <w:w w:val="105"/>
          <w:sz w:val="22"/>
          <w:szCs w:val="22"/>
        </w:rPr>
        <w:t>diese</w:t>
      </w:r>
      <w:proofErr w:type="spellEnd"/>
      <w:r>
        <w:rPr>
          <w:rFonts w:ascii="Calibri" w:hAnsi="Calibri"/>
          <w:w w:val="105"/>
          <w:sz w:val="22"/>
          <w:szCs w:val="22"/>
        </w:rPr>
        <w:t xml:space="preserve"> </w:t>
      </w:r>
      <w:proofErr w:type="spellStart"/>
      <w:r>
        <w:rPr>
          <w:rFonts w:ascii="Calibri" w:hAnsi="Calibri"/>
          <w:w w:val="105"/>
          <w:sz w:val="22"/>
          <w:szCs w:val="22"/>
        </w:rPr>
        <w:t>Nationen</w:t>
      </w:r>
      <w:proofErr w:type="spellEnd"/>
      <w:r>
        <w:rPr>
          <w:rFonts w:ascii="Calibri" w:hAnsi="Calibri"/>
          <w:w w:val="105"/>
          <w:sz w:val="22"/>
          <w:szCs w:val="22"/>
        </w:rPr>
        <w:t xml:space="preserve"> </w:t>
      </w:r>
      <w:proofErr w:type="spellStart"/>
      <w:r>
        <w:rPr>
          <w:rFonts w:ascii="Calibri" w:hAnsi="Calibri"/>
          <w:w w:val="105"/>
          <w:sz w:val="22"/>
          <w:szCs w:val="22"/>
        </w:rPr>
        <w:t>nicht</w:t>
      </w:r>
      <w:proofErr w:type="spellEnd"/>
      <w:r>
        <w:rPr>
          <w:rFonts w:ascii="Calibri" w:hAnsi="Calibri"/>
          <w:w w:val="105"/>
          <w:sz w:val="22"/>
          <w:szCs w:val="22"/>
        </w:rPr>
        <w:t xml:space="preserve"> </w:t>
      </w:r>
      <w:proofErr w:type="spellStart"/>
      <w:r>
        <w:rPr>
          <w:rFonts w:ascii="Calibri" w:hAnsi="Calibri"/>
          <w:w w:val="105"/>
          <w:sz w:val="22"/>
          <w:szCs w:val="22"/>
        </w:rPr>
        <w:t>limitieren</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einer</w:t>
      </w:r>
      <w:proofErr w:type="spellEnd"/>
      <w:r>
        <w:rPr>
          <w:rFonts w:ascii="Calibri" w:hAnsi="Calibri"/>
          <w:w w:val="105"/>
          <w:sz w:val="22"/>
          <w:szCs w:val="22"/>
        </w:rPr>
        <w:t xml:space="preserve"> </w:t>
      </w:r>
      <w:proofErr w:type="spellStart"/>
      <w:r>
        <w:rPr>
          <w:rFonts w:ascii="Calibri" w:hAnsi="Calibri"/>
          <w:w w:val="105"/>
          <w:sz w:val="22"/>
          <w:szCs w:val="22"/>
        </w:rPr>
        <w:t>alleinigen</w:t>
      </w:r>
      <w:proofErr w:type="spellEnd"/>
      <w:r>
        <w:rPr>
          <w:rFonts w:ascii="Calibri" w:hAnsi="Calibri"/>
          <w:w w:val="105"/>
          <w:sz w:val="22"/>
          <w:szCs w:val="22"/>
        </w:rPr>
        <w:t xml:space="preserve"> </w:t>
      </w:r>
      <w:proofErr w:type="spellStart"/>
      <w:r>
        <w:rPr>
          <w:rFonts w:ascii="Calibri" w:hAnsi="Calibri"/>
          <w:w w:val="105"/>
          <w:sz w:val="22"/>
          <w:szCs w:val="22"/>
        </w:rPr>
        <w:t>Staatszugehörigkeit</w:t>
      </w:r>
      <w:proofErr w:type="spellEnd"/>
      <w:r>
        <w:rPr>
          <w:rFonts w:ascii="Calibri" w:hAnsi="Calibri"/>
          <w:w w:val="105"/>
          <w:sz w:val="22"/>
          <w:szCs w:val="22"/>
        </w:rPr>
        <w:t>.</w:t>
      </w:r>
    </w:p>
    <w:p w14:paraId="1DBB6D5B" w14:textId="3A5EF109" w:rsidR="00897CC5" w:rsidRDefault="00897CC5" w:rsidP="00FB210F">
      <w:pPr>
        <w:pStyle w:val="Style"/>
        <w:tabs>
          <w:tab w:val="left" w:pos="90"/>
        </w:tabs>
        <w:ind w:left="24" w:right="9" w:hanging="24"/>
        <w:jc w:val="both"/>
        <w:rPr>
          <w:rFonts w:ascii="Calibri" w:hAnsi="Calibri"/>
          <w:w w:val="105"/>
          <w:sz w:val="22"/>
          <w:szCs w:val="22"/>
        </w:rPr>
      </w:pPr>
    </w:p>
    <w:p w14:paraId="0E1766CE" w14:textId="77777777" w:rsidR="00140F42" w:rsidRDefault="00140F42" w:rsidP="00FB210F">
      <w:pPr>
        <w:pStyle w:val="Style"/>
        <w:tabs>
          <w:tab w:val="left" w:pos="90"/>
        </w:tabs>
        <w:ind w:left="24" w:right="9" w:hanging="24"/>
        <w:jc w:val="both"/>
        <w:rPr>
          <w:rFonts w:ascii="Calibri" w:hAnsi="Calibri"/>
          <w:color w:val="002060"/>
          <w:w w:val="105"/>
          <w:sz w:val="22"/>
          <w:szCs w:val="22"/>
        </w:rPr>
      </w:pPr>
    </w:p>
    <w:p w14:paraId="6751A9DA" w14:textId="03C3EAE8" w:rsidR="00897CC5" w:rsidRDefault="00897CC5" w:rsidP="00FB210F">
      <w:pPr>
        <w:pStyle w:val="Style"/>
        <w:tabs>
          <w:tab w:val="left" w:pos="90"/>
        </w:tabs>
        <w:ind w:left="24" w:right="9" w:hanging="24"/>
        <w:jc w:val="both"/>
        <w:rPr>
          <w:rFonts w:ascii="Calibri" w:hAnsi="Calibri"/>
          <w:color w:val="002060"/>
          <w:w w:val="105"/>
          <w:sz w:val="22"/>
          <w:szCs w:val="22"/>
        </w:rPr>
      </w:pPr>
      <w:r>
        <w:rPr>
          <w:rFonts w:ascii="Calibri" w:hAnsi="Calibri"/>
          <w:color w:val="002060"/>
          <w:w w:val="105"/>
          <w:sz w:val="22"/>
          <w:szCs w:val="22"/>
        </w:rPr>
        <w:lastRenderedPageBreak/>
        <w:t>1.Mose 48,19</w:t>
      </w:r>
    </w:p>
    <w:p w14:paraId="4DBA7FD4" w14:textId="77777777" w:rsidR="00CA455A" w:rsidRDefault="00897CC5" w:rsidP="00CA455A">
      <w:pPr>
        <w:pStyle w:val="Style"/>
        <w:tabs>
          <w:tab w:val="left" w:pos="90"/>
        </w:tabs>
        <w:ind w:left="24" w:right="9" w:hanging="24"/>
        <w:jc w:val="both"/>
        <w:rPr>
          <w:rFonts w:ascii="Calibri" w:hAnsi="Calibri"/>
          <w:color w:val="FF0000"/>
          <w:w w:val="105"/>
          <w:sz w:val="22"/>
          <w:szCs w:val="22"/>
        </w:rPr>
      </w:pPr>
      <w:r>
        <w:rPr>
          <w:rFonts w:ascii="Calibri" w:hAnsi="Calibri"/>
          <w:color w:val="FF0000"/>
          <w:w w:val="105"/>
          <w:sz w:val="22"/>
          <w:szCs w:val="22"/>
        </w:rPr>
        <w:t xml:space="preserve">19 Aber sein </w:t>
      </w:r>
      <w:proofErr w:type="spellStart"/>
      <w:r>
        <w:rPr>
          <w:rFonts w:ascii="Calibri" w:hAnsi="Calibri"/>
          <w:color w:val="FF0000"/>
          <w:w w:val="105"/>
          <w:sz w:val="22"/>
          <w:szCs w:val="22"/>
        </w:rPr>
        <w:t>Vater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weigerte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sich</w:t>
      </w:r>
      <w:proofErr w:type="spellEnd"/>
      <w:r>
        <w:rPr>
          <w:rFonts w:ascii="Calibri" w:hAnsi="Calibri"/>
          <w:color w:val="FF0000"/>
          <w:w w:val="105"/>
          <w:sz w:val="22"/>
          <w:szCs w:val="22"/>
        </w:rPr>
        <w:t xml:space="preserve"> und </w:t>
      </w:r>
      <w:proofErr w:type="spellStart"/>
      <w:r>
        <w:rPr>
          <w:rFonts w:ascii="Calibri" w:hAnsi="Calibri"/>
          <w:color w:val="FF0000"/>
          <w:w w:val="105"/>
          <w:sz w:val="22"/>
          <w:szCs w:val="22"/>
        </w:rPr>
        <w:t>sprach</w:t>
      </w:r>
      <w:proofErr w:type="spellEnd"/>
      <w:r>
        <w:rPr>
          <w:rFonts w:ascii="Calibri" w:hAnsi="Calibri"/>
          <w:color w:val="FF0000"/>
          <w:w w:val="105"/>
          <w:sz w:val="22"/>
          <w:szCs w:val="22"/>
        </w:rPr>
        <w:t xml:space="preserve">: Ich </w:t>
      </w:r>
      <w:proofErr w:type="spellStart"/>
      <w:r>
        <w:rPr>
          <w:rFonts w:ascii="Calibri" w:hAnsi="Calibri"/>
          <w:color w:val="FF0000"/>
          <w:w w:val="105"/>
          <w:sz w:val="22"/>
          <w:szCs w:val="22"/>
        </w:rPr>
        <w:t>weiß</w:t>
      </w:r>
      <w:proofErr w:type="spellEnd"/>
      <w:r>
        <w:rPr>
          <w:rFonts w:ascii="Calibri" w:hAnsi="Calibri"/>
          <w:color w:val="FF0000"/>
          <w:w w:val="105"/>
          <w:sz w:val="22"/>
          <w:szCs w:val="22"/>
        </w:rPr>
        <w:t xml:space="preserve"> es, </w:t>
      </w:r>
      <w:proofErr w:type="spellStart"/>
      <w:r>
        <w:rPr>
          <w:rFonts w:ascii="Calibri" w:hAnsi="Calibri"/>
          <w:color w:val="FF0000"/>
          <w:w w:val="105"/>
          <w:sz w:val="22"/>
          <w:szCs w:val="22"/>
        </w:rPr>
        <w:t>mein</w:t>
      </w:r>
      <w:proofErr w:type="spellEnd"/>
      <w:r>
        <w:rPr>
          <w:rFonts w:ascii="Calibri" w:hAnsi="Calibri"/>
          <w:color w:val="FF0000"/>
          <w:w w:val="105"/>
          <w:sz w:val="22"/>
          <w:szCs w:val="22"/>
        </w:rPr>
        <w:t xml:space="preserve"> Sohn, ich </w:t>
      </w:r>
      <w:proofErr w:type="spellStart"/>
      <w:r>
        <w:rPr>
          <w:rFonts w:ascii="Calibri" w:hAnsi="Calibri"/>
          <w:color w:val="FF0000"/>
          <w:w w:val="105"/>
          <w:sz w:val="22"/>
          <w:szCs w:val="22"/>
        </w:rPr>
        <w:t>weiß</w:t>
      </w:r>
      <w:proofErr w:type="spellEnd"/>
      <w:r>
        <w:rPr>
          <w:rFonts w:ascii="Calibri" w:hAnsi="Calibri"/>
          <w:color w:val="FF0000"/>
          <w:w w:val="105"/>
          <w:sz w:val="22"/>
          <w:szCs w:val="22"/>
        </w:rPr>
        <w:t xml:space="preserve"> es. Auch er </w:t>
      </w:r>
      <w:proofErr w:type="spellStart"/>
      <w:r>
        <w:rPr>
          <w:rFonts w:ascii="Calibri" w:hAnsi="Calibri"/>
          <w:color w:val="FF0000"/>
          <w:w w:val="105"/>
          <w:sz w:val="22"/>
          <w:szCs w:val="22"/>
        </w:rPr>
        <w:t>wird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einem</w:t>
      </w:r>
      <w:proofErr w:type="spellEnd"/>
      <w:r>
        <w:rPr>
          <w:rFonts w:ascii="Calibri" w:hAnsi="Calibri"/>
          <w:color w:val="FF0000"/>
          <w:w w:val="105"/>
          <w:sz w:val="22"/>
          <w:szCs w:val="22"/>
        </w:rPr>
        <w:t xml:space="preserve"> Volk </w:t>
      </w:r>
      <w:proofErr w:type="spellStart"/>
      <w:r>
        <w:rPr>
          <w:rFonts w:ascii="Calibri" w:hAnsi="Calibri"/>
          <w:color w:val="FF0000"/>
          <w:w w:val="105"/>
          <w:sz w:val="22"/>
          <w:szCs w:val="22"/>
        </w:rPr>
        <w:t>werden</w:t>
      </w:r>
      <w:proofErr w:type="spellEnd"/>
      <w:r>
        <w:rPr>
          <w:rFonts w:ascii="Calibri" w:hAnsi="Calibri"/>
          <w:color w:val="FF0000"/>
          <w:w w:val="105"/>
          <w:sz w:val="22"/>
          <w:szCs w:val="22"/>
        </w:rPr>
        <w:t xml:space="preserve">, und </w:t>
      </w:r>
      <w:proofErr w:type="spellStart"/>
      <w:r>
        <w:rPr>
          <w:rFonts w:ascii="Calibri" w:hAnsi="Calibri"/>
          <w:color w:val="FF0000"/>
          <w:w w:val="105"/>
          <w:sz w:val="22"/>
          <w:szCs w:val="22"/>
        </w:rPr>
        <w:t>auch</w:t>
      </w:r>
      <w:proofErr w:type="spellEnd"/>
      <w:r>
        <w:rPr>
          <w:rFonts w:ascii="Calibri" w:hAnsi="Calibri"/>
          <w:color w:val="FF0000"/>
          <w:w w:val="105"/>
          <w:sz w:val="22"/>
          <w:szCs w:val="22"/>
        </w:rPr>
        <w:t xml:space="preserve"> er </w:t>
      </w:r>
      <w:proofErr w:type="spellStart"/>
      <w:r>
        <w:rPr>
          <w:rFonts w:ascii="Calibri" w:hAnsi="Calibri"/>
          <w:color w:val="FF0000"/>
          <w:w w:val="105"/>
          <w:sz w:val="22"/>
          <w:szCs w:val="22"/>
        </w:rPr>
        <w:t>wird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groß</w:t>
      </w:r>
      <w:proofErr w:type="spellEnd"/>
      <w:r>
        <w:rPr>
          <w:rFonts w:ascii="Calibri" w:hAnsi="Calibri"/>
          <w:color w:val="FF0000"/>
          <w:w w:val="105"/>
          <w:sz w:val="22"/>
          <w:szCs w:val="22"/>
        </w:rPr>
        <w:t xml:space="preserve"> sein. </w:t>
      </w:r>
      <w:proofErr w:type="spellStart"/>
      <w:r>
        <w:rPr>
          <w:rFonts w:ascii="Calibri" w:hAnsi="Calibri"/>
          <w:color w:val="FF0000"/>
          <w:w w:val="105"/>
          <w:sz w:val="22"/>
          <w:szCs w:val="22"/>
        </w:rPr>
        <w:t>Jedoch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wird</w:t>
      </w:r>
      <w:proofErr w:type="spellEnd"/>
      <w:r>
        <w:rPr>
          <w:rFonts w:ascii="Calibri" w:hAnsi="Calibri"/>
          <w:color w:val="FF0000"/>
          <w:w w:val="105"/>
          <w:sz w:val="22"/>
          <w:szCs w:val="22"/>
        </w:rPr>
        <w:t xml:space="preserve"> sein </w:t>
      </w:r>
      <w:proofErr w:type="spellStart"/>
      <w:r>
        <w:rPr>
          <w:rFonts w:ascii="Calibri" w:hAnsi="Calibri"/>
          <w:color w:val="FF0000"/>
          <w:w w:val="105"/>
          <w:sz w:val="22"/>
          <w:szCs w:val="22"/>
        </w:rPr>
        <w:t>jüngerer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Bruder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größer</w:t>
      </w:r>
      <w:proofErr w:type="spellEnd"/>
      <w:r>
        <w:rPr>
          <w:rFonts w:ascii="Calibri" w:hAnsi="Calibri"/>
          <w:color w:val="FF0000"/>
          <w:w w:val="105"/>
          <w:sz w:val="22"/>
          <w:szCs w:val="22"/>
        </w:rPr>
        <w:t xml:space="preserve"> sein al ser, und seine </w:t>
      </w:r>
      <w:proofErr w:type="spellStart"/>
      <w:r>
        <w:rPr>
          <w:rFonts w:ascii="Calibri" w:hAnsi="Calibri"/>
          <w:color w:val="FF0000"/>
          <w:w w:val="105"/>
          <w:sz w:val="22"/>
          <w:szCs w:val="22"/>
        </w:rPr>
        <w:t>Nachkommenschaft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eine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Fülle</w:t>
      </w:r>
      <w:proofErr w:type="spellEnd"/>
      <w:r>
        <w:rPr>
          <w:rFonts w:ascii="Calibri" w:hAnsi="Calibri"/>
          <w:color w:val="FF0000"/>
          <w:w w:val="105"/>
          <w:sz w:val="22"/>
          <w:szCs w:val="22"/>
        </w:rPr>
        <w:t xml:space="preserve"> von </w:t>
      </w:r>
      <w:proofErr w:type="spellStart"/>
      <w:r>
        <w:rPr>
          <w:rFonts w:ascii="Calibri" w:hAnsi="Calibri"/>
          <w:color w:val="FF0000"/>
          <w:w w:val="105"/>
          <w:sz w:val="22"/>
          <w:szCs w:val="22"/>
        </w:rPr>
        <w:t>Nationen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werden</w:t>
      </w:r>
      <w:proofErr w:type="spellEnd"/>
      <w:r>
        <w:rPr>
          <w:rFonts w:ascii="Calibri" w:hAnsi="Calibri"/>
          <w:color w:val="FF0000"/>
          <w:w w:val="105"/>
          <w:sz w:val="22"/>
          <w:szCs w:val="22"/>
        </w:rPr>
        <w:t>.</w:t>
      </w:r>
    </w:p>
    <w:p w14:paraId="74FA1900" w14:textId="3D53AA56" w:rsidR="003D28E4" w:rsidRPr="00CA455A" w:rsidRDefault="003D28E4" w:rsidP="00CA455A">
      <w:pPr>
        <w:pStyle w:val="Style"/>
        <w:tabs>
          <w:tab w:val="left" w:pos="90"/>
        </w:tabs>
        <w:ind w:left="24" w:right="9" w:hanging="24"/>
        <w:jc w:val="both"/>
        <w:rPr>
          <w:rFonts w:ascii="Calibri" w:hAnsi="Calibri"/>
          <w:color w:val="FF0000"/>
          <w:w w:val="105"/>
          <w:sz w:val="22"/>
          <w:szCs w:val="22"/>
        </w:rPr>
      </w:pPr>
      <w:r>
        <w:rPr>
          <w:rFonts w:ascii="Calibri" w:hAnsi="Calibri"/>
          <w:w w:val="105"/>
          <w:sz w:val="22"/>
          <w:szCs w:val="22"/>
        </w:rPr>
        <w:t xml:space="preserve">Sie </w:t>
      </w:r>
      <w:proofErr w:type="spellStart"/>
      <w:r>
        <w:rPr>
          <w:rFonts w:ascii="Calibri" w:hAnsi="Calibri"/>
          <w:w w:val="105"/>
          <w:sz w:val="22"/>
          <w:szCs w:val="22"/>
        </w:rPr>
        <w:t>wurden</w:t>
      </w:r>
      <w:proofErr w:type="spellEnd"/>
      <w:r>
        <w:rPr>
          <w:rFonts w:ascii="Calibri" w:hAnsi="Calibri"/>
          <w:w w:val="105"/>
          <w:sz w:val="22"/>
          <w:szCs w:val="22"/>
        </w:rPr>
        <w:t xml:space="preserve"> </w:t>
      </w:r>
      <w:proofErr w:type="spellStart"/>
      <w:r>
        <w:rPr>
          <w:rFonts w:ascii="Calibri" w:hAnsi="Calibri"/>
          <w:w w:val="105"/>
          <w:sz w:val="22"/>
          <w:szCs w:val="22"/>
        </w:rPr>
        <w:t>verschlungen</w:t>
      </w:r>
      <w:proofErr w:type="spellEnd"/>
      <w:r>
        <w:rPr>
          <w:rFonts w:ascii="Calibri" w:hAnsi="Calibri"/>
          <w:w w:val="105"/>
          <w:sz w:val="22"/>
          <w:szCs w:val="22"/>
        </w:rPr>
        <w:t xml:space="preserve"> </w:t>
      </w:r>
      <w:proofErr w:type="spellStart"/>
      <w:r>
        <w:rPr>
          <w:rFonts w:ascii="Calibri" w:hAnsi="Calibri"/>
          <w:w w:val="105"/>
          <w:sz w:val="22"/>
          <w:szCs w:val="22"/>
        </w:rPr>
        <w:t>unter</w:t>
      </w:r>
      <w:proofErr w:type="spellEnd"/>
      <w:r>
        <w:rPr>
          <w:rFonts w:ascii="Calibri" w:hAnsi="Calibri"/>
          <w:w w:val="105"/>
          <w:sz w:val="22"/>
          <w:szCs w:val="22"/>
        </w:rPr>
        <w:t xml:space="preserve"> den </w:t>
      </w:r>
      <w:proofErr w:type="spellStart"/>
      <w:r>
        <w:rPr>
          <w:rFonts w:ascii="Calibri" w:hAnsi="Calibri"/>
          <w:w w:val="105"/>
          <w:sz w:val="22"/>
          <w:szCs w:val="22"/>
        </w:rPr>
        <w:t>Heiden</w:t>
      </w:r>
      <w:proofErr w:type="spellEnd"/>
      <w:r w:rsidR="00D576D1">
        <w:rPr>
          <w:rFonts w:ascii="Calibri" w:hAnsi="Calibri"/>
          <w:w w:val="105"/>
          <w:sz w:val="22"/>
          <w:szCs w:val="22"/>
        </w:rPr>
        <w:t xml:space="preserve"> und </w:t>
      </w:r>
      <w:proofErr w:type="spellStart"/>
      <w:r w:rsidR="00D576D1">
        <w:rPr>
          <w:rFonts w:ascii="Calibri" w:hAnsi="Calibri"/>
          <w:w w:val="105"/>
          <w:sz w:val="22"/>
          <w:szCs w:val="22"/>
        </w:rPr>
        <w:t>ununterscheidbar</w:t>
      </w:r>
      <w:proofErr w:type="spellEnd"/>
      <w:r w:rsidR="00D576D1">
        <w:rPr>
          <w:rFonts w:ascii="Calibri" w:hAnsi="Calibri"/>
          <w:w w:val="105"/>
          <w:sz w:val="22"/>
          <w:szCs w:val="22"/>
        </w:rPr>
        <w:t xml:space="preserve"> von den </w:t>
      </w:r>
      <w:proofErr w:type="spellStart"/>
      <w:r w:rsidR="00D576D1">
        <w:rPr>
          <w:rFonts w:ascii="Calibri" w:hAnsi="Calibri"/>
          <w:w w:val="105"/>
          <w:sz w:val="22"/>
          <w:szCs w:val="22"/>
        </w:rPr>
        <w:t>Heiden</w:t>
      </w:r>
      <w:proofErr w:type="spellEnd"/>
      <w:r w:rsidR="00D576D1">
        <w:rPr>
          <w:rFonts w:ascii="Calibri" w:hAnsi="Calibri"/>
          <w:w w:val="105"/>
          <w:sz w:val="22"/>
          <w:szCs w:val="22"/>
        </w:rPr>
        <w:t>.</w:t>
      </w:r>
    </w:p>
    <w:p w14:paraId="4BC1963D" w14:textId="77777777" w:rsidR="003D28E4" w:rsidRDefault="003D28E4" w:rsidP="00FB210F">
      <w:pPr>
        <w:pStyle w:val="Style"/>
        <w:tabs>
          <w:tab w:val="left" w:pos="90"/>
        </w:tabs>
        <w:ind w:left="24" w:right="9" w:hanging="24"/>
        <w:jc w:val="both"/>
        <w:rPr>
          <w:rFonts w:ascii="Calibri" w:hAnsi="Calibri"/>
          <w:w w:val="105"/>
          <w:sz w:val="22"/>
          <w:szCs w:val="22"/>
        </w:rPr>
      </w:pPr>
    </w:p>
    <w:p w14:paraId="29B7A363" w14:textId="69644109" w:rsidR="00D576D1" w:rsidRDefault="00D576D1" w:rsidP="00CA455A">
      <w:pPr>
        <w:pStyle w:val="Style"/>
        <w:tabs>
          <w:tab w:val="left" w:pos="90"/>
        </w:tabs>
        <w:ind w:left="24" w:right="9" w:hanging="24"/>
        <w:jc w:val="both"/>
        <w:rPr>
          <w:rFonts w:ascii="Calibri" w:hAnsi="Calibri"/>
          <w:w w:val="105"/>
          <w:sz w:val="22"/>
          <w:szCs w:val="22"/>
        </w:rPr>
      </w:pPr>
      <w:proofErr w:type="spellStart"/>
      <w:r>
        <w:rPr>
          <w:rFonts w:ascii="Calibri" w:hAnsi="Calibri"/>
          <w:w w:val="105"/>
          <w:sz w:val="22"/>
          <w:szCs w:val="22"/>
        </w:rPr>
        <w:t>Jedoch</w:t>
      </w:r>
      <w:proofErr w:type="spellEnd"/>
      <w:r>
        <w:rPr>
          <w:rFonts w:ascii="Calibri" w:hAnsi="Calibri"/>
          <w:w w:val="105"/>
          <w:sz w:val="22"/>
          <w:szCs w:val="22"/>
        </w:rPr>
        <w:t xml:space="preserve"> </w:t>
      </w:r>
      <w:proofErr w:type="spellStart"/>
      <w:r>
        <w:rPr>
          <w:rFonts w:ascii="Calibri" w:hAnsi="Calibri"/>
          <w:w w:val="105"/>
          <w:sz w:val="22"/>
          <w:szCs w:val="22"/>
        </w:rPr>
        <w:t>wurden</w:t>
      </w:r>
      <w:proofErr w:type="spellEnd"/>
      <w:r>
        <w:rPr>
          <w:rFonts w:ascii="Calibri" w:hAnsi="Calibri"/>
          <w:w w:val="105"/>
          <w:sz w:val="22"/>
          <w:szCs w:val="22"/>
        </w:rPr>
        <w:t xml:space="preserve"> die </w:t>
      </w:r>
      <w:proofErr w:type="spellStart"/>
      <w:r>
        <w:rPr>
          <w:rFonts w:ascii="Calibri" w:hAnsi="Calibri"/>
          <w:w w:val="105"/>
          <w:sz w:val="22"/>
          <w:szCs w:val="22"/>
        </w:rPr>
        <w:t>Griechen</w:t>
      </w:r>
      <w:proofErr w:type="spellEnd"/>
      <w:r>
        <w:rPr>
          <w:rFonts w:ascii="Calibri" w:hAnsi="Calibri"/>
          <w:w w:val="105"/>
          <w:sz w:val="22"/>
          <w:szCs w:val="22"/>
        </w:rPr>
        <w:t xml:space="preserve"> </w:t>
      </w:r>
      <w:proofErr w:type="spellStart"/>
      <w:r>
        <w:rPr>
          <w:rFonts w:ascii="Calibri" w:hAnsi="Calibri"/>
          <w:w w:val="105"/>
          <w:sz w:val="22"/>
          <w:szCs w:val="22"/>
        </w:rPr>
        <w:t>bei</w:t>
      </w:r>
      <w:proofErr w:type="spellEnd"/>
      <w:r>
        <w:rPr>
          <w:rFonts w:ascii="Calibri" w:hAnsi="Calibri"/>
          <w:w w:val="105"/>
          <w:sz w:val="22"/>
          <w:szCs w:val="22"/>
        </w:rPr>
        <w:t xml:space="preserve"> </w:t>
      </w:r>
      <w:proofErr w:type="spellStart"/>
      <w:r>
        <w:rPr>
          <w:rFonts w:ascii="Calibri" w:hAnsi="Calibri"/>
          <w:w w:val="105"/>
          <w:sz w:val="22"/>
          <w:szCs w:val="22"/>
        </w:rPr>
        <w:t>ihren</w:t>
      </w:r>
      <w:proofErr w:type="spellEnd"/>
      <w:r>
        <w:rPr>
          <w:rFonts w:ascii="Calibri" w:hAnsi="Calibri"/>
          <w:w w:val="105"/>
          <w:sz w:val="22"/>
          <w:szCs w:val="22"/>
        </w:rPr>
        <w:t xml:space="preserve"> </w:t>
      </w:r>
      <w:proofErr w:type="spellStart"/>
      <w:r>
        <w:rPr>
          <w:rFonts w:ascii="Calibri" w:hAnsi="Calibri"/>
          <w:w w:val="105"/>
          <w:sz w:val="22"/>
          <w:szCs w:val="22"/>
        </w:rPr>
        <w:t>Namen</w:t>
      </w:r>
      <w:proofErr w:type="spellEnd"/>
      <w:r>
        <w:rPr>
          <w:rFonts w:ascii="Calibri" w:hAnsi="Calibri"/>
          <w:w w:val="105"/>
          <w:sz w:val="22"/>
          <w:szCs w:val="22"/>
        </w:rPr>
        <w:t xml:space="preserve"> </w:t>
      </w:r>
      <w:proofErr w:type="spellStart"/>
      <w:r>
        <w:rPr>
          <w:rFonts w:ascii="Calibri" w:hAnsi="Calibri"/>
          <w:w w:val="105"/>
          <w:sz w:val="22"/>
          <w:szCs w:val="22"/>
        </w:rPr>
        <w:t>benannt</w:t>
      </w:r>
      <w:proofErr w:type="spellEnd"/>
      <w:r>
        <w:rPr>
          <w:rFonts w:ascii="Calibri" w:hAnsi="Calibri"/>
          <w:w w:val="105"/>
          <w:sz w:val="22"/>
          <w:szCs w:val="22"/>
        </w:rPr>
        <w:t xml:space="preserve">, </w:t>
      </w:r>
      <w:proofErr w:type="spellStart"/>
      <w:r>
        <w:rPr>
          <w:rFonts w:ascii="Calibri" w:hAnsi="Calibri"/>
          <w:w w:val="105"/>
          <w:sz w:val="22"/>
          <w:szCs w:val="22"/>
        </w:rPr>
        <w:t>als</w:t>
      </w:r>
      <w:proofErr w:type="spellEnd"/>
      <w:r>
        <w:rPr>
          <w:rFonts w:ascii="Calibri" w:hAnsi="Calibri"/>
          <w:w w:val="105"/>
          <w:sz w:val="22"/>
          <w:szCs w:val="22"/>
        </w:rPr>
        <w:t xml:space="preserve"> </w:t>
      </w:r>
      <w:proofErr w:type="spellStart"/>
      <w:r>
        <w:rPr>
          <w:rFonts w:ascii="Calibri" w:hAnsi="Calibri"/>
          <w:w w:val="105"/>
          <w:sz w:val="22"/>
          <w:szCs w:val="22"/>
        </w:rPr>
        <w:t>eine</w:t>
      </w:r>
      <w:proofErr w:type="spellEnd"/>
      <w:r>
        <w:rPr>
          <w:rFonts w:ascii="Calibri" w:hAnsi="Calibri"/>
          <w:w w:val="105"/>
          <w:sz w:val="22"/>
          <w:szCs w:val="22"/>
        </w:rPr>
        <w:t xml:space="preserve"> von </w:t>
      </w:r>
      <w:proofErr w:type="spellStart"/>
      <w:r>
        <w:rPr>
          <w:rFonts w:ascii="Calibri" w:hAnsi="Calibri"/>
          <w:w w:val="105"/>
          <w:sz w:val="22"/>
          <w:szCs w:val="22"/>
        </w:rPr>
        <w:t>diesen</w:t>
      </w:r>
      <w:proofErr w:type="spellEnd"/>
      <w:r>
        <w:rPr>
          <w:rFonts w:ascii="Calibri" w:hAnsi="Calibri"/>
          <w:w w:val="105"/>
          <w:sz w:val="22"/>
          <w:szCs w:val="22"/>
        </w:rPr>
        <w:t xml:space="preserve"> </w:t>
      </w:r>
      <w:proofErr w:type="spellStart"/>
      <w:r>
        <w:rPr>
          <w:rFonts w:ascii="Calibri" w:hAnsi="Calibri"/>
          <w:w w:val="105"/>
          <w:sz w:val="22"/>
          <w:szCs w:val="22"/>
        </w:rPr>
        <w:t>Nationalitäten</w:t>
      </w:r>
      <w:proofErr w:type="spellEnd"/>
      <w:r>
        <w:rPr>
          <w:rFonts w:ascii="Calibri" w:hAnsi="Calibri"/>
          <w:w w:val="105"/>
          <w:sz w:val="22"/>
          <w:szCs w:val="22"/>
        </w:rPr>
        <w:t xml:space="preserve">. </w:t>
      </w:r>
    </w:p>
    <w:p w14:paraId="709ACCE4" w14:textId="77777777" w:rsidR="00D576D1" w:rsidRDefault="00D576D1" w:rsidP="00FB210F">
      <w:pPr>
        <w:pStyle w:val="Style"/>
        <w:tabs>
          <w:tab w:val="left" w:pos="90"/>
        </w:tabs>
        <w:ind w:left="24" w:right="9" w:hanging="24"/>
        <w:jc w:val="both"/>
        <w:rPr>
          <w:rFonts w:ascii="Calibri" w:hAnsi="Calibri"/>
          <w:w w:val="105"/>
          <w:sz w:val="22"/>
          <w:szCs w:val="22"/>
        </w:rPr>
      </w:pPr>
    </w:p>
    <w:p w14:paraId="65B8247B" w14:textId="1B534D64" w:rsidR="00EA7D2E" w:rsidRDefault="00EA7D2E" w:rsidP="00CA455A">
      <w:pPr>
        <w:pStyle w:val="Style"/>
        <w:tabs>
          <w:tab w:val="left" w:pos="90"/>
        </w:tabs>
        <w:ind w:right="9"/>
        <w:jc w:val="both"/>
        <w:rPr>
          <w:rFonts w:ascii="Calibri" w:hAnsi="Calibri"/>
          <w:w w:val="105"/>
          <w:sz w:val="22"/>
          <w:szCs w:val="22"/>
        </w:rPr>
      </w:pPr>
      <w:r>
        <w:rPr>
          <w:rFonts w:ascii="Calibri" w:hAnsi="Calibri"/>
          <w:w w:val="105"/>
          <w:sz w:val="22"/>
          <w:szCs w:val="22"/>
        </w:rPr>
        <w:t xml:space="preserve">Es war </w:t>
      </w:r>
      <w:proofErr w:type="spellStart"/>
      <w:r>
        <w:rPr>
          <w:rFonts w:ascii="Calibri" w:hAnsi="Calibri"/>
          <w:w w:val="105"/>
          <w:sz w:val="22"/>
          <w:szCs w:val="22"/>
        </w:rPr>
        <w:t>nur</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erwarten</w:t>
      </w:r>
      <w:proofErr w:type="spellEnd"/>
      <w:r>
        <w:rPr>
          <w:rFonts w:ascii="Calibri" w:hAnsi="Calibri"/>
          <w:w w:val="105"/>
          <w:sz w:val="22"/>
          <w:szCs w:val="22"/>
        </w:rPr>
        <w:t xml:space="preserve">, </w:t>
      </w:r>
      <w:proofErr w:type="spellStart"/>
      <w:r>
        <w:rPr>
          <w:rFonts w:ascii="Calibri" w:hAnsi="Calibri"/>
          <w:w w:val="105"/>
          <w:sz w:val="22"/>
          <w:szCs w:val="22"/>
        </w:rPr>
        <w:t>als</w:t>
      </w:r>
      <w:proofErr w:type="spellEnd"/>
      <w:r>
        <w:rPr>
          <w:rFonts w:ascii="Calibri" w:hAnsi="Calibri"/>
          <w:w w:val="105"/>
          <w:sz w:val="22"/>
          <w:szCs w:val="22"/>
        </w:rPr>
        <w:t xml:space="preserve"> das </w:t>
      </w:r>
      <w:proofErr w:type="spellStart"/>
      <w:r>
        <w:rPr>
          <w:rFonts w:ascii="Calibri" w:hAnsi="Calibri"/>
          <w:w w:val="105"/>
          <w:sz w:val="22"/>
          <w:szCs w:val="22"/>
        </w:rPr>
        <w:t>nördliche</w:t>
      </w:r>
      <w:proofErr w:type="spellEnd"/>
      <w:r>
        <w:rPr>
          <w:rFonts w:ascii="Calibri" w:hAnsi="Calibri"/>
          <w:w w:val="105"/>
          <w:sz w:val="22"/>
          <w:szCs w:val="22"/>
        </w:rPr>
        <w:t xml:space="preserve"> </w:t>
      </w:r>
      <w:proofErr w:type="spellStart"/>
      <w:r>
        <w:rPr>
          <w:rFonts w:ascii="Calibri" w:hAnsi="Calibri"/>
          <w:w w:val="105"/>
          <w:sz w:val="22"/>
          <w:szCs w:val="22"/>
        </w:rPr>
        <w:t>Königreich</w:t>
      </w:r>
      <w:proofErr w:type="spellEnd"/>
      <w:r>
        <w:rPr>
          <w:rFonts w:ascii="Calibri" w:hAnsi="Calibri"/>
          <w:w w:val="105"/>
          <w:sz w:val="22"/>
          <w:szCs w:val="22"/>
        </w:rPr>
        <w:t xml:space="preserve"> </w:t>
      </w:r>
      <w:proofErr w:type="spellStart"/>
      <w:r>
        <w:rPr>
          <w:rFonts w:ascii="Calibri" w:hAnsi="Calibri"/>
          <w:w w:val="105"/>
          <w:sz w:val="22"/>
          <w:szCs w:val="22"/>
        </w:rPr>
        <w:t>unter</w:t>
      </w:r>
      <w:proofErr w:type="spellEnd"/>
      <w:r>
        <w:rPr>
          <w:rFonts w:ascii="Calibri" w:hAnsi="Calibri"/>
          <w:w w:val="105"/>
          <w:sz w:val="22"/>
          <w:szCs w:val="22"/>
        </w:rPr>
        <w:t xml:space="preserve"> </w:t>
      </w:r>
      <w:proofErr w:type="spellStart"/>
      <w:r>
        <w:rPr>
          <w:rFonts w:ascii="Calibri" w:hAnsi="Calibri"/>
          <w:w w:val="105"/>
          <w:sz w:val="22"/>
          <w:szCs w:val="22"/>
        </w:rPr>
        <w:t>Belagerungszustand</w:t>
      </w:r>
      <w:proofErr w:type="spellEnd"/>
      <w:r>
        <w:rPr>
          <w:rFonts w:ascii="Calibri" w:hAnsi="Calibri"/>
          <w:w w:val="105"/>
          <w:sz w:val="22"/>
          <w:szCs w:val="22"/>
        </w:rPr>
        <w:t xml:space="preserve"> war, </w:t>
      </w:r>
      <w:proofErr w:type="spellStart"/>
      <w:r>
        <w:rPr>
          <w:rFonts w:ascii="Calibri" w:hAnsi="Calibri"/>
          <w:w w:val="105"/>
          <w:sz w:val="22"/>
          <w:szCs w:val="22"/>
        </w:rPr>
        <w:t>viele</w:t>
      </w:r>
      <w:proofErr w:type="spellEnd"/>
      <w:r>
        <w:rPr>
          <w:rFonts w:ascii="Calibri" w:hAnsi="Calibri"/>
          <w:w w:val="105"/>
          <w:sz w:val="22"/>
          <w:szCs w:val="22"/>
        </w:rPr>
        <w:t xml:space="preserve"> von </w:t>
      </w:r>
      <w:proofErr w:type="spellStart"/>
      <w:r>
        <w:rPr>
          <w:rFonts w:ascii="Calibri" w:hAnsi="Calibri"/>
          <w:w w:val="105"/>
          <w:sz w:val="22"/>
          <w:szCs w:val="22"/>
        </w:rPr>
        <w:t>diesen</w:t>
      </w:r>
      <w:proofErr w:type="spellEnd"/>
      <w:r>
        <w:rPr>
          <w:rFonts w:ascii="Calibri" w:hAnsi="Calibri"/>
          <w:w w:val="105"/>
          <w:sz w:val="22"/>
          <w:szCs w:val="22"/>
        </w:rPr>
        <w:t xml:space="preserve"> </w:t>
      </w:r>
      <w:proofErr w:type="spellStart"/>
      <w:r>
        <w:rPr>
          <w:rFonts w:ascii="Calibri" w:hAnsi="Calibri"/>
          <w:w w:val="105"/>
          <w:sz w:val="22"/>
          <w:szCs w:val="22"/>
        </w:rPr>
        <w:t>Israeliten</w:t>
      </w:r>
      <w:proofErr w:type="spellEnd"/>
      <w:r>
        <w:rPr>
          <w:rFonts w:ascii="Calibri" w:hAnsi="Calibri"/>
          <w:w w:val="105"/>
          <w:sz w:val="22"/>
          <w:szCs w:val="22"/>
        </w:rPr>
        <w:t xml:space="preserve">, </w:t>
      </w:r>
      <w:proofErr w:type="spellStart"/>
      <w:r>
        <w:rPr>
          <w:rFonts w:ascii="Calibri" w:hAnsi="Calibri"/>
          <w:w w:val="105"/>
          <w:sz w:val="22"/>
          <w:szCs w:val="22"/>
        </w:rPr>
        <w:t>ohne</w:t>
      </w:r>
      <w:proofErr w:type="spellEnd"/>
      <w:r>
        <w:rPr>
          <w:rFonts w:ascii="Calibri" w:hAnsi="Calibri"/>
          <w:w w:val="105"/>
          <w:sz w:val="22"/>
          <w:szCs w:val="22"/>
        </w:rPr>
        <w:t xml:space="preserve"> </w:t>
      </w:r>
      <w:proofErr w:type="spellStart"/>
      <w:r>
        <w:rPr>
          <w:rFonts w:ascii="Calibri" w:hAnsi="Calibri"/>
          <w:w w:val="105"/>
          <w:sz w:val="22"/>
          <w:szCs w:val="22"/>
        </w:rPr>
        <w:t>Zweifel</w:t>
      </w:r>
      <w:proofErr w:type="spellEnd"/>
      <w:r>
        <w:rPr>
          <w:rFonts w:ascii="Calibri" w:hAnsi="Calibri"/>
          <w:w w:val="105"/>
          <w:sz w:val="22"/>
          <w:szCs w:val="22"/>
        </w:rPr>
        <w:t xml:space="preserve"> das Land Israel </w:t>
      </w:r>
      <w:proofErr w:type="spellStart"/>
      <w:r>
        <w:rPr>
          <w:rFonts w:ascii="Calibri" w:hAnsi="Calibri"/>
          <w:w w:val="105"/>
          <w:sz w:val="22"/>
          <w:szCs w:val="22"/>
        </w:rPr>
        <w:t>verließen</w:t>
      </w:r>
      <w:proofErr w:type="spellEnd"/>
      <w:r>
        <w:rPr>
          <w:rFonts w:ascii="Calibri" w:hAnsi="Calibri"/>
          <w:w w:val="105"/>
          <w:sz w:val="22"/>
          <w:szCs w:val="22"/>
        </w:rPr>
        <w:t xml:space="preserve">, um der </w:t>
      </w:r>
      <w:proofErr w:type="spellStart"/>
      <w:r>
        <w:rPr>
          <w:rFonts w:ascii="Calibri" w:hAnsi="Calibri"/>
          <w:w w:val="105"/>
          <w:sz w:val="22"/>
          <w:szCs w:val="22"/>
        </w:rPr>
        <w:t>Verhaftung</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entgehen</w:t>
      </w:r>
      <w:proofErr w:type="spellEnd"/>
      <w:r>
        <w:rPr>
          <w:rFonts w:ascii="Calibri" w:hAnsi="Calibri"/>
          <w:w w:val="105"/>
          <w:sz w:val="22"/>
          <w:szCs w:val="22"/>
        </w:rPr>
        <w:t xml:space="preserve">. </w:t>
      </w:r>
    </w:p>
    <w:p w14:paraId="5721B3A5" w14:textId="42F5A87E" w:rsidR="009003A7" w:rsidRDefault="009003A7" w:rsidP="00FB210F">
      <w:pPr>
        <w:pStyle w:val="Style"/>
        <w:tabs>
          <w:tab w:val="left" w:pos="90"/>
        </w:tabs>
        <w:ind w:left="24" w:right="9" w:hanging="24"/>
        <w:jc w:val="both"/>
        <w:rPr>
          <w:rFonts w:ascii="Calibri" w:hAnsi="Calibri"/>
          <w:w w:val="105"/>
          <w:sz w:val="22"/>
          <w:szCs w:val="22"/>
        </w:rPr>
      </w:pPr>
    </w:p>
    <w:p w14:paraId="2838351B" w14:textId="7E0C5A1E" w:rsidR="00EA7D2E" w:rsidRDefault="00EA7D2E" w:rsidP="00CA455A">
      <w:pPr>
        <w:pStyle w:val="Style"/>
        <w:tabs>
          <w:tab w:val="left" w:pos="90"/>
        </w:tabs>
        <w:ind w:right="9"/>
        <w:jc w:val="both"/>
        <w:rPr>
          <w:rFonts w:ascii="Calibri" w:hAnsi="Calibri"/>
          <w:w w:val="105"/>
          <w:sz w:val="22"/>
          <w:szCs w:val="22"/>
        </w:rPr>
      </w:pPr>
      <w:proofErr w:type="spellStart"/>
      <w:r>
        <w:rPr>
          <w:rFonts w:ascii="Calibri" w:hAnsi="Calibri"/>
          <w:w w:val="105"/>
          <w:sz w:val="22"/>
          <w:szCs w:val="22"/>
        </w:rPr>
        <w:t>Einer</w:t>
      </w:r>
      <w:proofErr w:type="spellEnd"/>
      <w:r>
        <w:rPr>
          <w:rFonts w:ascii="Calibri" w:hAnsi="Calibri"/>
          <w:w w:val="105"/>
          <w:sz w:val="22"/>
          <w:szCs w:val="22"/>
        </w:rPr>
        <w:t xml:space="preserve"> der </w:t>
      </w:r>
      <w:proofErr w:type="spellStart"/>
      <w:r>
        <w:rPr>
          <w:rFonts w:ascii="Calibri" w:hAnsi="Calibri"/>
          <w:w w:val="105"/>
          <w:sz w:val="22"/>
          <w:szCs w:val="22"/>
        </w:rPr>
        <w:t>ersten</w:t>
      </w:r>
      <w:proofErr w:type="spellEnd"/>
      <w:r>
        <w:rPr>
          <w:rFonts w:ascii="Calibri" w:hAnsi="Calibri"/>
          <w:w w:val="105"/>
          <w:sz w:val="22"/>
          <w:szCs w:val="22"/>
        </w:rPr>
        <w:t xml:space="preserve"> </w:t>
      </w:r>
      <w:proofErr w:type="spellStart"/>
      <w:r>
        <w:rPr>
          <w:rFonts w:ascii="Calibri" w:hAnsi="Calibri"/>
          <w:w w:val="105"/>
          <w:sz w:val="22"/>
          <w:szCs w:val="22"/>
        </w:rPr>
        <w:t>Plätze</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denen</w:t>
      </w:r>
      <w:proofErr w:type="spellEnd"/>
      <w:r>
        <w:rPr>
          <w:rFonts w:ascii="Calibri" w:hAnsi="Calibri"/>
          <w:w w:val="105"/>
          <w:sz w:val="22"/>
          <w:szCs w:val="22"/>
        </w:rPr>
        <w:t xml:space="preserve"> </w:t>
      </w:r>
      <w:proofErr w:type="spellStart"/>
      <w:r>
        <w:rPr>
          <w:rFonts w:ascii="Calibri" w:hAnsi="Calibri"/>
          <w:w w:val="105"/>
          <w:sz w:val="22"/>
          <w:szCs w:val="22"/>
        </w:rPr>
        <w:t>sie</w:t>
      </w:r>
      <w:proofErr w:type="spellEnd"/>
      <w:r>
        <w:rPr>
          <w:rFonts w:ascii="Calibri" w:hAnsi="Calibri"/>
          <w:w w:val="105"/>
          <w:sz w:val="22"/>
          <w:szCs w:val="22"/>
        </w:rPr>
        <w:t xml:space="preserve"> </w:t>
      </w:r>
      <w:proofErr w:type="spellStart"/>
      <w:r>
        <w:rPr>
          <w:rFonts w:ascii="Calibri" w:hAnsi="Calibri"/>
          <w:w w:val="105"/>
          <w:sz w:val="22"/>
          <w:szCs w:val="22"/>
        </w:rPr>
        <w:t>entkommen</w:t>
      </w:r>
      <w:proofErr w:type="spellEnd"/>
      <w:r>
        <w:rPr>
          <w:rFonts w:ascii="Calibri" w:hAnsi="Calibri"/>
          <w:w w:val="105"/>
          <w:sz w:val="22"/>
          <w:szCs w:val="22"/>
        </w:rPr>
        <w:t xml:space="preserve"> </w:t>
      </w:r>
      <w:proofErr w:type="spellStart"/>
      <w:r>
        <w:rPr>
          <w:rFonts w:ascii="Calibri" w:hAnsi="Calibri"/>
          <w:w w:val="105"/>
          <w:sz w:val="22"/>
          <w:szCs w:val="22"/>
        </w:rPr>
        <w:t>konnten</w:t>
      </w:r>
      <w:proofErr w:type="spellEnd"/>
      <w:r>
        <w:rPr>
          <w:rFonts w:ascii="Calibri" w:hAnsi="Calibri"/>
          <w:w w:val="105"/>
          <w:sz w:val="22"/>
          <w:szCs w:val="22"/>
        </w:rPr>
        <w:t xml:space="preserve">, </w:t>
      </w:r>
      <w:proofErr w:type="spellStart"/>
      <w:r>
        <w:rPr>
          <w:rFonts w:ascii="Calibri" w:hAnsi="Calibri"/>
          <w:w w:val="105"/>
          <w:sz w:val="22"/>
          <w:szCs w:val="22"/>
        </w:rPr>
        <w:t>wird</w:t>
      </w:r>
      <w:proofErr w:type="spellEnd"/>
      <w:r>
        <w:rPr>
          <w:rFonts w:ascii="Calibri" w:hAnsi="Calibri"/>
          <w:w w:val="105"/>
          <w:sz w:val="22"/>
          <w:szCs w:val="22"/>
        </w:rPr>
        <w:t xml:space="preserve"> das </w:t>
      </w:r>
      <w:proofErr w:type="spellStart"/>
      <w:r>
        <w:rPr>
          <w:rFonts w:ascii="Calibri" w:hAnsi="Calibri"/>
          <w:w w:val="105"/>
          <w:sz w:val="22"/>
          <w:szCs w:val="22"/>
        </w:rPr>
        <w:t>Gebiet</w:t>
      </w:r>
      <w:proofErr w:type="spellEnd"/>
      <w:r>
        <w:rPr>
          <w:rFonts w:ascii="Calibri" w:hAnsi="Calibri"/>
          <w:w w:val="105"/>
          <w:sz w:val="22"/>
          <w:szCs w:val="22"/>
        </w:rPr>
        <w:t xml:space="preserve"> </w:t>
      </w:r>
      <w:proofErr w:type="spellStart"/>
      <w:r>
        <w:rPr>
          <w:rFonts w:ascii="Calibri" w:hAnsi="Calibri"/>
          <w:w w:val="105"/>
          <w:sz w:val="22"/>
          <w:szCs w:val="22"/>
        </w:rPr>
        <w:t>direkt</w:t>
      </w:r>
      <w:proofErr w:type="spellEnd"/>
      <w:r>
        <w:rPr>
          <w:rFonts w:ascii="Calibri" w:hAnsi="Calibri"/>
          <w:w w:val="105"/>
          <w:sz w:val="22"/>
          <w:szCs w:val="22"/>
        </w:rPr>
        <w:t xml:space="preserve"> </w:t>
      </w:r>
      <w:proofErr w:type="spellStart"/>
      <w:r>
        <w:rPr>
          <w:rFonts w:ascii="Calibri" w:hAnsi="Calibri"/>
          <w:w w:val="105"/>
          <w:sz w:val="22"/>
          <w:szCs w:val="22"/>
        </w:rPr>
        <w:t>im</w:t>
      </w:r>
      <w:proofErr w:type="spellEnd"/>
      <w:r>
        <w:rPr>
          <w:rFonts w:ascii="Calibri" w:hAnsi="Calibri"/>
          <w:w w:val="105"/>
          <w:sz w:val="22"/>
          <w:szCs w:val="22"/>
        </w:rPr>
        <w:t xml:space="preserve"> Norden </w:t>
      </w:r>
      <w:proofErr w:type="spellStart"/>
      <w:r>
        <w:rPr>
          <w:rFonts w:ascii="Calibri" w:hAnsi="Calibri"/>
          <w:w w:val="105"/>
          <w:sz w:val="22"/>
          <w:szCs w:val="22"/>
        </w:rPr>
        <w:t>gewesen</w:t>
      </w:r>
      <w:proofErr w:type="spellEnd"/>
      <w:r>
        <w:rPr>
          <w:rFonts w:ascii="Calibri" w:hAnsi="Calibri"/>
          <w:w w:val="105"/>
          <w:sz w:val="22"/>
          <w:szCs w:val="22"/>
        </w:rPr>
        <w:t xml:space="preserve"> sein, </w:t>
      </w:r>
      <w:proofErr w:type="spellStart"/>
      <w:r>
        <w:rPr>
          <w:rFonts w:ascii="Calibri" w:hAnsi="Calibri"/>
          <w:w w:val="105"/>
          <w:sz w:val="22"/>
          <w:szCs w:val="22"/>
        </w:rPr>
        <w:t>sprich</w:t>
      </w:r>
      <w:proofErr w:type="spellEnd"/>
      <w:r>
        <w:rPr>
          <w:rFonts w:ascii="Calibri" w:hAnsi="Calibri"/>
          <w:w w:val="105"/>
          <w:sz w:val="22"/>
          <w:szCs w:val="22"/>
        </w:rPr>
        <w:t xml:space="preserve">, </w:t>
      </w:r>
      <w:proofErr w:type="spellStart"/>
      <w:r>
        <w:rPr>
          <w:rFonts w:ascii="Calibri" w:hAnsi="Calibri"/>
          <w:w w:val="105"/>
          <w:sz w:val="22"/>
          <w:szCs w:val="22"/>
        </w:rPr>
        <w:t>Kleinasien</w:t>
      </w:r>
      <w:proofErr w:type="spellEnd"/>
      <w:r>
        <w:rPr>
          <w:rFonts w:ascii="Calibri" w:hAnsi="Calibri"/>
          <w:w w:val="105"/>
          <w:sz w:val="22"/>
          <w:szCs w:val="22"/>
        </w:rPr>
        <w:t xml:space="preserve"> und </w:t>
      </w:r>
      <w:proofErr w:type="spellStart"/>
      <w:r>
        <w:rPr>
          <w:rFonts w:ascii="Calibri" w:hAnsi="Calibri"/>
          <w:w w:val="105"/>
          <w:sz w:val="22"/>
          <w:szCs w:val="22"/>
        </w:rPr>
        <w:t>Griechenland</w:t>
      </w:r>
      <w:proofErr w:type="spellEnd"/>
      <w:r>
        <w:rPr>
          <w:rFonts w:ascii="Calibri" w:hAnsi="Calibri"/>
          <w:w w:val="105"/>
          <w:sz w:val="22"/>
          <w:szCs w:val="22"/>
        </w:rPr>
        <w:t>.</w:t>
      </w:r>
    </w:p>
    <w:p w14:paraId="07E51747" w14:textId="77777777" w:rsidR="00EA7D2E" w:rsidRDefault="00EA7D2E" w:rsidP="009003A7">
      <w:pPr>
        <w:pStyle w:val="Style"/>
        <w:tabs>
          <w:tab w:val="left" w:pos="90"/>
        </w:tabs>
        <w:ind w:left="24" w:right="9" w:hanging="24"/>
        <w:jc w:val="both"/>
        <w:rPr>
          <w:rFonts w:ascii="Calibri" w:hAnsi="Calibri"/>
          <w:w w:val="105"/>
          <w:sz w:val="22"/>
          <w:szCs w:val="22"/>
        </w:rPr>
      </w:pPr>
    </w:p>
    <w:p w14:paraId="55CFA76B" w14:textId="3DEDEAEA" w:rsidR="00EA7D2E" w:rsidRDefault="00EA7D2E" w:rsidP="00CA455A">
      <w:pPr>
        <w:pStyle w:val="Style"/>
        <w:tabs>
          <w:tab w:val="left" w:pos="90"/>
        </w:tabs>
        <w:ind w:right="9"/>
        <w:jc w:val="both"/>
        <w:rPr>
          <w:rFonts w:ascii="Calibri" w:hAnsi="Calibri"/>
          <w:w w:val="105"/>
          <w:sz w:val="22"/>
          <w:szCs w:val="22"/>
        </w:rPr>
      </w:pPr>
      <w:proofErr w:type="spellStart"/>
      <w:r>
        <w:rPr>
          <w:rFonts w:ascii="Calibri" w:hAnsi="Calibri"/>
          <w:w w:val="105"/>
          <w:sz w:val="22"/>
          <w:szCs w:val="22"/>
        </w:rPr>
        <w:t>Wenn</w:t>
      </w:r>
      <w:proofErr w:type="spellEnd"/>
      <w:r>
        <w:rPr>
          <w:rFonts w:ascii="Calibri" w:hAnsi="Calibri"/>
          <w:w w:val="105"/>
          <w:sz w:val="22"/>
          <w:szCs w:val="22"/>
        </w:rPr>
        <w:t xml:space="preserve"> es in der Tat </w:t>
      </w:r>
      <w:proofErr w:type="spellStart"/>
      <w:r>
        <w:rPr>
          <w:rFonts w:ascii="Calibri" w:hAnsi="Calibri"/>
          <w:w w:val="105"/>
          <w:sz w:val="22"/>
          <w:szCs w:val="22"/>
        </w:rPr>
        <w:t>wahr</w:t>
      </w:r>
      <w:proofErr w:type="spellEnd"/>
      <w:r>
        <w:rPr>
          <w:rFonts w:ascii="Calibri" w:hAnsi="Calibri"/>
          <w:w w:val="105"/>
          <w:sz w:val="22"/>
          <w:szCs w:val="22"/>
        </w:rPr>
        <w:t xml:space="preserve"> </w:t>
      </w:r>
      <w:proofErr w:type="spellStart"/>
      <w:r>
        <w:rPr>
          <w:rFonts w:ascii="Calibri" w:hAnsi="Calibri"/>
          <w:w w:val="105"/>
          <w:sz w:val="22"/>
          <w:szCs w:val="22"/>
        </w:rPr>
        <w:t>ist</w:t>
      </w:r>
      <w:proofErr w:type="spellEnd"/>
      <w:r>
        <w:rPr>
          <w:rFonts w:ascii="Calibri" w:hAnsi="Calibri"/>
          <w:w w:val="105"/>
          <w:sz w:val="22"/>
          <w:szCs w:val="22"/>
        </w:rPr>
        <w:t xml:space="preserve">, </w:t>
      </w:r>
      <w:proofErr w:type="spellStart"/>
      <w:r>
        <w:rPr>
          <w:rFonts w:ascii="Calibri" w:hAnsi="Calibri"/>
          <w:w w:val="105"/>
          <w:sz w:val="22"/>
          <w:szCs w:val="22"/>
        </w:rPr>
        <w:t>dass</w:t>
      </w:r>
      <w:proofErr w:type="spellEnd"/>
      <w:r>
        <w:rPr>
          <w:rFonts w:ascii="Calibri" w:hAnsi="Calibri"/>
          <w:w w:val="105"/>
          <w:sz w:val="22"/>
          <w:szCs w:val="22"/>
        </w:rPr>
        <w:t xml:space="preserve"> da </w:t>
      </w:r>
      <w:proofErr w:type="spellStart"/>
      <w:r>
        <w:rPr>
          <w:rFonts w:ascii="Calibri" w:hAnsi="Calibri"/>
          <w:w w:val="105"/>
          <w:sz w:val="22"/>
          <w:szCs w:val="22"/>
        </w:rPr>
        <w:t>Zugehörige</w:t>
      </w:r>
      <w:proofErr w:type="spellEnd"/>
      <w:r>
        <w:rPr>
          <w:rFonts w:ascii="Calibri" w:hAnsi="Calibri"/>
          <w:w w:val="105"/>
          <w:sz w:val="22"/>
          <w:szCs w:val="22"/>
        </w:rPr>
        <w:t xml:space="preserve"> der </w:t>
      </w:r>
      <w:proofErr w:type="spellStart"/>
      <w:r>
        <w:rPr>
          <w:rFonts w:ascii="Calibri" w:hAnsi="Calibri"/>
          <w:w w:val="105"/>
          <w:sz w:val="22"/>
          <w:szCs w:val="22"/>
        </w:rPr>
        <w:t>verstreuten</w:t>
      </w:r>
      <w:proofErr w:type="spellEnd"/>
      <w:r>
        <w:rPr>
          <w:rFonts w:ascii="Calibri" w:hAnsi="Calibri"/>
          <w:w w:val="105"/>
          <w:sz w:val="22"/>
          <w:szCs w:val="22"/>
        </w:rPr>
        <w:t xml:space="preserve"> </w:t>
      </w:r>
      <w:proofErr w:type="spellStart"/>
      <w:r>
        <w:rPr>
          <w:rFonts w:ascii="Calibri" w:hAnsi="Calibri"/>
          <w:w w:val="105"/>
          <w:sz w:val="22"/>
          <w:szCs w:val="22"/>
        </w:rPr>
        <w:t>Stämme</w:t>
      </w:r>
      <w:proofErr w:type="spellEnd"/>
      <w:r>
        <w:rPr>
          <w:rFonts w:ascii="Calibri" w:hAnsi="Calibri"/>
          <w:w w:val="105"/>
          <w:sz w:val="22"/>
          <w:szCs w:val="22"/>
        </w:rPr>
        <w:t xml:space="preserve"> des </w:t>
      </w:r>
      <w:proofErr w:type="spellStart"/>
      <w:r>
        <w:rPr>
          <w:rFonts w:ascii="Calibri" w:hAnsi="Calibri"/>
          <w:w w:val="105"/>
          <w:sz w:val="22"/>
          <w:szCs w:val="22"/>
        </w:rPr>
        <w:t>nördlichen</w:t>
      </w:r>
      <w:proofErr w:type="spellEnd"/>
      <w:r>
        <w:rPr>
          <w:rFonts w:ascii="Calibri" w:hAnsi="Calibri"/>
          <w:w w:val="105"/>
          <w:sz w:val="22"/>
          <w:szCs w:val="22"/>
        </w:rPr>
        <w:t xml:space="preserve"> </w:t>
      </w:r>
      <w:proofErr w:type="spellStart"/>
      <w:r>
        <w:rPr>
          <w:rFonts w:ascii="Calibri" w:hAnsi="Calibri"/>
          <w:w w:val="105"/>
          <w:sz w:val="22"/>
          <w:szCs w:val="22"/>
        </w:rPr>
        <w:t>Königreiches</w:t>
      </w:r>
      <w:proofErr w:type="spellEnd"/>
      <w:r>
        <w:rPr>
          <w:rFonts w:ascii="Calibri" w:hAnsi="Calibri"/>
          <w:w w:val="105"/>
          <w:sz w:val="22"/>
          <w:szCs w:val="22"/>
        </w:rPr>
        <w:t xml:space="preserve"> in den </w:t>
      </w:r>
      <w:proofErr w:type="spellStart"/>
      <w:r>
        <w:rPr>
          <w:rFonts w:ascii="Calibri" w:hAnsi="Calibri"/>
          <w:w w:val="105"/>
          <w:sz w:val="22"/>
          <w:szCs w:val="22"/>
        </w:rPr>
        <w:t>griechischen</w:t>
      </w:r>
      <w:proofErr w:type="spellEnd"/>
      <w:r>
        <w:rPr>
          <w:rFonts w:ascii="Calibri" w:hAnsi="Calibri"/>
          <w:w w:val="105"/>
          <w:sz w:val="22"/>
          <w:szCs w:val="22"/>
        </w:rPr>
        <w:t xml:space="preserve"> </w:t>
      </w:r>
      <w:proofErr w:type="spellStart"/>
      <w:r>
        <w:rPr>
          <w:rFonts w:ascii="Calibri" w:hAnsi="Calibri"/>
          <w:w w:val="105"/>
          <w:sz w:val="22"/>
          <w:szCs w:val="22"/>
        </w:rPr>
        <w:t>Gebieten</w:t>
      </w:r>
      <w:proofErr w:type="spellEnd"/>
      <w:r>
        <w:rPr>
          <w:rFonts w:ascii="Calibri" w:hAnsi="Calibri"/>
          <w:w w:val="105"/>
          <w:sz w:val="22"/>
          <w:szCs w:val="22"/>
        </w:rPr>
        <w:t xml:space="preserve"> </w:t>
      </w:r>
      <w:proofErr w:type="spellStart"/>
      <w:r>
        <w:rPr>
          <w:rFonts w:ascii="Calibri" w:hAnsi="Calibri"/>
          <w:w w:val="105"/>
          <w:sz w:val="22"/>
          <w:szCs w:val="22"/>
        </w:rPr>
        <w:t>vorhanden</w:t>
      </w:r>
      <w:proofErr w:type="spellEnd"/>
      <w:r>
        <w:rPr>
          <w:rFonts w:ascii="Calibri" w:hAnsi="Calibri"/>
          <w:w w:val="105"/>
          <w:sz w:val="22"/>
          <w:szCs w:val="22"/>
        </w:rPr>
        <w:t xml:space="preserve"> </w:t>
      </w:r>
      <w:proofErr w:type="spellStart"/>
      <w:r>
        <w:rPr>
          <w:rFonts w:ascii="Calibri" w:hAnsi="Calibri"/>
          <w:w w:val="105"/>
          <w:sz w:val="22"/>
          <w:szCs w:val="22"/>
        </w:rPr>
        <w:t>waren</w:t>
      </w:r>
      <w:proofErr w:type="spellEnd"/>
      <w:r>
        <w:rPr>
          <w:rFonts w:ascii="Calibri" w:hAnsi="Calibri"/>
          <w:w w:val="105"/>
          <w:sz w:val="22"/>
          <w:szCs w:val="22"/>
        </w:rPr>
        <w:t xml:space="preserve">, </w:t>
      </w:r>
      <w:proofErr w:type="spellStart"/>
      <w:r>
        <w:rPr>
          <w:rFonts w:ascii="Calibri" w:hAnsi="Calibri"/>
          <w:w w:val="105"/>
          <w:sz w:val="22"/>
          <w:szCs w:val="22"/>
        </w:rPr>
        <w:t>dann</w:t>
      </w:r>
      <w:proofErr w:type="spellEnd"/>
      <w:r>
        <w:rPr>
          <w:rFonts w:ascii="Calibri" w:hAnsi="Calibri"/>
          <w:w w:val="105"/>
          <w:sz w:val="22"/>
          <w:szCs w:val="22"/>
        </w:rPr>
        <w:t xml:space="preserve"> </w:t>
      </w:r>
      <w:proofErr w:type="spellStart"/>
      <w:r>
        <w:rPr>
          <w:rFonts w:ascii="Calibri" w:hAnsi="Calibri"/>
          <w:w w:val="105"/>
          <w:sz w:val="22"/>
          <w:szCs w:val="22"/>
        </w:rPr>
        <w:t>wahren</w:t>
      </w:r>
      <w:proofErr w:type="spellEnd"/>
      <w:r>
        <w:rPr>
          <w:rFonts w:ascii="Calibri" w:hAnsi="Calibri"/>
          <w:w w:val="105"/>
          <w:sz w:val="22"/>
          <w:szCs w:val="22"/>
        </w:rPr>
        <w:t xml:space="preserve"> </w:t>
      </w:r>
      <w:proofErr w:type="spellStart"/>
      <w:r>
        <w:rPr>
          <w:rFonts w:ascii="Calibri" w:hAnsi="Calibri"/>
          <w:w w:val="105"/>
          <w:sz w:val="22"/>
          <w:szCs w:val="22"/>
        </w:rPr>
        <w:t>tatsächlich</w:t>
      </w:r>
      <w:proofErr w:type="spellEnd"/>
      <w:r>
        <w:rPr>
          <w:rFonts w:ascii="Calibri" w:hAnsi="Calibri"/>
          <w:w w:val="105"/>
          <w:sz w:val="22"/>
          <w:szCs w:val="22"/>
        </w:rPr>
        <w:t xml:space="preserve"> </w:t>
      </w:r>
      <w:proofErr w:type="spellStart"/>
      <w:r>
        <w:rPr>
          <w:rFonts w:ascii="Calibri" w:hAnsi="Calibri"/>
          <w:w w:val="105"/>
          <w:sz w:val="22"/>
          <w:szCs w:val="22"/>
        </w:rPr>
        <w:t>Ephraimiten</w:t>
      </w:r>
      <w:proofErr w:type="spellEnd"/>
      <w:r>
        <w:rPr>
          <w:rFonts w:ascii="Calibri" w:hAnsi="Calibri"/>
          <w:w w:val="105"/>
          <w:sz w:val="22"/>
          <w:szCs w:val="22"/>
        </w:rPr>
        <w:t xml:space="preserve"> in die </w:t>
      </w:r>
      <w:proofErr w:type="spellStart"/>
      <w:r>
        <w:rPr>
          <w:rFonts w:ascii="Calibri" w:hAnsi="Calibri"/>
          <w:w w:val="105"/>
          <w:sz w:val="22"/>
          <w:szCs w:val="22"/>
        </w:rPr>
        <w:t>Ereignisse</w:t>
      </w:r>
      <w:proofErr w:type="spellEnd"/>
      <w:r>
        <w:rPr>
          <w:rFonts w:ascii="Calibri" w:hAnsi="Calibri"/>
          <w:w w:val="105"/>
          <w:sz w:val="22"/>
          <w:szCs w:val="22"/>
        </w:rPr>
        <w:t xml:space="preserve"> um die </w:t>
      </w:r>
      <w:proofErr w:type="spellStart"/>
      <w:r>
        <w:rPr>
          <w:rFonts w:ascii="Calibri" w:hAnsi="Calibri"/>
          <w:w w:val="105"/>
          <w:sz w:val="22"/>
          <w:szCs w:val="22"/>
        </w:rPr>
        <w:t>Makkabäer</w:t>
      </w:r>
      <w:proofErr w:type="spellEnd"/>
      <w:r>
        <w:rPr>
          <w:rFonts w:ascii="Calibri" w:hAnsi="Calibri"/>
          <w:w w:val="105"/>
          <w:sz w:val="22"/>
          <w:szCs w:val="22"/>
        </w:rPr>
        <w:t xml:space="preserve"> </w:t>
      </w:r>
      <w:proofErr w:type="spellStart"/>
      <w:r>
        <w:rPr>
          <w:rFonts w:ascii="Calibri" w:hAnsi="Calibri"/>
          <w:w w:val="105"/>
          <w:sz w:val="22"/>
          <w:szCs w:val="22"/>
        </w:rPr>
        <w:t>mit</w:t>
      </w:r>
      <w:proofErr w:type="spellEnd"/>
      <w:r>
        <w:rPr>
          <w:rFonts w:ascii="Calibri" w:hAnsi="Calibri"/>
          <w:w w:val="105"/>
          <w:sz w:val="22"/>
          <w:szCs w:val="22"/>
        </w:rPr>
        <w:t xml:space="preserve"> </w:t>
      </w:r>
      <w:proofErr w:type="spellStart"/>
      <w:r>
        <w:rPr>
          <w:rFonts w:ascii="Calibri" w:hAnsi="Calibri"/>
          <w:w w:val="105"/>
          <w:sz w:val="22"/>
          <w:szCs w:val="22"/>
        </w:rPr>
        <w:t>verwickelt</w:t>
      </w:r>
      <w:proofErr w:type="spellEnd"/>
      <w:r>
        <w:rPr>
          <w:rFonts w:ascii="Calibri" w:hAnsi="Calibri"/>
          <w:w w:val="105"/>
          <w:sz w:val="22"/>
          <w:szCs w:val="22"/>
        </w:rPr>
        <w:t>.</w:t>
      </w:r>
    </w:p>
    <w:p w14:paraId="074BC27C" w14:textId="77777777" w:rsidR="00EA7D2E" w:rsidRDefault="00EA7D2E" w:rsidP="009003A7">
      <w:pPr>
        <w:pStyle w:val="Style"/>
        <w:tabs>
          <w:tab w:val="left" w:pos="90"/>
        </w:tabs>
        <w:ind w:left="24" w:right="9" w:hanging="24"/>
        <w:jc w:val="both"/>
        <w:rPr>
          <w:rFonts w:ascii="Calibri" w:hAnsi="Calibri"/>
          <w:w w:val="105"/>
          <w:sz w:val="22"/>
          <w:szCs w:val="22"/>
        </w:rPr>
      </w:pPr>
    </w:p>
    <w:p w14:paraId="47293B55" w14:textId="3CE6611C" w:rsidR="00FA6182" w:rsidRDefault="00FA6182" w:rsidP="00CA455A">
      <w:pPr>
        <w:pStyle w:val="Style"/>
        <w:tabs>
          <w:tab w:val="left" w:pos="90"/>
        </w:tabs>
        <w:ind w:right="9"/>
        <w:jc w:val="both"/>
        <w:rPr>
          <w:rFonts w:ascii="Calibri" w:hAnsi="Calibri"/>
          <w:w w:val="105"/>
          <w:sz w:val="22"/>
          <w:szCs w:val="22"/>
        </w:rPr>
      </w:pPr>
      <w:proofErr w:type="spellStart"/>
      <w:r>
        <w:rPr>
          <w:rFonts w:ascii="Calibri" w:hAnsi="Calibri"/>
          <w:w w:val="105"/>
          <w:sz w:val="22"/>
          <w:szCs w:val="22"/>
        </w:rPr>
        <w:t>Traurigerweise</w:t>
      </w:r>
      <w:proofErr w:type="spellEnd"/>
      <w:r>
        <w:rPr>
          <w:rFonts w:ascii="Calibri" w:hAnsi="Calibri"/>
          <w:w w:val="105"/>
          <w:sz w:val="22"/>
          <w:szCs w:val="22"/>
        </w:rPr>
        <w:t xml:space="preserve"> </w:t>
      </w:r>
      <w:proofErr w:type="spellStart"/>
      <w:r>
        <w:rPr>
          <w:rFonts w:ascii="Calibri" w:hAnsi="Calibri"/>
          <w:w w:val="105"/>
          <w:sz w:val="22"/>
          <w:szCs w:val="22"/>
        </w:rPr>
        <w:t>waren</w:t>
      </w:r>
      <w:proofErr w:type="spellEnd"/>
      <w:r>
        <w:rPr>
          <w:rFonts w:ascii="Calibri" w:hAnsi="Calibri"/>
          <w:w w:val="105"/>
          <w:sz w:val="22"/>
          <w:szCs w:val="22"/>
        </w:rPr>
        <w:t xml:space="preserve"> </w:t>
      </w:r>
      <w:proofErr w:type="spellStart"/>
      <w:r>
        <w:rPr>
          <w:rFonts w:ascii="Calibri" w:hAnsi="Calibri"/>
          <w:w w:val="105"/>
          <w:sz w:val="22"/>
          <w:szCs w:val="22"/>
        </w:rPr>
        <w:t>viele</w:t>
      </w:r>
      <w:proofErr w:type="spellEnd"/>
      <w:r>
        <w:rPr>
          <w:rFonts w:ascii="Calibri" w:hAnsi="Calibri"/>
          <w:w w:val="105"/>
          <w:sz w:val="22"/>
          <w:szCs w:val="22"/>
        </w:rPr>
        <w:t xml:space="preserve"> von </w:t>
      </w:r>
      <w:proofErr w:type="spellStart"/>
      <w:r>
        <w:rPr>
          <w:rFonts w:ascii="Calibri" w:hAnsi="Calibri"/>
          <w:w w:val="105"/>
          <w:sz w:val="22"/>
          <w:szCs w:val="22"/>
        </w:rPr>
        <w:t>ihnen</w:t>
      </w:r>
      <w:proofErr w:type="spellEnd"/>
      <w:r>
        <w:rPr>
          <w:rFonts w:ascii="Calibri" w:hAnsi="Calibri"/>
          <w:w w:val="105"/>
          <w:sz w:val="22"/>
          <w:szCs w:val="22"/>
        </w:rPr>
        <w:t xml:space="preserve"> </w:t>
      </w:r>
      <w:proofErr w:type="spellStart"/>
      <w:r>
        <w:rPr>
          <w:rFonts w:ascii="Calibri" w:hAnsi="Calibri"/>
          <w:w w:val="105"/>
          <w:sz w:val="22"/>
          <w:szCs w:val="22"/>
        </w:rPr>
        <w:t>beteiligt</w:t>
      </w:r>
      <w:proofErr w:type="spellEnd"/>
      <w:r>
        <w:rPr>
          <w:rFonts w:ascii="Calibri" w:hAnsi="Calibri"/>
          <w:w w:val="105"/>
          <w:sz w:val="22"/>
          <w:szCs w:val="22"/>
        </w:rPr>
        <w:t xml:space="preserve"> in der </w:t>
      </w:r>
      <w:proofErr w:type="spellStart"/>
      <w:r>
        <w:rPr>
          <w:rFonts w:ascii="Calibri" w:hAnsi="Calibri"/>
          <w:w w:val="105"/>
          <w:sz w:val="22"/>
          <w:szCs w:val="22"/>
        </w:rPr>
        <w:t>Unterdrückung</w:t>
      </w:r>
      <w:proofErr w:type="spellEnd"/>
      <w:r>
        <w:rPr>
          <w:rFonts w:ascii="Calibri" w:hAnsi="Calibri"/>
          <w:w w:val="105"/>
          <w:sz w:val="22"/>
          <w:szCs w:val="22"/>
        </w:rPr>
        <w:t xml:space="preserve"> der </w:t>
      </w:r>
      <w:proofErr w:type="spellStart"/>
      <w:r>
        <w:rPr>
          <w:rFonts w:ascii="Calibri" w:hAnsi="Calibri"/>
          <w:w w:val="105"/>
          <w:sz w:val="22"/>
          <w:szCs w:val="22"/>
        </w:rPr>
        <w:t>Juden</w:t>
      </w:r>
      <w:proofErr w:type="spellEnd"/>
      <w:r>
        <w:rPr>
          <w:rFonts w:ascii="Calibri" w:hAnsi="Calibri"/>
          <w:w w:val="105"/>
          <w:sz w:val="22"/>
          <w:szCs w:val="22"/>
        </w:rPr>
        <w:t xml:space="preserve"> und in der </w:t>
      </w:r>
      <w:proofErr w:type="spellStart"/>
      <w:r>
        <w:rPr>
          <w:rFonts w:ascii="Calibri" w:hAnsi="Calibri"/>
          <w:w w:val="105"/>
          <w:sz w:val="22"/>
          <w:szCs w:val="22"/>
        </w:rPr>
        <w:t>Verunreinigung</w:t>
      </w:r>
      <w:proofErr w:type="spellEnd"/>
      <w:r>
        <w:rPr>
          <w:rFonts w:ascii="Calibri" w:hAnsi="Calibri"/>
          <w:w w:val="105"/>
          <w:sz w:val="22"/>
          <w:szCs w:val="22"/>
        </w:rPr>
        <w:t xml:space="preserve"> des </w:t>
      </w:r>
      <w:proofErr w:type="spellStart"/>
      <w:r>
        <w:rPr>
          <w:rFonts w:ascii="Calibri" w:hAnsi="Calibri"/>
          <w:w w:val="105"/>
          <w:sz w:val="22"/>
          <w:szCs w:val="22"/>
        </w:rPr>
        <w:t>Tempels</w:t>
      </w:r>
      <w:proofErr w:type="spellEnd"/>
      <w:r>
        <w:rPr>
          <w:rFonts w:ascii="Calibri" w:hAnsi="Calibri"/>
          <w:w w:val="105"/>
          <w:sz w:val="22"/>
          <w:szCs w:val="22"/>
        </w:rPr>
        <w:t>.</w:t>
      </w:r>
    </w:p>
    <w:p w14:paraId="49542E64" w14:textId="77777777" w:rsidR="00FA6182" w:rsidRDefault="00FA6182" w:rsidP="009003A7">
      <w:pPr>
        <w:pStyle w:val="Style"/>
        <w:tabs>
          <w:tab w:val="left" w:pos="90"/>
        </w:tabs>
        <w:ind w:left="24" w:right="9" w:hanging="24"/>
        <w:jc w:val="both"/>
        <w:rPr>
          <w:rFonts w:ascii="Calibri" w:hAnsi="Calibri"/>
          <w:w w:val="105"/>
          <w:sz w:val="22"/>
          <w:szCs w:val="22"/>
        </w:rPr>
      </w:pPr>
    </w:p>
    <w:p w14:paraId="66A464D7" w14:textId="587C629C" w:rsidR="00FA6182" w:rsidRDefault="00FA6182" w:rsidP="00CA455A">
      <w:pPr>
        <w:pStyle w:val="Style"/>
        <w:tabs>
          <w:tab w:val="left" w:pos="90"/>
        </w:tabs>
        <w:ind w:right="9"/>
        <w:jc w:val="both"/>
        <w:rPr>
          <w:rFonts w:ascii="Calibri" w:hAnsi="Calibri"/>
          <w:w w:val="105"/>
          <w:sz w:val="22"/>
          <w:szCs w:val="22"/>
        </w:rPr>
      </w:pPr>
      <w:proofErr w:type="spellStart"/>
      <w:r>
        <w:rPr>
          <w:rFonts w:ascii="Calibri" w:hAnsi="Calibri"/>
          <w:w w:val="105"/>
          <w:sz w:val="22"/>
          <w:szCs w:val="22"/>
        </w:rPr>
        <w:t>Bedenke</w:t>
      </w:r>
      <w:proofErr w:type="spellEnd"/>
      <w:r>
        <w:rPr>
          <w:rFonts w:ascii="Calibri" w:hAnsi="Calibri"/>
          <w:w w:val="105"/>
          <w:sz w:val="22"/>
          <w:szCs w:val="22"/>
        </w:rPr>
        <w:t xml:space="preserve"> die </w:t>
      </w:r>
      <w:proofErr w:type="spellStart"/>
      <w:r>
        <w:rPr>
          <w:rFonts w:ascii="Calibri" w:hAnsi="Calibri"/>
          <w:w w:val="105"/>
          <w:sz w:val="22"/>
          <w:szCs w:val="22"/>
        </w:rPr>
        <w:t>Tatsache</w:t>
      </w:r>
      <w:proofErr w:type="spellEnd"/>
      <w:r>
        <w:rPr>
          <w:rFonts w:ascii="Calibri" w:hAnsi="Calibri"/>
          <w:w w:val="105"/>
          <w:sz w:val="22"/>
          <w:szCs w:val="22"/>
        </w:rPr>
        <w:t xml:space="preserve">, </w:t>
      </w:r>
      <w:proofErr w:type="spellStart"/>
      <w:r>
        <w:rPr>
          <w:rFonts w:ascii="Calibri" w:hAnsi="Calibri"/>
          <w:w w:val="105"/>
          <w:sz w:val="22"/>
          <w:szCs w:val="22"/>
        </w:rPr>
        <w:t>dass</w:t>
      </w:r>
      <w:proofErr w:type="spellEnd"/>
      <w:r>
        <w:rPr>
          <w:rFonts w:ascii="Calibri" w:hAnsi="Calibri"/>
          <w:w w:val="105"/>
          <w:sz w:val="22"/>
          <w:szCs w:val="22"/>
        </w:rPr>
        <w:t xml:space="preserve"> </w:t>
      </w:r>
      <w:proofErr w:type="spellStart"/>
      <w:r>
        <w:rPr>
          <w:rFonts w:ascii="Calibri" w:hAnsi="Calibri"/>
          <w:w w:val="105"/>
          <w:sz w:val="22"/>
          <w:szCs w:val="22"/>
        </w:rPr>
        <w:t>einer</w:t>
      </w:r>
      <w:proofErr w:type="spellEnd"/>
      <w:r>
        <w:rPr>
          <w:rFonts w:ascii="Calibri" w:hAnsi="Calibri"/>
          <w:w w:val="105"/>
          <w:sz w:val="22"/>
          <w:szCs w:val="22"/>
        </w:rPr>
        <w:t xml:space="preserve"> der </w:t>
      </w:r>
      <w:proofErr w:type="spellStart"/>
      <w:r>
        <w:rPr>
          <w:rFonts w:ascii="Calibri" w:hAnsi="Calibri"/>
          <w:w w:val="105"/>
          <w:sz w:val="22"/>
          <w:szCs w:val="22"/>
        </w:rPr>
        <w:t>Gründe</w:t>
      </w:r>
      <w:proofErr w:type="spellEnd"/>
      <w:r>
        <w:rPr>
          <w:rFonts w:ascii="Calibri" w:hAnsi="Calibri"/>
          <w:w w:val="105"/>
          <w:sz w:val="22"/>
          <w:szCs w:val="22"/>
        </w:rPr>
        <w:t xml:space="preserve">, </w:t>
      </w:r>
      <w:proofErr w:type="spellStart"/>
      <w:r>
        <w:rPr>
          <w:rFonts w:ascii="Calibri" w:hAnsi="Calibri"/>
          <w:w w:val="105"/>
          <w:sz w:val="22"/>
          <w:szCs w:val="22"/>
        </w:rPr>
        <w:t>warum</w:t>
      </w:r>
      <w:proofErr w:type="spellEnd"/>
      <w:r>
        <w:rPr>
          <w:rFonts w:ascii="Calibri" w:hAnsi="Calibri"/>
          <w:w w:val="105"/>
          <w:sz w:val="22"/>
          <w:szCs w:val="22"/>
        </w:rPr>
        <w:t xml:space="preserve"> </w:t>
      </w:r>
      <w:proofErr w:type="spellStart"/>
      <w:r>
        <w:rPr>
          <w:rFonts w:ascii="Calibri" w:hAnsi="Calibri"/>
          <w:w w:val="105"/>
          <w:sz w:val="22"/>
          <w:szCs w:val="22"/>
        </w:rPr>
        <w:t>Juden</w:t>
      </w:r>
      <w:proofErr w:type="spellEnd"/>
      <w:r>
        <w:rPr>
          <w:rFonts w:ascii="Calibri" w:hAnsi="Calibri"/>
          <w:w w:val="105"/>
          <w:sz w:val="22"/>
          <w:szCs w:val="22"/>
        </w:rPr>
        <w:t xml:space="preserve"> </w:t>
      </w:r>
      <w:proofErr w:type="spellStart"/>
      <w:r>
        <w:rPr>
          <w:rFonts w:ascii="Calibri" w:hAnsi="Calibri"/>
          <w:w w:val="105"/>
          <w:sz w:val="22"/>
          <w:szCs w:val="22"/>
        </w:rPr>
        <w:t>eine</w:t>
      </w:r>
      <w:proofErr w:type="spellEnd"/>
      <w:r>
        <w:rPr>
          <w:rFonts w:ascii="Calibri" w:hAnsi="Calibri"/>
          <w:w w:val="105"/>
          <w:sz w:val="22"/>
          <w:szCs w:val="22"/>
        </w:rPr>
        <w:t xml:space="preserve"> </w:t>
      </w:r>
      <w:proofErr w:type="spellStart"/>
      <w:r>
        <w:rPr>
          <w:rFonts w:ascii="Calibri" w:hAnsi="Calibri"/>
          <w:w w:val="105"/>
          <w:sz w:val="22"/>
          <w:szCs w:val="22"/>
        </w:rPr>
        <w:t>große</w:t>
      </w:r>
      <w:proofErr w:type="spellEnd"/>
      <w:r>
        <w:rPr>
          <w:rFonts w:ascii="Calibri" w:hAnsi="Calibri"/>
          <w:w w:val="105"/>
          <w:sz w:val="22"/>
          <w:szCs w:val="22"/>
        </w:rPr>
        <w:t xml:space="preserve"> </w:t>
      </w:r>
      <w:proofErr w:type="spellStart"/>
      <w:r>
        <w:rPr>
          <w:rFonts w:ascii="Calibri" w:hAnsi="Calibri"/>
          <w:w w:val="105"/>
          <w:sz w:val="22"/>
          <w:szCs w:val="22"/>
        </w:rPr>
        <w:t>Ablehnung</w:t>
      </w:r>
      <w:proofErr w:type="spellEnd"/>
      <w:r>
        <w:rPr>
          <w:rFonts w:ascii="Calibri" w:hAnsi="Calibri"/>
          <w:w w:val="105"/>
          <w:sz w:val="22"/>
          <w:szCs w:val="22"/>
        </w:rPr>
        <w:t xml:space="preserve"> </w:t>
      </w:r>
      <w:proofErr w:type="spellStart"/>
      <w:r>
        <w:rPr>
          <w:rFonts w:ascii="Calibri" w:hAnsi="Calibri"/>
          <w:w w:val="105"/>
          <w:sz w:val="22"/>
          <w:szCs w:val="22"/>
        </w:rPr>
        <w:t>gegenüber</w:t>
      </w:r>
      <w:proofErr w:type="spellEnd"/>
      <w:r>
        <w:rPr>
          <w:rFonts w:ascii="Calibri" w:hAnsi="Calibri"/>
          <w:w w:val="105"/>
          <w:sz w:val="22"/>
          <w:szCs w:val="22"/>
        </w:rPr>
        <w:t xml:space="preserve"> </w:t>
      </w:r>
      <w:proofErr w:type="spellStart"/>
      <w:r>
        <w:rPr>
          <w:rFonts w:ascii="Calibri" w:hAnsi="Calibri"/>
          <w:w w:val="105"/>
          <w:sz w:val="22"/>
          <w:szCs w:val="22"/>
        </w:rPr>
        <w:t>Schweinefleisch</w:t>
      </w:r>
      <w:proofErr w:type="spellEnd"/>
      <w:r>
        <w:rPr>
          <w:rFonts w:ascii="Calibri" w:hAnsi="Calibri"/>
          <w:w w:val="105"/>
          <w:sz w:val="22"/>
          <w:szCs w:val="22"/>
        </w:rPr>
        <w:t xml:space="preserve"> </w:t>
      </w:r>
      <w:proofErr w:type="spellStart"/>
      <w:r>
        <w:rPr>
          <w:rFonts w:ascii="Calibri" w:hAnsi="Calibri"/>
          <w:w w:val="105"/>
          <w:sz w:val="22"/>
          <w:szCs w:val="22"/>
        </w:rPr>
        <w:t>haben</w:t>
      </w:r>
      <w:proofErr w:type="spellEnd"/>
      <w:r>
        <w:rPr>
          <w:rFonts w:ascii="Calibri" w:hAnsi="Calibri"/>
          <w:w w:val="105"/>
          <w:sz w:val="22"/>
          <w:szCs w:val="22"/>
        </w:rPr>
        <w:t xml:space="preserve">, </w:t>
      </w:r>
      <w:proofErr w:type="spellStart"/>
      <w:r>
        <w:rPr>
          <w:rFonts w:ascii="Calibri" w:hAnsi="Calibri"/>
          <w:w w:val="105"/>
          <w:sz w:val="22"/>
          <w:szCs w:val="22"/>
        </w:rPr>
        <w:t>wegen</w:t>
      </w:r>
      <w:proofErr w:type="spellEnd"/>
      <w:r>
        <w:rPr>
          <w:rFonts w:ascii="Calibri" w:hAnsi="Calibri"/>
          <w:w w:val="105"/>
          <w:sz w:val="22"/>
          <w:szCs w:val="22"/>
        </w:rPr>
        <w:t xml:space="preserve"> dem </w:t>
      </w:r>
      <w:proofErr w:type="spellStart"/>
      <w:r>
        <w:rPr>
          <w:rFonts w:ascii="Calibri" w:hAnsi="Calibri"/>
          <w:w w:val="105"/>
          <w:sz w:val="22"/>
          <w:szCs w:val="22"/>
        </w:rPr>
        <w:t>ist</w:t>
      </w:r>
      <w:proofErr w:type="spellEnd"/>
      <w:r>
        <w:rPr>
          <w:rFonts w:ascii="Calibri" w:hAnsi="Calibri"/>
          <w:w w:val="105"/>
          <w:sz w:val="22"/>
          <w:szCs w:val="22"/>
        </w:rPr>
        <w:t xml:space="preserve">, was </w:t>
      </w:r>
      <w:proofErr w:type="spellStart"/>
      <w:r>
        <w:rPr>
          <w:rFonts w:ascii="Calibri" w:hAnsi="Calibri"/>
          <w:w w:val="105"/>
          <w:sz w:val="22"/>
          <w:szCs w:val="22"/>
        </w:rPr>
        <w:t>im</w:t>
      </w:r>
      <w:proofErr w:type="spellEnd"/>
      <w:r>
        <w:rPr>
          <w:rFonts w:ascii="Calibri" w:hAnsi="Calibri"/>
          <w:w w:val="105"/>
          <w:sz w:val="22"/>
          <w:szCs w:val="22"/>
        </w:rPr>
        <w:t xml:space="preserve"> </w:t>
      </w:r>
      <w:proofErr w:type="spellStart"/>
      <w:r>
        <w:rPr>
          <w:rFonts w:ascii="Calibri" w:hAnsi="Calibri"/>
          <w:w w:val="105"/>
          <w:sz w:val="22"/>
          <w:szCs w:val="22"/>
        </w:rPr>
        <w:t>Tempel</w:t>
      </w:r>
      <w:proofErr w:type="spellEnd"/>
      <w:r>
        <w:rPr>
          <w:rFonts w:ascii="Calibri" w:hAnsi="Calibri"/>
          <w:w w:val="105"/>
          <w:sz w:val="22"/>
          <w:szCs w:val="22"/>
        </w:rPr>
        <w:t xml:space="preserve"> </w:t>
      </w:r>
      <w:proofErr w:type="spellStart"/>
      <w:r>
        <w:rPr>
          <w:rFonts w:ascii="Calibri" w:hAnsi="Calibri"/>
          <w:w w:val="105"/>
          <w:sz w:val="22"/>
          <w:szCs w:val="22"/>
        </w:rPr>
        <w:t>geschah</w:t>
      </w:r>
      <w:proofErr w:type="spellEnd"/>
      <w:r>
        <w:rPr>
          <w:rFonts w:ascii="Calibri" w:hAnsi="Calibri"/>
          <w:w w:val="105"/>
          <w:sz w:val="22"/>
          <w:szCs w:val="22"/>
        </w:rPr>
        <w:t>.</w:t>
      </w:r>
    </w:p>
    <w:p w14:paraId="0360CD4F" w14:textId="77777777" w:rsidR="00FA6182" w:rsidRDefault="00FA6182" w:rsidP="009003A7">
      <w:pPr>
        <w:pStyle w:val="Style"/>
        <w:tabs>
          <w:tab w:val="left" w:pos="90"/>
        </w:tabs>
        <w:ind w:left="24" w:right="9" w:hanging="24"/>
        <w:jc w:val="both"/>
        <w:rPr>
          <w:rFonts w:ascii="Calibri" w:hAnsi="Calibri"/>
          <w:w w:val="105"/>
          <w:sz w:val="22"/>
          <w:szCs w:val="22"/>
        </w:rPr>
      </w:pPr>
    </w:p>
    <w:p w14:paraId="3F1758D6" w14:textId="462E1D8F" w:rsidR="00FA6182" w:rsidRDefault="00FA6182" w:rsidP="00CA455A">
      <w:pPr>
        <w:pStyle w:val="Style"/>
        <w:tabs>
          <w:tab w:val="left" w:pos="90"/>
        </w:tabs>
        <w:ind w:left="24" w:right="9" w:hanging="24"/>
        <w:jc w:val="both"/>
        <w:rPr>
          <w:rFonts w:ascii="Calibri" w:hAnsi="Calibri"/>
          <w:w w:val="105"/>
          <w:sz w:val="22"/>
          <w:szCs w:val="22"/>
        </w:rPr>
      </w:pPr>
      <w:r>
        <w:rPr>
          <w:rFonts w:ascii="Calibri" w:hAnsi="Calibri"/>
          <w:w w:val="105"/>
          <w:sz w:val="22"/>
          <w:szCs w:val="22"/>
        </w:rPr>
        <w:t xml:space="preserve">In Hosea 9,3 </w:t>
      </w:r>
      <w:proofErr w:type="spellStart"/>
      <w:r>
        <w:rPr>
          <w:rFonts w:ascii="Calibri" w:hAnsi="Calibri"/>
          <w:w w:val="105"/>
          <w:sz w:val="22"/>
          <w:szCs w:val="22"/>
        </w:rPr>
        <w:t>lesen</w:t>
      </w:r>
      <w:proofErr w:type="spellEnd"/>
      <w:r>
        <w:rPr>
          <w:rFonts w:ascii="Calibri" w:hAnsi="Calibri"/>
          <w:w w:val="105"/>
          <w:sz w:val="22"/>
          <w:szCs w:val="22"/>
        </w:rPr>
        <w:t xml:space="preserve"> </w:t>
      </w:r>
      <w:proofErr w:type="spellStart"/>
      <w:r>
        <w:rPr>
          <w:rFonts w:ascii="Calibri" w:hAnsi="Calibri"/>
          <w:w w:val="105"/>
          <w:sz w:val="22"/>
          <w:szCs w:val="22"/>
        </w:rPr>
        <w:t>wir</w:t>
      </w:r>
      <w:proofErr w:type="spellEnd"/>
      <w:r>
        <w:rPr>
          <w:rFonts w:ascii="Calibri" w:hAnsi="Calibri"/>
          <w:w w:val="105"/>
          <w:sz w:val="22"/>
          <w:szCs w:val="22"/>
        </w:rPr>
        <w:t>:</w:t>
      </w:r>
    </w:p>
    <w:p w14:paraId="0E208F57" w14:textId="1227B5C7" w:rsidR="00FA6182" w:rsidRDefault="00FA6182" w:rsidP="009003A7">
      <w:pPr>
        <w:pStyle w:val="Style"/>
        <w:tabs>
          <w:tab w:val="left" w:pos="90"/>
        </w:tabs>
        <w:ind w:left="24" w:right="9" w:hanging="24"/>
        <w:jc w:val="both"/>
        <w:rPr>
          <w:rFonts w:ascii="Calibri" w:hAnsi="Calibri"/>
          <w:w w:val="105"/>
          <w:sz w:val="22"/>
          <w:szCs w:val="22"/>
        </w:rPr>
      </w:pPr>
    </w:p>
    <w:p w14:paraId="18755D7A" w14:textId="6702479F" w:rsidR="00FA6182" w:rsidRDefault="00FA6182" w:rsidP="009003A7">
      <w:pPr>
        <w:pStyle w:val="Style"/>
        <w:tabs>
          <w:tab w:val="left" w:pos="90"/>
        </w:tabs>
        <w:ind w:left="24" w:right="9" w:hanging="24"/>
        <w:jc w:val="both"/>
        <w:rPr>
          <w:rFonts w:ascii="Calibri" w:hAnsi="Calibri"/>
          <w:color w:val="002060"/>
          <w:w w:val="105"/>
          <w:sz w:val="22"/>
          <w:szCs w:val="22"/>
        </w:rPr>
      </w:pPr>
      <w:r>
        <w:rPr>
          <w:rFonts w:ascii="Calibri" w:hAnsi="Calibri"/>
          <w:color w:val="002060"/>
          <w:w w:val="105"/>
          <w:sz w:val="22"/>
          <w:szCs w:val="22"/>
        </w:rPr>
        <w:t>Hosea 9,3</w:t>
      </w:r>
    </w:p>
    <w:p w14:paraId="5D829BD1" w14:textId="18D972DE" w:rsidR="00FA6182" w:rsidRPr="00FA6182" w:rsidRDefault="00FA6182" w:rsidP="009003A7">
      <w:pPr>
        <w:pStyle w:val="Style"/>
        <w:tabs>
          <w:tab w:val="left" w:pos="90"/>
        </w:tabs>
        <w:ind w:left="24" w:right="9" w:hanging="24"/>
        <w:jc w:val="both"/>
        <w:rPr>
          <w:rFonts w:ascii="Calibri" w:hAnsi="Calibri"/>
          <w:color w:val="FF0000"/>
          <w:w w:val="105"/>
          <w:sz w:val="22"/>
          <w:szCs w:val="22"/>
        </w:rPr>
      </w:pPr>
      <w:r>
        <w:rPr>
          <w:rFonts w:ascii="Calibri" w:hAnsi="Calibri"/>
          <w:color w:val="FF0000"/>
          <w:w w:val="105"/>
          <w:sz w:val="22"/>
          <w:szCs w:val="22"/>
        </w:rPr>
        <w:t xml:space="preserve">3 Sie </w:t>
      </w:r>
      <w:proofErr w:type="spellStart"/>
      <w:r>
        <w:rPr>
          <w:rFonts w:ascii="Calibri" w:hAnsi="Calibri"/>
          <w:color w:val="FF0000"/>
          <w:w w:val="105"/>
          <w:sz w:val="22"/>
          <w:szCs w:val="22"/>
        </w:rPr>
        <w:t>werden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nicht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im</w:t>
      </w:r>
      <w:proofErr w:type="spellEnd"/>
      <w:r>
        <w:rPr>
          <w:rFonts w:ascii="Calibri" w:hAnsi="Calibri"/>
          <w:color w:val="FF0000"/>
          <w:w w:val="105"/>
          <w:sz w:val="22"/>
          <w:szCs w:val="22"/>
        </w:rPr>
        <w:t xml:space="preserve"> Land YAHWEHS </w:t>
      </w:r>
      <w:proofErr w:type="spellStart"/>
      <w:r>
        <w:rPr>
          <w:rFonts w:ascii="Calibri" w:hAnsi="Calibri"/>
          <w:color w:val="FF0000"/>
          <w:w w:val="105"/>
          <w:sz w:val="22"/>
          <w:szCs w:val="22"/>
        </w:rPr>
        <w:t>bleiben</w:t>
      </w:r>
      <w:proofErr w:type="spellEnd"/>
      <w:r>
        <w:rPr>
          <w:rFonts w:ascii="Calibri" w:hAnsi="Calibri"/>
          <w:color w:val="FF0000"/>
          <w:w w:val="105"/>
          <w:sz w:val="22"/>
          <w:szCs w:val="22"/>
        </w:rPr>
        <w:t xml:space="preserve">, Ephraim </w:t>
      </w:r>
      <w:proofErr w:type="spellStart"/>
      <w:r>
        <w:rPr>
          <w:rFonts w:ascii="Calibri" w:hAnsi="Calibri"/>
          <w:color w:val="FF0000"/>
          <w:w w:val="105"/>
          <w:sz w:val="22"/>
          <w:szCs w:val="22"/>
        </w:rPr>
        <w:t>wird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nach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Ägypten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zurückkehren</w:t>
      </w:r>
      <w:proofErr w:type="spellEnd"/>
      <w:r>
        <w:rPr>
          <w:rFonts w:ascii="Calibri" w:hAnsi="Calibri"/>
          <w:color w:val="FF0000"/>
          <w:w w:val="105"/>
          <w:sz w:val="22"/>
          <w:szCs w:val="22"/>
        </w:rPr>
        <w:t xml:space="preserve">, in Assur </w:t>
      </w:r>
      <w:proofErr w:type="spellStart"/>
      <w:r>
        <w:rPr>
          <w:rFonts w:ascii="Calibri" w:hAnsi="Calibri"/>
          <w:color w:val="FF0000"/>
          <w:w w:val="105"/>
          <w:sz w:val="22"/>
          <w:szCs w:val="22"/>
        </w:rPr>
        <w:t>werden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Unreines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essen</w:t>
      </w:r>
      <w:proofErr w:type="spellEnd"/>
      <w:r>
        <w:rPr>
          <w:rFonts w:ascii="Calibri" w:hAnsi="Calibri"/>
          <w:color w:val="FF0000"/>
          <w:w w:val="105"/>
          <w:sz w:val="22"/>
          <w:szCs w:val="22"/>
        </w:rPr>
        <w:t>.</w:t>
      </w:r>
    </w:p>
    <w:p w14:paraId="55A9E859" w14:textId="77777777" w:rsidR="00CA455A" w:rsidRDefault="00CA455A" w:rsidP="00CA455A">
      <w:pPr>
        <w:pStyle w:val="Style"/>
        <w:tabs>
          <w:tab w:val="left" w:pos="90"/>
        </w:tabs>
        <w:ind w:right="9"/>
        <w:jc w:val="both"/>
        <w:rPr>
          <w:rFonts w:ascii="Calibri" w:hAnsi="Calibri"/>
          <w:w w:val="105"/>
          <w:sz w:val="22"/>
          <w:szCs w:val="22"/>
        </w:rPr>
      </w:pPr>
    </w:p>
    <w:p w14:paraId="316AA02F" w14:textId="7230D009" w:rsidR="000F3065" w:rsidRPr="000F3065" w:rsidRDefault="000F3065" w:rsidP="00CA455A">
      <w:pPr>
        <w:pStyle w:val="Style"/>
        <w:tabs>
          <w:tab w:val="left" w:pos="90"/>
        </w:tabs>
        <w:ind w:right="9"/>
        <w:jc w:val="both"/>
        <w:rPr>
          <w:rFonts w:ascii="Calibri" w:hAnsi="Calibri"/>
          <w:w w:val="105"/>
          <w:sz w:val="22"/>
          <w:szCs w:val="22"/>
        </w:rPr>
      </w:pPr>
      <w:r>
        <w:rPr>
          <w:rFonts w:ascii="Calibri" w:hAnsi="Calibri"/>
          <w:w w:val="105"/>
          <w:sz w:val="22"/>
          <w:szCs w:val="22"/>
        </w:rPr>
        <w:t xml:space="preserve">Dies </w:t>
      </w:r>
      <w:proofErr w:type="spellStart"/>
      <w:r>
        <w:rPr>
          <w:rFonts w:ascii="Calibri" w:hAnsi="Calibri"/>
          <w:w w:val="105"/>
          <w:sz w:val="22"/>
          <w:szCs w:val="22"/>
        </w:rPr>
        <w:t>ist</w:t>
      </w:r>
      <w:proofErr w:type="spellEnd"/>
      <w:r>
        <w:rPr>
          <w:rFonts w:ascii="Calibri" w:hAnsi="Calibri"/>
          <w:w w:val="105"/>
          <w:sz w:val="22"/>
          <w:szCs w:val="22"/>
        </w:rPr>
        <w:t xml:space="preserve"> </w:t>
      </w:r>
      <w:proofErr w:type="spellStart"/>
      <w:r>
        <w:rPr>
          <w:rFonts w:ascii="Calibri" w:hAnsi="Calibri"/>
          <w:w w:val="105"/>
          <w:sz w:val="22"/>
          <w:szCs w:val="22"/>
        </w:rPr>
        <w:t>einer</w:t>
      </w:r>
      <w:proofErr w:type="spellEnd"/>
      <w:r>
        <w:rPr>
          <w:rFonts w:ascii="Calibri" w:hAnsi="Calibri"/>
          <w:w w:val="105"/>
          <w:sz w:val="22"/>
          <w:szCs w:val="22"/>
        </w:rPr>
        <w:t xml:space="preserve"> der </w:t>
      </w:r>
      <w:proofErr w:type="spellStart"/>
      <w:r>
        <w:rPr>
          <w:rFonts w:ascii="Calibri" w:hAnsi="Calibri"/>
          <w:w w:val="105"/>
          <w:sz w:val="22"/>
          <w:szCs w:val="22"/>
        </w:rPr>
        <w:t>bedeutendsten</w:t>
      </w:r>
      <w:proofErr w:type="spellEnd"/>
      <w:r>
        <w:rPr>
          <w:rFonts w:ascii="Calibri" w:hAnsi="Calibri"/>
          <w:w w:val="105"/>
          <w:sz w:val="22"/>
          <w:szCs w:val="22"/>
        </w:rPr>
        <w:t xml:space="preserve"> </w:t>
      </w:r>
      <w:proofErr w:type="spellStart"/>
      <w:r>
        <w:rPr>
          <w:rFonts w:ascii="Calibri" w:hAnsi="Calibri"/>
          <w:w w:val="105"/>
          <w:sz w:val="22"/>
          <w:szCs w:val="22"/>
        </w:rPr>
        <w:t>Fehler</w:t>
      </w:r>
      <w:proofErr w:type="spellEnd"/>
      <w:r>
        <w:rPr>
          <w:rFonts w:ascii="Calibri" w:hAnsi="Calibri"/>
          <w:w w:val="105"/>
          <w:sz w:val="22"/>
          <w:szCs w:val="22"/>
        </w:rPr>
        <w:t xml:space="preserve"> von Ephraim, </w:t>
      </w:r>
      <w:proofErr w:type="spellStart"/>
      <w:r>
        <w:rPr>
          <w:rFonts w:ascii="Calibri" w:hAnsi="Calibri"/>
          <w:w w:val="105"/>
          <w:sz w:val="22"/>
          <w:szCs w:val="22"/>
        </w:rPr>
        <w:t>warum</w:t>
      </w:r>
      <w:proofErr w:type="spellEnd"/>
      <w:r>
        <w:rPr>
          <w:rFonts w:ascii="Calibri" w:hAnsi="Calibri"/>
          <w:w w:val="105"/>
          <w:sz w:val="22"/>
          <w:szCs w:val="22"/>
        </w:rPr>
        <w:t xml:space="preserve"> </w:t>
      </w:r>
      <w:proofErr w:type="spellStart"/>
      <w:r>
        <w:rPr>
          <w:rFonts w:ascii="Calibri" w:hAnsi="Calibri"/>
          <w:w w:val="105"/>
          <w:sz w:val="22"/>
          <w:szCs w:val="22"/>
        </w:rPr>
        <w:t>wir</w:t>
      </w:r>
      <w:proofErr w:type="spellEnd"/>
      <w:r>
        <w:rPr>
          <w:rFonts w:ascii="Calibri" w:hAnsi="Calibri"/>
          <w:w w:val="105"/>
          <w:sz w:val="22"/>
          <w:szCs w:val="22"/>
        </w:rPr>
        <w:t xml:space="preserve"> </w:t>
      </w:r>
      <w:proofErr w:type="spellStart"/>
      <w:r>
        <w:rPr>
          <w:rFonts w:ascii="Calibri" w:hAnsi="Calibri"/>
          <w:w w:val="105"/>
          <w:sz w:val="22"/>
          <w:szCs w:val="22"/>
        </w:rPr>
        <w:t>eine</w:t>
      </w:r>
      <w:proofErr w:type="spellEnd"/>
      <w:r>
        <w:rPr>
          <w:rFonts w:ascii="Calibri" w:hAnsi="Calibri"/>
          <w:w w:val="105"/>
          <w:sz w:val="22"/>
          <w:szCs w:val="22"/>
        </w:rPr>
        <w:t xml:space="preserve"> Lust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unreinen</w:t>
      </w:r>
      <w:proofErr w:type="spellEnd"/>
      <w:r>
        <w:rPr>
          <w:rFonts w:ascii="Calibri" w:hAnsi="Calibri"/>
          <w:w w:val="105"/>
          <w:sz w:val="22"/>
          <w:szCs w:val="22"/>
        </w:rPr>
        <w:t xml:space="preserve"> </w:t>
      </w:r>
      <w:proofErr w:type="spellStart"/>
      <w:r>
        <w:rPr>
          <w:rFonts w:ascii="Calibri" w:hAnsi="Calibri"/>
          <w:w w:val="105"/>
          <w:sz w:val="22"/>
          <w:szCs w:val="22"/>
        </w:rPr>
        <w:t>Dingen</w:t>
      </w:r>
      <w:proofErr w:type="spellEnd"/>
      <w:r>
        <w:rPr>
          <w:rFonts w:ascii="Calibri" w:hAnsi="Calibri"/>
          <w:w w:val="105"/>
          <w:sz w:val="22"/>
          <w:szCs w:val="22"/>
        </w:rPr>
        <w:t xml:space="preserve"> </w:t>
      </w:r>
      <w:proofErr w:type="spellStart"/>
      <w:r>
        <w:rPr>
          <w:rFonts w:ascii="Calibri" w:hAnsi="Calibri"/>
          <w:w w:val="105"/>
          <w:sz w:val="22"/>
          <w:szCs w:val="22"/>
        </w:rPr>
        <w:t>haben</w:t>
      </w:r>
      <w:proofErr w:type="spellEnd"/>
      <w:r>
        <w:rPr>
          <w:rFonts w:ascii="Calibri" w:hAnsi="Calibri"/>
          <w:w w:val="105"/>
          <w:sz w:val="22"/>
          <w:szCs w:val="22"/>
        </w:rPr>
        <w:t xml:space="preserve">. </w:t>
      </w:r>
    </w:p>
    <w:p w14:paraId="7AEADE35" w14:textId="77777777" w:rsidR="00CA455A" w:rsidRDefault="00CA455A" w:rsidP="00CA455A">
      <w:pPr>
        <w:pStyle w:val="Style"/>
        <w:tabs>
          <w:tab w:val="left" w:pos="90"/>
        </w:tabs>
        <w:ind w:right="9"/>
        <w:jc w:val="both"/>
        <w:rPr>
          <w:rFonts w:ascii="Calibri" w:hAnsi="Calibri"/>
          <w:b/>
          <w:i/>
          <w:w w:val="105"/>
          <w:sz w:val="22"/>
          <w:szCs w:val="22"/>
        </w:rPr>
      </w:pPr>
    </w:p>
    <w:p w14:paraId="006ABBEF" w14:textId="4D34BAB0" w:rsidR="000F3065" w:rsidRDefault="000F3065" w:rsidP="00CA455A">
      <w:pPr>
        <w:pStyle w:val="Style"/>
        <w:tabs>
          <w:tab w:val="left" w:pos="90"/>
        </w:tabs>
        <w:ind w:right="9"/>
        <w:jc w:val="both"/>
        <w:rPr>
          <w:rFonts w:ascii="Calibri" w:hAnsi="Calibri"/>
          <w:w w:val="105"/>
          <w:sz w:val="22"/>
          <w:szCs w:val="22"/>
        </w:rPr>
      </w:pPr>
      <w:proofErr w:type="spellStart"/>
      <w:r>
        <w:rPr>
          <w:rFonts w:ascii="Calibri" w:hAnsi="Calibri"/>
          <w:w w:val="105"/>
          <w:sz w:val="22"/>
          <w:szCs w:val="22"/>
        </w:rPr>
        <w:t>Wir</w:t>
      </w:r>
      <w:proofErr w:type="spellEnd"/>
      <w:r>
        <w:rPr>
          <w:rFonts w:ascii="Calibri" w:hAnsi="Calibri"/>
          <w:w w:val="105"/>
          <w:sz w:val="22"/>
          <w:szCs w:val="22"/>
        </w:rPr>
        <w:t xml:space="preserve"> </w:t>
      </w:r>
      <w:proofErr w:type="spellStart"/>
      <w:r>
        <w:rPr>
          <w:rFonts w:ascii="Calibri" w:hAnsi="Calibri"/>
          <w:w w:val="105"/>
          <w:sz w:val="22"/>
          <w:szCs w:val="22"/>
        </w:rPr>
        <w:t>sollten</w:t>
      </w:r>
      <w:proofErr w:type="spellEnd"/>
      <w:r>
        <w:rPr>
          <w:rFonts w:ascii="Calibri" w:hAnsi="Calibri"/>
          <w:w w:val="105"/>
          <w:sz w:val="22"/>
          <w:szCs w:val="22"/>
        </w:rPr>
        <w:t xml:space="preserve"> verstehen, </w:t>
      </w:r>
      <w:proofErr w:type="spellStart"/>
      <w:r>
        <w:rPr>
          <w:rFonts w:ascii="Calibri" w:hAnsi="Calibri"/>
          <w:w w:val="105"/>
          <w:sz w:val="22"/>
          <w:szCs w:val="22"/>
        </w:rPr>
        <w:t>dass</w:t>
      </w:r>
      <w:proofErr w:type="spellEnd"/>
      <w:r>
        <w:rPr>
          <w:rFonts w:ascii="Calibri" w:hAnsi="Calibri"/>
          <w:w w:val="105"/>
          <w:sz w:val="22"/>
          <w:szCs w:val="22"/>
        </w:rPr>
        <w:t xml:space="preserve"> Chanukkah das Fest der </w:t>
      </w:r>
      <w:proofErr w:type="spellStart"/>
      <w:r w:rsidR="00C777D5">
        <w:rPr>
          <w:rFonts w:ascii="Calibri" w:hAnsi="Calibri"/>
          <w:w w:val="105"/>
          <w:sz w:val="22"/>
          <w:szCs w:val="22"/>
        </w:rPr>
        <w:t>Einweihung</w:t>
      </w:r>
      <w:proofErr w:type="spellEnd"/>
      <w:r w:rsidR="00C777D5">
        <w:rPr>
          <w:rFonts w:ascii="Calibri" w:hAnsi="Calibri"/>
          <w:w w:val="105"/>
          <w:sz w:val="22"/>
          <w:szCs w:val="22"/>
        </w:rPr>
        <w:t xml:space="preserve"> </w:t>
      </w:r>
      <w:proofErr w:type="spellStart"/>
      <w:r w:rsidR="00C777D5">
        <w:rPr>
          <w:rFonts w:ascii="Calibri" w:hAnsi="Calibri"/>
          <w:w w:val="105"/>
          <w:sz w:val="22"/>
          <w:szCs w:val="22"/>
        </w:rPr>
        <w:t>ist</w:t>
      </w:r>
      <w:proofErr w:type="spellEnd"/>
      <w:r w:rsidR="00C777D5">
        <w:rPr>
          <w:rFonts w:ascii="Calibri" w:hAnsi="Calibri"/>
          <w:w w:val="105"/>
          <w:sz w:val="22"/>
          <w:szCs w:val="22"/>
        </w:rPr>
        <w:t>.</w:t>
      </w:r>
    </w:p>
    <w:p w14:paraId="4D898CA8" w14:textId="77777777" w:rsidR="000F3065" w:rsidRDefault="000F3065" w:rsidP="009003A7">
      <w:pPr>
        <w:pStyle w:val="Style"/>
        <w:tabs>
          <w:tab w:val="left" w:pos="90"/>
        </w:tabs>
        <w:ind w:left="24" w:right="9" w:hanging="24"/>
        <w:jc w:val="both"/>
        <w:rPr>
          <w:rFonts w:ascii="Calibri" w:hAnsi="Calibri"/>
          <w:w w:val="105"/>
          <w:sz w:val="22"/>
          <w:szCs w:val="22"/>
        </w:rPr>
      </w:pPr>
    </w:p>
    <w:p w14:paraId="61262561" w14:textId="2050C05F" w:rsidR="00C777D5" w:rsidRDefault="00C777D5" w:rsidP="00CA455A">
      <w:pPr>
        <w:pStyle w:val="Style"/>
        <w:tabs>
          <w:tab w:val="left" w:pos="90"/>
        </w:tabs>
        <w:ind w:right="9"/>
        <w:jc w:val="both"/>
        <w:rPr>
          <w:rFonts w:ascii="Calibri" w:hAnsi="Calibri"/>
          <w:w w:val="105"/>
          <w:sz w:val="22"/>
          <w:szCs w:val="22"/>
        </w:rPr>
      </w:pPr>
      <w:r>
        <w:rPr>
          <w:rFonts w:ascii="Calibri" w:hAnsi="Calibri"/>
          <w:w w:val="105"/>
          <w:sz w:val="22"/>
          <w:szCs w:val="22"/>
        </w:rPr>
        <w:t xml:space="preserve">Es </w:t>
      </w:r>
      <w:proofErr w:type="spellStart"/>
      <w:r>
        <w:rPr>
          <w:rFonts w:ascii="Calibri" w:hAnsi="Calibri"/>
          <w:w w:val="105"/>
          <w:sz w:val="22"/>
          <w:szCs w:val="22"/>
        </w:rPr>
        <w:t>sollte</w:t>
      </w:r>
      <w:proofErr w:type="spellEnd"/>
      <w:r>
        <w:rPr>
          <w:rFonts w:ascii="Calibri" w:hAnsi="Calibri"/>
          <w:w w:val="105"/>
          <w:sz w:val="22"/>
          <w:szCs w:val="22"/>
        </w:rPr>
        <w:t xml:space="preserve"> </w:t>
      </w:r>
      <w:proofErr w:type="spellStart"/>
      <w:r>
        <w:rPr>
          <w:rFonts w:ascii="Calibri" w:hAnsi="Calibri"/>
          <w:w w:val="105"/>
          <w:sz w:val="22"/>
          <w:szCs w:val="22"/>
        </w:rPr>
        <w:t>nicht</w:t>
      </w:r>
      <w:proofErr w:type="spellEnd"/>
      <w:r>
        <w:rPr>
          <w:rFonts w:ascii="Calibri" w:hAnsi="Calibri"/>
          <w:w w:val="105"/>
          <w:sz w:val="22"/>
          <w:szCs w:val="22"/>
        </w:rPr>
        <w:t xml:space="preserve"> </w:t>
      </w:r>
      <w:proofErr w:type="spellStart"/>
      <w:r>
        <w:rPr>
          <w:rFonts w:ascii="Calibri" w:hAnsi="Calibri"/>
          <w:w w:val="105"/>
          <w:sz w:val="22"/>
          <w:szCs w:val="22"/>
        </w:rPr>
        <w:t>allein</w:t>
      </w:r>
      <w:proofErr w:type="spellEnd"/>
      <w:r>
        <w:rPr>
          <w:rFonts w:ascii="Calibri" w:hAnsi="Calibri"/>
          <w:w w:val="105"/>
          <w:sz w:val="22"/>
          <w:szCs w:val="22"/>
        </w:rPr>
        <w:t xml:space="preserve"> </w:t>
      </w:r>
      <w:proofErr w:type="spellStart"/>
      <w:r>
        <w:rPr>
          <w:rFonts w:ascii="Calibri" w:hAnsi="Calibri"/>
          <w:w w:val="105"/>
          <w:sz w:val="22"/>
          <w:szCs w:val="22"/>
        </w:rPr>
        <w:t>nur</w:t>
      </w:r>
      <w:proofErr w:type="spellEnd"/>
      <w:r>
        <w:rPr>
          <w:rFonts w:ascii="Calibri" w:hAnsi="Calibri"/>
          <w:w w:val="105"/>
          <w:sz w:val="22"/>
          <w:szCs w:val="22"/>
        </w:rPr>
        <w:t xml:space="preserve"> </w:t>
      </w:r>
      <w:proofErr w:type="spellStart"/>
      <w:r>
        <w:rPr>
          <w:rFonts w:ascii="Calibri" w:hAnsi="Calibri"/>
          <w:w w:val="105"/>
          <w:sz w:val="22"/>
          <w:szCs w:val="22"/>
        </w:rPr>
        <w:t>eine</w:t>
      </w:r>
      <w:proofErr w:type="spellEnd"/>
      <w:r>
        <w:rPr>
          <w:rFonts w:ascii="Calibri" w:hAnsi="Calibri"/>
          <w:w w:val="105"/>
          <w:sz w:val="22"/>
          <w:szCs w:val="22"/>
        </w:rPr>
        <w:t xml:space="preserve"> Zeit </w:t>
      </w:r>
      <w:proofErr w:type="spellStart"/>
      <w:r>
        <w:rPr>
          <w:rFonts w:ascii="Calibri" w:hAnsi="Calibri"/>
          <w:w w:val="105"/>
          <w:sz w:val="22"/>
          <w:szCs w:val="22"/>
        </w:rPr>
        <w:t>für</w:t>
      </w:r>
      <w:proofErr w:type="spellEnd"/>
      <w:r>
        <w:rPr>
          <w:rFonts w:ascii="Calibri" w:hAnsi="Calibri"/>
          <w:w w:val="105"/>
          <w:sz w:val="22"/>
          <w:szCs w:val="22"/>
        </w:rPr>
        <w:t xml:space="preserve"> </w:t>
      </w:r>
      <w:proofErr w:type="spellStart"/>
      <w:r>
        <w:rPr>
          <w:rFonts w:ascii="Calibri" w:hAnsi="Calibri"/>
          <w:w w:val="105"/>
          <w:sz w:val="22"/>
          <w:szCs w:val="22"/>
        </w:rPr>
        <w:t>uns</w:t>
      </w:r>
      <w:proofErr w:type="spellEnd"/>
      <w:r>
        <w:rPr>
          <w:rFonts w:ascii="Calibri" w:hAnsi="Calibri"/>
          <w:w w:val="105"/>
          <w:sz w:val="22"/>
          <w:szCs w:val="22"/>
        </w:rPr>
        <w:t xml:space="preserve"> sein, </w:t>
      </w:r>
      <w:proofErr w:type="spellStart"/>
      <w:r>
        <w:rPr>
          <w:rFonts w:ascii="Calibri" w:hAnsi="Calibri"/>
          <w:w w:val="105"/>
          <w:sz w:val="22"/>
          <w:szCs w:val="22"/>
        </w:rPr>
        <w:t>uns</w:t>
      </w:r>
      <w:proofErr w:type="spellEnd"/>
      <w:r>
        <w:rPr>
          <w:rFonts w:ascii="Calibri" w:hAnsi="Calibri"/>
          <w:w w:val="105"/>
          <w:sz w:val="22"/>
          <w:szCs w:val="22"/>
        </w:rPr>
        <w:t xml:space="preserve"> </w:t>
      </w:r>
      <w:proofErr w:type="spellStart"/>
      <w:r>
        <w:rPr>
          <w:rFonts w:ascii="Calibri" w:hAnsi="Calibri"/>
          <w:w w:val="105"/>
          <w:sz w:val="22"/>
          <w:szCs w:val="22"/>
        </w:rPr>
        <w:t>selbst</w:t>
      </w:r>
      <w:proofErr w:type="spellEnd"/>
      <w:r>
        <w:rPr>
          <w:rFonts w:ascii="Calibri" w:hAnsi="Calibri"/>
          <w:w w:val="105"/>
          <w:sz w:val="22"/>
          <w:szCs w:val="22"/>
        </w:rPr>
        <w:t xml:space="preserve"> </w:t>
      </w:r>
      <w:proofErr w:type="spellStart"/>
      <w:r>
        <w:rPr>
          <w:rFonts w:ascii="Calibri" w:hAnsi="Calibri"/>
          <w:w w:val="105"/>
          <w:sz w:val="22"/>
          <w:szCs w:val="22"/>
        </w:rPr>
        <w:t>wieder</w:t>
      </w:r>
      <w:proofErr w:type="spellEnd"/>
      <w:r>
        <w:rPr>
          <w:rFonts w:ascii="Calibri" w:hAnsi="Calibri"/>
          <w:w w:val="105"/>
          <w:sz w:val="22"/>
          <w:szCs w:val="22"/>
        </w:rPr>
        <w:t xml:space="preserve"> YAHWEH neu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weihen</w:t>
      </w:r>
      <w:proofErr w:type="spellEnd"/>
      <w:r>
        <w:rPr>
          <w:rFonts w:ascii="Calibri" w:hAnsi="Calibri"/>
          <w:w w:val="105"/>
          <w:sz w:val="22"/>
          <w:szCs w:val="22"/>
        </w:rPr>
        <w:t xml:space="preserve">, </w:t>
      </w:r>
      <w:proofErr w:type="spellStart"/>
      <w:r>
        <w:rPr>
          <w:rFonts w:ascii="Calibri" w:hAnsi="Calibri"/>
          <w:w w:val="105"/>
          <w:sz w:val="22"/>
          <w:szCs w:val="22"/>
        </w:rPr>
        <w:t>unsere</w:t>
      </w:r>
      <w:proofErr w:type="spellEnd"/>
      <w:r>
        <w:rPr>
          <w:rFonts w:ascii="Calibri" w:hAnsi="Calibri"/>
          <w:w w:val="105"/>
          <w:sz w:val="22"/>
          <w:szCs w:val="22"/>
        </w:rPr>
        <w:t xml:space="preserve"> </w:t>
      </w:r>
      <w:proofErr w:type="spellStart"/>
      <w:r>
        <w:rPr>
          <w:rFonts w:ascii="Calibri" w:hAnsi="Calibri"/>
          <w:w w:val="105"/>
          <w:sz w:val="22"/>
          <w:szCs w:val="22"/>
        </w:rPr>
        <w:t>Sünden</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bekennen</w:t>
      </w:r>
      <w:proofErr w:type="spellEnd"/>
      <w:r>
        <w:rPr>
          <w:rFonts w:ascii="Calibri" w:hAnsi="Calibri"/>
          <w:w w:val="105"/>
          <w:sz w:val="22"/>
          <w:szCs w:val="22"/>
        </w:rPr>
        <w:t xml:space="preserve"> und YAHWEH </w:t>
      </w:r>
      <w:proofErr w:type="spellStart"/>
      <w:r>
        <w:rPr>
          <w:rFonts w:ascii="Calibri" w:hAnsi="Calibri"/>
          <w:w w:val="105"/>
          <w:sz w:val="22"/>
          <w:szCs w:val="22"/>
        </w:rPr>
        <w:t>zu</w:t>
      </w:r>
      <w:proofErr w:type="spellEnd"/>
      <w:r>
        <w:rPr>
          <w:rFonts w:ascii="Calibri" w:hAnsi="Calibri"/>
          <w:w w:val="105"/>
          <w:sz w:val="22"/>
          <w:szCs w:val="22"/>
        </w:rPr>
        <w:t xml:space="preserve"> bitten, </w:t>
      </w:r>
      <w:proofErr w:type="spellStart"/>
      <w:r>
        <w:rPr>
          <w:rFonts w:ascii="Calibri" w:hAnsi="Calibri"/>
          <w:w w:val="105"/>
          <w:sz w:val="22"/>
          <w:szCs w:val="22"/>
        </w:rPr>
        <w:t>uns</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reinigen</w:t>
      </w:r>
      <w:proofErr w:type="spellEnd"/>
      <w:r>
        <w:rPr>
          <w:rFonts w:ascii="Calibri" w:hAnsi="Calibri"/>
          <w:w w:val="105"/>
          <w:sz w:val="22"/>
          <w:szCs w:val="22"/>
        </w:rPr>
        <w:t xml:space="preserve"> von </w:t>
      </w:r>
      <w:proofErr w:type="spellStart"/>
      <w:r>
        <w:rPr>
          <w:rFonts w:ascii="Calibri" w:hAnsi="Calibri"/>
          <w:w w:val="105"/>
          <w:sz w:val="22"/>
          <w:szCs w:val="22"/>
        </w:rPr>
        <w:t>aller</w:t>
      </w:r>
      <w:proofErr w:type="spellEnd"/>
      <w:r>
        <w:rPr>
          <w:rFonts w:ascii="Calibri" w:hAnsi="Calibri"/>
          <w:w w:val="105"/>
          <w:sz w:val="22"/>
          <w:szCs w:val="22"/>
        </w:rPr>
        <w:t xml:space="preserve"> </w:t>
      </w:r>
      <w:proofErr w:type="spellStart"/>
      <w:r>
        <w:rPr>
          <w:rFonts w:ascii="Calibri" w:hAnsi="Calibri"/>
          <w:w w:val="105"/>
          <w:sz w:val="22"/>
          <w:szCs w:val="22"/>
        </w:rPr>
        <w:t>Ungerechtigkeit</w:t>
      </w:r>
      <w:proofErr w:type="spellEnd"/>
      <w:r>
        <w:rPr>
          <w:rFonts w:ascii="Calibri" w:hAnsi="Calibri"/>
          <w:w w:val="105"/>
          <w:sz w:val="22"/>
          <w:szCs w:val="22"/>
        </w:rPr>
        <w:t xml:space="preserve">, </w:t>
      </w:r>
      <w:proofErr w:type="spellStart"/>
      <w:r>
        <w:rPr>
          <w:rFonts w:ascii="Calibri" w:hAnsi="Calibri"/>
          <w:w w:val="105"/>
          <w:sz w:val="22"/>
          <w:szCs w:val="22"/>
        </w:rPr>
        <w:t>sondern</w:t>
      </w:r>
      <w:proofErr w:type="spellEnd"/>
      <w:r>
        <w:rPr>
          <w:rFonts w:ascii="Calibri" w:hAnsi="Calibri"/>
          <w:w w:val="105"/>
          <w:sz w:val="22"/>
          <w:szCs w:val="22"/>
        </w:rPr>
        <w:t xml:space="preserve"> </w:t>
      </w:r>
      <w:proofErr w:type="spellStart"/>
      <w:r>
        <w:rPr>
          <w:rFonts w:ascii="Calibri" w:hAnsi="Calibri"/>
          <w:w w:val="105"/>
          <w:sz w:val="22"/>
          <w:szCs w:val="22"/>
        </w:rPr>
        <w:t>auch</w:t>
      </w:r>
      <w:proofErr w:type="spellEnd"/>
      <w:r>
        <w:rPr>
          <w:rFonts w:ascii="Calibri" w:hAnsi="Calibri"/>
          <w:w w:val="105"/>
          <w:sz w:val="22"/>
          <w:szCs w:val="22"/>
        </w:rPr>
        <w:t xml:space="preserve"> </w:t>
      </w:r>
      <w:proofErr w:type="spellStart"/>
      <w:r>
        <w:rPr>
          <w:rFonts w:ascii="Calibri" w:hAnsi="Calibri"/>
          <w:w w:val="105"/>
          <w:sz w:val="22"/>
          <w:szCs w:val="22"/>
        </w:rPr>
        <w:t>eine</w:t>
      </w:r>
      <w:proofErr w:type="spellEnd"/>
      <w:r>
        <w:rPr>
          <w:rFonts w:ascii="Calibri" w:hAnsi="Calibri"/>
          <w:w w:val="105"/>
          <w:sz w:val="22"/>
          <w:szCs w:val="22"/>
        </w:rPr>
        <w:t xml:space="preserve"> Zeit </w:t>
      </w:r>
      <w:proofErr w:type="spellStart"/>
      <w:r>
        <w:rPr>
          <w:rFonts w:ascii="Calibri" w:hAnsi="Calibri"/>
          <w:w w:val="105"/>
          <w:sz w:val="22"/>
          <w:szCs w:val="22"/>
        </w:rPr>
        <w:t>uns</w:t>
      </w:r>
      <w:proofErr w:type="spellEnd"/>
      <w:r>
        <w:rPr>
          <w:rFonts w:ascii="Calibri" w:hAnsi="Calibri"/>
          <w:w w:val="105"/>
          <w:sz w:val="22"/>
          <w:szCs w:val="22"/>
        </w:rPr>
        <w:t xml:space="preserve"> </w:t>
      </w:r>
      <w:proofErr w:type="spellStart"/>
      <w:r>
        <w:rPr>
          <w:rFonts w:ascii="Calibri" w:hAnsi="Calibri"/>
          <w:w w:val="105"/>
          <w:sz w:val="22"/>
          <w:szCs w:val="22"/>
        </w:rPr>
        <w:t>wieder</w:t>
      </w:r>
      <w:proofErr w:type="spellEnd"/>
      <w:r>
        <w:rPr>
          <w:rFonts w:ascii="Calibri" w:hAnsi="Calibri"/>
          <w:w w:val="105"/>
          <w:sz w:val="22"/>
          <w:szCs w:val="22"/>
        </w:rPr>
        <w:t xml:space="preserve"> </w:t>
      </w:r>
      <w:proofErr w:type="spellStart"/>
      <w:r>
        <w:rPr>
          <w:rFonts w:ascii="Calibri" w:hAnsi="Calibri"/>
          <w:w w:val="105"/>
          <w:sz w:val="22"/>
          <w:szCs w:val="22"/>
        </w:rPr>
        <w:t>zusammenzuführen</w:t>
      </w:r>
      <w:proofErr w:type="spellEnd"/>
      <w:r>
        <w:rPr>
          <w:rFonts w:ascii="Calibri" w:hAnsi="Calibri"/>
          <w:w w:val="105"/>
          <w:sz w:val="22"/>
          <w:szCs w:val="22"/>
        </w:rPr>
        <w:t xml:space="preserve">, </w:t>
      </w:r>
      <w:proofErr w:type="spellStart"/>
      <w:r>
        <w:rPr>
          <w:rFonts w:ascii="Calibri" w:hAnsi="Calibri"/>
          <w:w w:val="105"/>
          <w:sz w:val="22"/>
          <w:szCs w:val="22"/>
        </w:rPr>
        <w:t>mit</w:t>
      </w:r>
      <w:proofErr w:type="spellEnd"/>
      <w:r>
        <w:rPr>
          <w:rFonts w:ascii="Calibri" w:hAnsi="Calibri"/>
          <w:w w:val="105"/>
          <w:sz w:val="22"/>
          <w:szCs w:val="22"/>
        </w:rPr>
        <w:t xml:space="preserve"> </w:t>
      </w:r>
      <w:proofErr w:type="spellStart"/>
      <w:r>
        <w:rPr>
          <w:rFonts w:ascii="Calibri" w:hAnsi="Calibri"/>
          <w:w w:val="105"/>
          <w:sz w:val="22"/>
          <w:szCs w:val="22"/>
        </w:rPr>
        <w:t>unserem</w:t>
      </w:r>
      <w:proofErr w:type="spellEnd"/>
      <w:r>
        <w:rPr>
          <w:rFonts w:ascii="Calibri" w:hAnsi="Calibri"/>
          <w:w w:val="105"/>
          <w:sz w:val="22"/>
          <w:szCs w:val="22"/>
        </w:rPr>
        <w:t xml:space="preserve"> </w:t>
      </w:r>
      <w:proofErr w:type="spellStart"/>
      <w:r>
        <w:rPr>
          <w:rFonts w:ascii="Calibri" w:hAnsi="Calibri"/>
          <w:w w:val="105"/>
          <w:sz w:val="22"/>
          <w:szCs w:val="22"/>
        </w:rPr>
        <w:t>Bruder</w:t>
      </w:r>
      <w:proofErr w:type="spellEnd"/>
      <w:r>
        <w:rPr>
          <w:rFonts w:ascii="Calibri" w:hAnsi="Calibri"/>
          <w:w w:val="105"/>
          <w:sz w:val="22"/>
          <w:szCs w:val="22"/>
        </w:rPr>
        <w:t xml:space="preserve"> Juda und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realisieren</w:t>
      </w:r>
      <w:proofErr w:type="spellEnd"/>
      <w:r>
        <w:rPr>
          <w:rFonts w:ascii="Calibri" w:hAnsi="Calibri"/>
          <w:w w:val="105"/>
          <w:sz w:val="22"/>
          <w:szCs w:val="22"/>
        </w:rPr>
        <w:t xml:space="preserve">, </w:t>
      </w:r>
      <w:proofErr w:type="spellStart"/>
      <w:r>
        <w:rPr>
          <w:rFonts w:ascii="Calibri" w:hAnsi="Calibri"/>
          <w:w w:val="105"/>
          <w:sz w:val="22"/>
          <w:szCs w:val="22"/>
        </w:rPr>
        <w:t>dass</w:t>
      </w:r>
      <w:proofErr w:type="spellEnd"/>
      <w:r>
        <w:rPr>
          <w:rFonts w:ascii="Calibri" w:hAnsi="Calibri"/>
          <w:w w:val="105"/>
          <w:sz w:val="22"/>
          <w:szCs w:val="22"/>
        </w:rPr>
        <w:t xml:space="preserve"> </w:t>
      </w:r>
      <w:proofErr w:type="spellStart"/>
      <w:r>
        <w:rPr>
          <w:rFonts w:ascii="Calibri" w:hAnsi="Calibri"/>
          <w:w w:val="105"/>
          <w:sz w:val="22"/>
          <w:szCs w:val="22"/>
        </w:rPr>
        <w:t>wenn</w:t>
      </w:r>
      <w:proofErr w:type="spellEnd"/>
      <w:r>
        <w:rPr>
          <w:rFonts w:ascii="Calibri" w:hAnsi="Calibri"/>
          <w:w w:val="105"/>
          <w:sz w:val="22"/>
          <w:szCs w:val="22"/>
        </w:rPr>
        <w:t xml:space="preserve"> es </w:t>
      </w:r>
      <w:proofErr w:type="spellStart"/>
      <w:r>
        <w:rPr>
          <w:rFonts w:ascii="Calibri" w:hAnsi="Calibri"/>
          <w:w w:val="105"/>
          <w:sz w:val="22"/>
          <w:szCs w:val="22"/>
        </w:rPr>
        <w:t>nicht</w:t>
      </w:r>
      <w:proofErr w:type="spellEnd"/>
      <w:r>
        <w:rPr>
          <w:rFonts w:ascii="Calibri" w:hAnsi="Calibri"/>
          <w:w w:val="105"/>
          <w:sz w:val="22"/>
          <w:szCs w:val="22"/>
        </w:rPr>
        <w:t xml:space="preserve"> die </w:t>
      </w:r>
      <w:proofErr w:type="spellStart"/>
      <w:r>
        <w:rPr>
          <w:rFonts w:ascii="Calibri" w:hAnsi="Calibri"/>
          <w:w w:val="105"/>
          <w:sz w:val="22"/>
          <w:szCs w:val="22"/>
        </w:rPr>
        <w:t>Standhaftigkeit</w:t>
      </w:r>
      <w:proofErr w:type="spellEnd"/>
      <w:r>
        <w:rPr>
          <w:rFonts w:ascii="Calibri" w:hAnsi="Calibri"/>
          <w:w w:val="105"/>
          <w:sz w:val="22"/>
          <w:szCs w:val="22"/>
        </w:rPr>
        <w:t xml:space="preserve"> von </w:t>
      </w:r>
      <w:proofErr w:type="spellStart"/>
      <w:r>
        <w:rPr>
          <w:rFonts w:ascii="Calibri" w:hAnsi="Calibri"/>
          <w:w w:val="105"/>
          <w:sz w:val="22"/>
          <w:szCs w:val="22"/>
        </w:rPr>
        <w:t>Mattatias</w:t>
      </w:r>
      <w:proofErr w:type="spellEnd"/>
      <w:r>
        <w:rPr>
          <w:rFonts w:ascii="Calibri" w:hAnsi="Calibri"/>
          <w:w w:val="105"/>
          <w:sz w:val="22"/>
          <w:szCs w:val="22"/>
        </w:rPr>
        <w:t xml:space="preserve"> und </w:t>
      </w:r>
      <w:proofErr w:type="spellStart"/>
      <w:r>
        <w:rPr>
          <w:rFonts w:ascii="Calibri" w:hAnsi="Calibri"/>
          <w:w w:val="105"/>
          <w:sz w:val="22"/>
          <w:szCs w:val="22"/>
        </w:rPr>
        <w:t>seinen</w:t>
      </w:r>
      <w:proofErr w:type="spellEnd"/>
      <w:r>
        <w:rPr>
          <w:rFonts w:ascii="Calibri" w:hAnsi="Calibri"/>
          <w:w w:val="105"/>
          <w:sz w:val="22"/>
          <w:szCs w:val="22"/>
        </w:rPr>
        <w:t xml:space="preserve"> </w:t>
      </w:r>
      <w:proofErr w:type="spellStart"/>
      <w:r>
        <w:rPr>
          <w:rFonts w:ascii="Calibri" w:hAnsi="Calibri"/>
          <w:w w:val="105"/>
          <w:sz w:val="22"/>
          <w:szCs w:val="22"/>
        </w:rPr>
        <w:t>Söhnen</w:t>
      </w:r>
      <w:proofErr w:type="spellEnd"/>
      <w:r>
        <w:rPr>
          <w:rFonts w:ascii="Calibri" w:hAnsi="Calibri"/>
          <w:w w:val="105"/>
          <w:sz w:val="22"/>
          <w:szCs w:val="22"/>
        </w:rPr>
        <w:t xml:space="preserve"> </w:t>
      </w:r>
      <w:proofErr w:type="spellStart"/>
      <w:r>
        <w:rPr>
          <w:rFonts w:ascii="Calibri" w:hAnsi="Calibri"/>
          <w:w w:val="105"/>
          <w:sz w:val="22"/>
          <w:szCs w:val="22"/>
        </w:rPr>
        <w:t>gegeben</w:t>
      </w:r>
      <w:proofErr w:type="spellEnd"/>
      <w:r>
        <w:rPr>
          <w:rFonts w:ascii="Calibri" w:hAnsi="Calibri"/>
          <w:w w:val="105"/>
          <w:sz w:val="22"/>
          <w:szCs w:val="22"/>
        </w:rPr>
        <w:t xml:space="preserve"> </w:t>
      </w:r>
      <w:proofErr w:type="spellStart"/>
      <w:r>
        <w:rPr>
          <w:rFonts w:ascii="Calibri" w:hAnsi="Calibri"/>
          <w:w w:val="105"/>
          <w:sz w:val="22"/>
          <w:szCs w:val="22"/>
        </w:rPr>
        <w:t>hätte</w:t>
      </w:r>
      <w:proofErr w:type="spellEnd"/>
      <w:r>
        <w:rPr>
          <w:rFonts w:ascii="Calibri" w:hAnsi="Calibri"/>
          <w:w w:val="105"/>
          <w:sz w:val="22"/>
          <w:szCs w:val="22"/>
        </w:rPr>
        <w:t xml:space="preserve">, es </w:t>
      </w:r>
      <w:proofErr w:type="spellStart"/>
      <w:r>
        <w:rPr>
          <w:rFonts w:ascii="Calibri" w:hAnsi="Calibri"/>
          <w:w w:val="105"/>
          <w:sz w:val="22"/>
          <w:szCs w:val="22"/>
        </w:rPr>
        <w:t>keinen</w:t>
      </w:r>
      <w:proofErr w:type="spellEnd"/>
      <w:r>
        <w:rPr>
          <w:rFonts w:ascii="Calibri" w:hAnsi="Calibri"/>
          <w:w w:val="105"/>
          <w:sz w:val="22"/>
          <w:szCs w:val="22"/>
        </w:rPr>
        <w:t xml:space="preserve"> </w:t>
      </w:r>
      <w:proofErr w:type="spellStart"/>
      <w:r>
        <w:rPr>
          <w:rFonts w:ascii="Calibri" w:hAnsi="Calibri"/>
          <w:w w:val="105"/>
          <w:sz w:val="22"/>
          <w:szCs w:val="22"/>
        </w:rPr>
        <w:t>funktionierenden</w:t>
      </w:r>
      <w:proofErr w:type="spellEnd"/>
      <w:r>
        <w:rPr>
          <w:rFonts w:ascii="Calibri" w:hAnsi="Calibri"/>
          <w:w w:val="105"/>
          <w:sz w:val="22"/>
          <w:szCs w:val="22"/>
        </w:rPr>
        <w:t xml:space="preserve"> </w:t>
      </w:r>
      <w:proofErr w:type="spellStart"/>
      <w:r>
        <w:rPr>
          <w:rFonts w:ascii="Calibri" w:hAnsi="Calibri"/>
          <w:w w:val="105"/>
          <w:sz w:val="22"/>
          <w:szCs w:val="22"/>
        </w:rPr>
        <w:t>Tempel</w:t>
      </w:r>
      <w:proofErr w:type="spellEnd"/>
      <w:r>
        <w:rPr>
          <w:rFonts w:ascii="Calibri" w:hAnsi="Calibri"/>
          <w:w w:val="105"/>
          <w:sz w:val="22"/>
          <w:szCs w:val="22"/>
        </w:rPr>
        <w:t xml:space="preserve"> </w:t>
      </w:r>
      <w:proofErr w:type="spellStart"/>
      <w:r>
        <w:rPr>
          <w:rFonts w:ascii="Calibri" w:hAnsi="Calibri"/>
          <w:w w:val="105"/>
          <w:sz w:val="22"/>
          <w:szCs w:val="22"/>
        </w:rPr>
        <w:t>während</w:t>
      </w:r>
      <w:proofErr w:type="spellEnd"/>
      <w:r>
        <w:rPr>
          <w:rFonts w:ascii="Calibri" w:hAnsi="Calibri"/>
          <w:w w:val="105"/>
          <w:sz w:val="22"/>
          <w:szCs w:val="22"/>
        </w:rPr>
        <w:t xml:space="preserve"> der Zeit von YAHSHUA </w:t>
      </w:r>
      <w:proofErr w:type="spellStart"/>
      <w:r>
        <w:rPr>
          <w:rFonts w:ascii="Calibri" w:hAnsi="Calibri"/>
          <w:w w:val="105"/>
          <w:sz w:val="22"/>
          <w:szCs w:val="22"/>
        </w:rPr>
        <w:t>gegeben</w:t>
      </w:r>
      <w:proofErr w:type="spellEnd"/>
      <w:r>
        <w:rPr>
          <w:rFonts w:ascii="Calibri" w:hAnsi="Calibri"/>
          <w:w w:val="105"/>
          <w:sz w:val="22"/>
          <w:szCs w:val="22"/>
        </w:rPr>
        <w:t xml:space="preserve"> </w:t>
      </w:r>
      <w:proofErr w:type="spellStart"/>
      <w:r>
        <w:rPr>
          <w:rFonts w:ascii="Calibri" w:hAnsi="Calibri"/>
          <w:w w:val="105"/>
          <w:sz w:val="22"/>
          <w:szCs w:val="22"/>
        </w:rPr>
        <w:t>hätte</w:t>
      </w:r>
      <w:proofErr w:type="spellEnd"/>
      <w:r>
        <w:rPr>
          <w:rFonts w:ascii="Calibri" w:hAnsi="Calibri"/>
          <w:w w:val="105"/>
          <w:sz w:val="22"/>
          <w:szCs w:val="22"/>
        </w:rPr>
        <w:t>.</w:t>
      </w:r>
    </w:p>
    <w:p w14:paraId="401727C1" w14:textId="77777777" w:rsidR="00C777D5" w:rsidRDefault="00C777D5" w:rsidP="009003A7">
      <w:pPr>
        <w:pStyle w:val="Style"/>
        <w:tabs>
          <w:tab w:val="left" w:pos="90"/>
        </w:tabs>
        <w:ind w:left="24" w:right="9" w:hanging="24"/>
        <w:jc w:val="both"/>
        <w:rPr>
          <w:rFonts w:ascii="Calibri" w:hAnsi="Calibri"/>
          <w:w w:val="105"/>
          <w:sz w:val="22"/>
          <w:szCs w:val="22"/>
        </w:rPr>
      </w:pPr>
    </w:p>
    <w:p w14:paraId="310E6CB9" w14:textId="624E2D39" w:rsidR="00C777D5" w:rsidRDefault="00C777D5" w:rsidP="00CA455A">
      <w:pPr>
        <w:pStyle w:val="Style"/>
        <w:tabs>
          <w:tab w:val="left" w:pos="90"/>
        </w:tabs>
        <w:ind w:right="9"/>
        <w:jc w:val="both"/>
        <w:rPr>
          <w:rFonts w:ascii="Calibri" w:hAnsi="Calibri"/>
          <w:w w:val="105"/>
          <w:sz w:val="22"/>
          <w:szCs w:val="22"/>
        </w:rPr>
      </w:pPr>
      <w:proofErr w:type="spellStart"/>
      <w:r>
        <w:rPr>
          <w:rFonts w:ascii="Calibri" w:hAnsi="Calibri"/>
          <w:w w:val="105"/>
          <w:sz w:val="22"/>
          <w:szCs w:val="22"/>
        </w:rPr>
        <w:t>Zusammengefasst</w:t>
      </w:r>
      <w:proofErr w:type="spellEnd"/>
      <w:r>
        <w:rPr>
          <w:rFonts w:ascii="Calibri" w:hAnsi="Calibri"/>
          <w:w w:val="105"/>
          <w:sz w:val="22"/>
          <w:szCs w:val="22"/>
        </w:rPr>
        <w:t xml:space="preserve">, es </w:t>
      </w:r>
      <w:proofErr w:type="spellStart"/>
      <w:r>
        <w:rPr>
          <w:rFonts w:ascii="Calibri" w:hAnsi="Calibri"/>
          <w:w w:val="105"/>
          <w:sz w:val="22"/>
          <w:szCs w:val="22"/>
        </w:rPr>
        <w:t>ist</w:t>
      </w:r>
      <w:proofErr w:type="spellEnd"/>
      <w:r>
        <w:rPr>
          <w:rFonts w:ascii="Calibri" w:hAnsi="Calibri"/>
          <w:w w:val="105"/>
          <w:sz w:val="22"/>
          <w:szCs w:val="22"/>
        </w:rPr>
        <w:t xml:space="preserve"> </w:t>
      </w:r>
      <w:proofErr w:type="spellStart"/>
      <w:r>
        <w:rPr>
          <w:rFonts w:ascii="Calibri" w:hAnsi="Calibri"/>
          <w:w w:val="105"/>
          <w:sz w:val="22"/>
          <w:szCs w:val="22"/>
        </w:rPr>
        <w:t>wichtig</w:t>
      </w:r>
      <w:proofErr w:type="spellEnd"/>
      <w:r>
        <w:rPr>
          <w:rFonts w:ascii="Calibri" w:hAnsi="Calibri"/>
          <w:w w:val="105"/>
          <w:sz w:val="22"/>
          <w:szCs w:val="22"/>
        </w:rPr>
        <w:t xml:space="preserve"> </w:t>
      </w:r>
      <w:proofErr w:type="spellStart"/>
      <w:r>
        <w:rPr>
          <w:rFonts w:ascii="Calibri" w:hAnsi="Calibri"/>
          <w:w w:val="105"/>
          <w:sz w:val="22"/>
          <w:szCs w:val="22"/>
        </w:rPr>
        <w:t>heutzutage</w:t>
      </w:r>
      <w:proofErr w:type="spellEnd"/>
      <w:r>
        <w:rPr>
          <w:rFonts w:ascii="Calibri" w:hAnsi="Calibri"/>
          <w:w w:val="105"/>
          <w:sz w:val="22"/>
          <w:szCs w:val="22"/>
        </w:rPr>
        <w:t xml:space="preserve"> </w:t>
      </w:r>
      <w:proofErr w:type="spellStart"/>
      <w:r>
        <w:rPr>
          <w:rFonts w:ascii="Calibri" w:hAnsi="Calibri"/>
          <w:w w:val="105"/>
          <w:sz w:val="22"/>
          <w:szCs w:val="22"/>
        </w:rPr>
        <w:t>für</w:t>
      </w:r>
      <w:proofErr w:type="spellEnd"/>
      <w:r>
        <w:rPr>
          <w:rFonts w:ascii="Calibri" w:hAnsi="Calibri"/>
          <w:w w:val="105"/>
          <w:sz w:val="22"/>
          <w:szCs w:val="22"/>
        </w:rPr>
        <w:t xml:space="preserve"> </w:t>
      </w:r>
      <w:proofErr w:type="spellStart"/>
      <w:r>
        <w:rPr>
          <w:rFonts w:ascii="Calibri" w:hAnsi="Calibri"/>
          <w:w w:val="105"/>
          <w:sz w:val="22"/>
          <w:szCs w:val="22"/>
        </w:rPr>
        <w:t>uns</w:t>
      </w:r>
      <w:proofErr w:type="spellEnd"/>
      <w:r>
        <w:rPr>
          <w:rFonts w:ascii="Calibri" w:hAnsi="Calibri"/>
          <w:w w:val="105"/>
          <w:sz w:val="22"/>
          <w:szCs w:val="22"/>
        </w:rPr>
        <w:t xml:space="preserve">, </w:t>
      </w:r>
      <w:proofErr w:type="spellStart"/>
      <w:r>
        <w:rPr>
          <w:rFonts w:ascii="Calibri" w:hAnsi="Calibri"/>
          <w:w w:val="105"/>
          <w:sz w:val="22"/>
          <w:szCs w:val="22"/>
        </w:rPr>
        <w:t>uns</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erfreuen</w:t>
      </w:r>
      <w:proofErr w:type="spellEnd"/>
      <w:r>
        <w:rPr>
          <w:rFonts w:ascii="Calibri" w:hAnsi="Calibri"/>
          <w:w w:val="105"/>
          <w:sz w:val="22"/>
          <w:szCs w:val="22"/>
        </w:rPr>
        <w:t xml:space="preserve"> an dem Triumph von Juda </w:t>
      </w:r>
      <w:proofErr w:type="spellStart"/>
      <w:r>
        <w:rPr>
          <w:rFonts w:ascii="Calibri" w:hAnsi="Calibri"/>
          <w:w w:val="105"/>
          <w:sz w:val="22"/>
          <w:szCs w:val="22"/>
        </w:rPr>
        <w:t>über</w:t>
      </w:r>
      <w:proofErr w:type="spellEnd"/>
      <w:r>
        <w:rPr>
          <w:rFonts w:ascii="Calibri" w:hAnsi="Calibri"/>
          <w:w w:val="105"/>
          <w:sz w:val="22"/>
          <w:szCs w:val="22"/>
        </w:rPr>
        <w:t xml:space="preserve"> das </w:t>
      </w:r>
      <w:proofErr w:type="spellStart"/>
      <w:r>
        <w:rPr>
          <w:rFonts w:ascii="Calibri" w:hAnsi="Calibri"/>
          <w:w w:val="105"/>
          <w:sz w:val="22"/>
          <w:szCs w:val="22"/>
        </w:rPr>
        <w:t>Böse</w:t>
      </w:r>
      <w:proofErr w:type="spellEnd"/>
      <w:r>
        <w:rPr>
          <w:rFonts w:ascii="Calibri" w:hAnsi="Calibri"/>
          <w:w w:val="105"/>
          <w:sz w:val="22"/>
          <w:szCs w:val="22"/>
        </w:rPr>
        <w:t xml:space="preserve"> und </w:t>
      </w:r>
      <w:proofErr w:type="spellStart"/>
      <w:r>
        <w:rPr>
          <w:rFonts w:ascii="Calibri" w:hAnsi="Calibri"/>
          <w:w w:val="105"/>
          <w:sz w:val="22"/>
          <w:szCs w:val="22"/>
        </w:rPr>
        <w:t>selbst</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geloben</w:t>
      </w:r>
      <w:proofErr w:type="spellEnd"/>
      <w:r>
        <w:rPr>
          <w:rFonts w:ascii="Calibri" w:hAnsi="Calibri"/>
          <w:w w:val="105"/>
          <w:sz w:val="22"/>
          <w:szCs w:val="22"/>
        </w:rPr>
        <w:t xml:space="preserve">, an der </w:t>
      </w:r>
      <w:proofErr w:type="spellStart"/>
      <w:r>
        <w:rPr>
          <w:rFonts w:ascii="Calibri" w:hAnsi="Calibri"/>
          <w:w w:val="105"/>
          <w:sz w:val="22"/>
          <w:szCs w:val="22"/>
        </w:rPr>
        <w:t>Seite</w:t>
      </w:r>
      <w:proofErr w:type="spellEnd"/>
      <w:r>
        <w:rPr>
          <w:rFonts w:ascii="Calibri" w:hAnsi="Calibri"/>
          <w:w w:val="105"/>
          <w:sz w:val="22"/>
          <w:szCs w:val="22"/>
        </w:rPr>
        <w:t xml:space="preserve"> </w:t>
      </w:r>
      <w:proofErr w:type="spellStart"/>
      <w:r>
        <w:rPr>
          <w:rFonts w:ascii="Calibri" w:hAnsi="Calibri"/>
          <w:w w:val="105"/>
          <w:sz w:val="22"/>
          <w:szCs w:val="22"/>
        </w:rPr>
        <w:t>unserer</w:t>
      </w:r>
      <w:proofErr w:type="spellEnd"/>
      <w:r>
        <w:rPr>
          <w:rFonts w:ascii="Calibri" w:hAnsi="Calibri"/>
          <w:w w:val="105"/>
          <w:sz w:val="22"/>
          <w:szCs w:val="22"/>
        </w:rPr>
        <w:t xml:space="preserve"> </w:t>
      </w:r>
      <w:proofErr w:type="spellStart"/>
      <w:r>
        <w:rPr>
          <w:rFonts w:ascii="Calibri" w:hAnsi="Calibri"/>
          <w:w w:val="105"/>
          <w:sz w:val="22"/>
          <w:szCs w:val="22"/>
        </w:rPr>
        <w:t>jüdischen</w:t>
      </w:r>
      <w:proofErr w:type="spellEnd"/>
      <w:r>
        <w:rPr>
          <w:rFonts w:ascii="Calibri" w:hAnsi="Calibri"/>
          <w:w w:val="105"/>
          <w:sz w:val="22"/>
          <w:szCs w:val="22"/>
        </w:rPr>
        <w:t xml:space="preserve"> </w:t>
      </w:r>
      <w:proofErr w:type="spellStart"/>
      <w:r>
        <w:rPr>
          <w:rFonts w:ascii="Calibri" w:hAnsi="Calibri"/>
          <w:w w:val="105"/>
          <w:sz w:val="22"/>
          <w:szCs w:val="22"/>
        </w:rPr>
        <w:t>Brüder</w:t>
      </w:r>
      <w:proofErr w:type="spellEnd"/>
      <w:r>
        <w:rPr>
          <w:rFonts w:ascii="Calibri" w:hAnsi="Calibri"/>
          <w:w w:val="105"/>
          <w:sz w:val="22"/>
          <w:szCs w:val="22"/>
        </w:rPr>
        <w:t xml:space="preserve"> und </w:t>
      </w:r>
      <w:proofErr w:type="spellStart"/>
      <w:r>
        <w:rPr>
          <w:rFonts w:ascii="Calibri" w:hAnsi="Calibri"/>
          <w:w w:val="105"/>
          <w:sz w:val="22"/>
          <w:szCs w:val="22"/>
        </w:rPr>
        <w:t>Schwestern</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stehen</w:t>
      </w:r>
      <w:proofErr w:type="spellEnd"/>
      <w:r>
        <w:rPr>
          <w:rFonts w:ascii="Calibri" w:hAnsi="Calibri"/>
          <w:w w:val="105"/>
          <w:sz w:val="22"/>
          <w:szCs w:val="22"/>
        </w:rPr>
        <w:t>.</w:t>
      </w:r>
    </w:p>
    <w:p w14:paraId="30E70B39" w14:textId="77777777" w:rsidR="00CA455A" w:rsidRDefault="00CA455A" w:rsidP="00CA455A">
      <w:pPr>
        <w:pStyle w:val="Style"/>
        <w:tabs>
          <w:tab w:val="left" w:pos="90"/>
        </w:tabs>
        <w:ind w:right="9"/>
        <w:jc w:val="both"/>
        <w:rPr>
          <w:rFonts w:ascii="Calibri" w:hAnsi="Calibri"/>
          <w:w w:val="105"/>
          <w:sz w:val="22"/>
          <w:szCs w:val="22"/>
        </w:rPr>
      </w:pPr>
    </w:p>
    <w:p w14:paraId="7CCD34EC" w14:textId="54F0B1EF" w:rsidR="00C777D5" w:rsidRDefault="00C777D5" w:rsidP="00CA455A">
      <w:pPr>
        <w:pStyle w:val="Style"/>
        <w:tabs>
          <w:tab w:val="left" w:pos="90"/>
        </w:tabs>
        <w:ind w:right="9"/>
        <w:jc w:val="both"/>
        <w:rPr>
          <w:rFonts w:ascii="Calibri" w:hAnsi="Calibri"/>
          <w:w w:val="105"/>
          <w:sz w:val="22"/>
          <w:szCs w:val="22"/>
        </w:rPr>
      </w:pPr>
      <w:proofErr w:type="spellStart"/>
      <w:r>
        <w:rPr>
          <w:rFonts w:ascii="Calibri" w:hAnsi="Calibri"/>
          <w:w w:val="105"/>
          <w:sz w:val="22"/>
          <w:szCs w:val="22"/>
        </w:rPr>
        <w:t>Wenn</w:t>
      </w:r>
      <w:proofErr w:type="spellEnd"/>
      <w:r>
        <w:rPr>
          <w:rFonts w:ascii="Calibri" w:hAnsi="Calibri"/>
          <w:w w:val="105"/>
          <w:sz w:val="22"/>
          <w:szCs w:val="22"/>
        </w:rPr>
        <w:t xml:space="preserve"> </w:t>
      </w:r>
      <w:proofErr w:type="spellStart"/>
      <w:r>
        <w:rPr>
          <w:rFonts w:ascii="Calibri" w:hAnsi="Calibri"/>
          <w:w w:val="105"/>
          <w:sz w:val="22"/>
          <w:szCs w:val="22"/>
        </w:rPr>
        <w:t>wir</w:t>
      </w:r>
      <w:proofErr w:type="spellEnd"/>
      <w:r>
        <w:rPr>
          <w:rFonts w:ascii="Calibri" w:hAnsi="Calibri"/>
          <w:w w:val="105"/>
          <w:sz w:val="22"/>
          <w:szCs w:val="22"/>
        </w:rPr>
        <w:t xml:space="preserve"> </w:t>
      </w:r>
      <w:r w:rsidR="003F598B">
        <w:rPr>
          <w:rFonts w:ascii="Calibri" w:hAnsi="Calibri"/>
          <w:w w:val="105"/>
          <w:sz w:val="22"/>
          <w:szCs w:val="22"/>
        </w:rPr>
        <w:t xml:space="preserve">auf Chanukkah </w:t>
      </w:r>
      <w:proofErr w:type="spellStart"/>
      <w:r w:rsidR="003F598B">
        <w:rPr>
          <w:rFonts w:ascii="Calibri" w:hAnsi="Calibri"/>
          <w:w w:val="105"/>
          <w:sz w:val="22"/>
          <w:szCs w:val="22"/>
        </w:rPr>
        <w:t>blicken</w:t>
      </w:r>
      <w:proofErr w:type="spellEnd"/>
      <w:r w:rsidR="003F598B">
        <w:rPr>
          <w:rFonts w:ascii="Calibri" w:hAnsi="Calibri"/>
          <w:w w:val="105"/>
          <w:sz w:val="22"/>
          <w:szCs w:val="22"/>
        </w:rPr>
        <w:t xml:space="preserve">, </w:t>
      </w:r>
      <w:proofErr w:type="spellStart"/>
      <w:r w:rsidR="003F598B">
        <w:rPr>
          <w:rFonts w:ascii="Calibri" w:hAnsi="Calibri"/>
          <w:w w:val="105"/>
          <w:sz w:val="22"/>
          <w:szCs w:val="22"/>
        </w:rPr>
        <w:t>sollten</w:t>
      </w:r>
      <w:proofErr w:type="spellEnd"/>
      <w:r w:rsidR="003F598B">
        <w:rPr>
          <w:rFonts w:ascii="Calibri" w:hAnsi="Calibri"/>
          <w:w w:val="105"/>
          <w:sz w:val="22"/>
          <w:szCs w:val="22"/>
        </w:rPr>
        <w:t xml:space="preserve"> </w:t>
      </w:r>
      <w:proofErr w:type="spellStart"/>
      <w:r w:rsidR="003F598B">
        <w:rPr>
          <w:rFonts w:ascii="Calibri" w:hAnsi="Calibri"/>
          <w:w w:val="105"/>
          <w:sz w:val="22"/>
          <w:szCs w:val="22"/>
        </w:rPr>
        <w:t>wir</w:t>
      </w:r>
      <w:proofErr w:type="spellEnd"/>
      <w:r w:rsidR="003F598B">
        <w:rPr>
          <w:rFonts w:ascii="Calibri" w:hAnsi="Calibri"/>
          <w:w w:val="105"/>
          <w:sz w:val="22"/>
          <w:szCs w:val="22"/>
        </w:rPr>
        <w:t xml:space="preserve"> </w:t>
      </w:r>
      <w:proofErr w:type="spellStart"/>
      <w:r w:rsidR="003F598B">
        <w:rPr>
          <w:rFonts w:ascii="Calibri" w:hAnsi="Calibri"/>
          <w:w w:val="105"/>
          <w:sz w:val="22"/>
          <w:szCs w:val="22"/>
        </w:rPr>
        <w:t>nicht</w:t>
      </w:r>
      <w:proofErr w:type="spellEnd"/>
      <w:r w:rsidR="003F598B">
        <w:rPr>
          <w:rFonts w:ascii="Calibri" w:hAnsi="Calibri"/>
          <w:w w:val="105"/>
          <w:sz w:val="22"/>
          <w:szCs w:val="22"/>
        </w:rPr>
        <w:t xml:space="preserve"> das “Licht der Welt” </w:t>
      </w:r>
      <w:proofErr w:type="spellStart"/>
      <w:r w:rsidR="003F598B">
        <w:rPr>
          <w:rFonts w:ascii="Calibri" w:hAnsi="Calibri"/>
          <w:w w:val="105"/>
          <w:sz w:val="22"/>
          <w:szCs w:val="22"/>
        </w:rPr>
        <w:t>vergessen</w:t>
      </w:r>
      <w:proofErr w:type="spellEnd"/>
      <w:r w:rsidR="003F598B">
        <w:rPr>
          <w:rFonts w:ascii="Calibri" w:hAnsi="Calibri"/>
          <w:w w:val="105"/>
          <w:sz w:val="22"/>
          <w:szCs w:val="22"/>
        </w:rPr>
        <w:t xml:space="preserve">, den </w:t>
      </w:r>
      <w:proofErr w:type="spellStart"/>
      <w:r w:rsidR="003F598B">
        <w:rPr>
          <w:rFonts w:ascii="Calibri" w:hAnsi="Calibri"/>
          <w:w w:val="105"/>
          <w:sz w:val="22"/>
          <w:szCs w:val="22"/>
        </w:rPr>
        <w:t>Messias</w:t>
      </w:r>
      <w:proofErr w:type="spellEnd"/>
      <w:r w:rsidR="003F598B">
        <w:rPr>
          <w:rFonts w:ascii="Calibri" w:hAnsi="Calibri"/>
          <w:w w:val="105"/>
          <w:sz w:val="22"/>
          <w:szCs w:val="22"/>
        </w:rPr>
        <w:t xml:space="preserve"> YAHSHUA und </w:t>
      </w:r>
      <w:proofErr w:type="spellStart"/>
      <w:r w:rsidR="003F598B">
        <w:rPr>
          <w:rFonts w:ascii="Calibri" w:hAnsi="Calibri"/>
          <w:w w:val="105"/>
          <w:sz w:val="22"/>
          <w:szCs w:val="22"/>
        </w:rPr>
        <w:t>sollten</w:t>
      </w:r>
      <w:proofErr w:type="spellEnd"/>
      <w:r w:rsidR="003F598B">
        <w:rPr>
          <w:rFonts w:ascii="Calibri" w:hAnsi="Calibri"/>
          <w:w w:val="105"/>
          <w:sz w:val="22"/>
          <w:szCs w:val="22"/>
        </w:rPr>
        <w:t xml:space="preserve"> </w:t>
      </w:r>
      <w:proofErr w:type="spellStart"/>
      <w:r w:rsidR="003F598B">
        <w:rPr>
          <w:rFonts w:ascii="Calibri" w:hAnsi="Calibri"/>
          <w:w w:val="105"/>
          <w:sz w:val="22"/>
          <w:szCs w:val="22"/>
        </w:rPr>
        <w:t>auch</w:t>
      </w:r>
      <w:proofErr w:type="spellEnd"/>
      <w:r w:rsidR="003F598B">
        <w:rPr>
          <w:rFonts w:ascii="Calibri" w:hAnsi="Calibri"/>
          <w:w w:val="105"/>
          <w:sz w:val="22"/>
          <w:szCs w:val="22"/>
        </w:rPr>
        <w:t xml:space="preserve"> </w:t>
      </w:r>
      <w:proofErr w:type="spellStart"/>
      <w:r w:rsidR="003F598B">
        <w:rPr>
          <w:rFonts w:ascii="Calibri" w:hAnsi="Calibri"/>
          <w:w w:val="105"/>
          <w:sz w:val="22"/>
          <w:szCs w:val="22"/>
        </w:rPr>
        <w:t>nicht</w:t>
      </w:r>
      <w:proofErr w:type="spellEnd"/>
      <w:r w:rsidR="003F598B">
        <w:rPr>
          <w:rFonts w:ascii="Calibri" w:hAnsi="Calibri"/>
          <w:w w:val="105"/>
          <w:sz w:val="22"/>
          <w:szCs w:val="22"/>
        </w:rPr>
        <w:t xml:space="preserve"> </w:t>
      </w:r>
      <w:proofErr w:type="spellStart"/>
      <w:r w:rsidR="003F598B">
        <w:rPr>
          <w:rFonts w:ascii="Calibri" w:hAnsi="Calibri"/>
          <w:w w:val="105"/>
          <w:sz w:val="22"/>
          <w:szCs w:val="22"/>
        </w:rPr>
        <w:t>vergessen</w:t>
      </w:r>
      <w:proofErr w:type="spellEnd"/>
      <w:r w:rsidR="003F598B">
        <w:rPr>
          <w:rFonts w:ascii="Calibri" w:hAnsi="Calibri"/>
          <w:w w:val="105"/>
          <w:sz w:val="22"/>
          <w:szCs w:val="22"/>
        </w:rPr>
        <w:t xml:space="preserve"> das </w:t>
      </w:r>
      <w:proofErr w:type="spellStart"/>
      <w:r w:rsidR="003F598B">
        <w:rPr>
          <w:rFonts w:ascii="Calibri" w:hAnsi="Calibri"/>
          <w:w w:val="105"/>
          <w:sz w:val="22"/>
          <w:szCs w:val="22"/>
        </w:rPr>
        <w:t>Elend</w:t>
      </w:r>
      <w:proofErr w:type="spellEnd"/>
      <w:r w:rsidR="003F598B">
        <w:rPr>
          <w:rFonts w:ascii="Calibri" w:hAnsi="Calibri"/>
          <w:w w:val="105"/>
          <w:sz w:val="22"/>
          <w:szCs w:val="22"/>
        </w:rPr>
        <w:t xml:space="preserve"> und die </w:t>
      </w:r>
      <w:proofErr w:type="spellStart"/>
      <w:r w:rsidR="003F598B">
        <w:rPr>
          <w:rFonts w:ascii="Calibri" w:hAnsi="Calibri"/>
          <w:w w:val="105"/>
          <w:sz w:val="22"/>
          <w:szCs w:val="22"/>
        </w:rPr>
        <w:t>Prüfungen</w:t>
      </w:r>
      <w:proofErr w:type="spellEnd"/>
      <w:r w:rsidR="003F598B">
        <w:rPr>
          <w:rFonts w:ascii="Calibri" w:hAnsi="Calibri"/>
          <w:w w:val="105"/>
          <w:sz w:val="22"/>
          <w:szCs w:val="22"/>
        </w:rPr>
        <w:t xml:space="preserve">, die das </w:t>
      </w:r>
      <w:proofErr w:type="spellStart"/>
      <w:r w:rsidR="003F598B">
        <w:rPr>
          <w:rFonts w:ascii="Calibri" w:hAnsi="Calibri"/>
          <w:w w:val="105"/>
          <w:sz w:val="22"/>
          <w:szCs w:val="22"/>
        </w:rPr>
        <w:t>jüdischen</w:t>
      </w:r>
      <w:proofErr w:type="spellEnd"/>
      <w:r w:rsidR="003F598B">
        <w:rPr>
          <w:rFonts w:ascii="Calibri" w:hAnsi="Calibri"/>
          <w:w w:val="105"/>
          <w:sz w:val="22"/>
          <w:szCs w:val="22"/>
        </w:rPr>
        <w:t xml:space="preserve"> Volk </w:t>
      </w:r>
      <w:proofErr w:type="spellStart"/>
      <w:r w:rsidR="003F598B">
        <w:rPr>
          <w:rFonts w:ascii="Calibri" w:hAnsi="Calibri"/>
          <w:w w:val="105"/>
          <w:sz w:val="22"/>
          <w:szCs w:val="22"/>
        </w:rPr>
        <w:t>durchzustehen</w:t>
      </w:r>
      <w:proofErr w:type="spellEnd"/>
      <w:r w:rsidR="003F598B">
        <w:rPr>
          <w:rFonts w:ascii="Calibri" w:hAnsi="Calibri"/>
          <w:w w:val="105"/>
          <w:sz w:val="22"/>
          <w:szCs w:val="22"/>
        </w:rPr>
        <w:t xml:space="preserve"> </w:t>
      </w:r>
      <w:proofErr w:type="spellStart"/>
      <w:r w:rsidR="003F598B">
        <w:rPr>
          <w:rFonts w:ascii="Calibri" w:hAnsi="Calibri"/>
          <w:w w:val="105"/>
          <w:sz w:val="22"/>
          <w:szCs w:val="22"/>
        </w:rPr>
        <w:t>hatte</w:t>
      </w:r>
      <w:proofErr w:type="spellEnd"/>
      <w:r w:rsidR="003F598B">
        <w:rPr>
          <w:rFonts w:ascii="Calibri" w:hAnsi="Calibri"/>
          <w:w w:val="105"/>
          <w:sz w:val="22"/>
          <w:szCs w:val="22"/>
        </w:rPr>
        <w:t>.</w:t>
      </w:r>
    </w:p>
    <w:p w14:paraId="3A942220" w14:textId="77777777" w:rsidR="00C777D5" w:rsidRDefault="00C777D5" w:rsidP="00C777D5">
      <w:pPr>
        <w:pStyle w:val="Style"/>
        <w:tabs>
          <w:tab w:val="left" w:pos="90"/>
        </w:tabs>
        <w:ind w:left="24" w:right="9" w:hanging="24"/>
        <w:jc w:val="both"/>
        <w:rPr>
          <w:rFonts w:ascii="Calibri" w:hAnsi="Calibri"/>
          <w:w w:val="105"/>
          <w:sz w:val="22"/>
          <w:szCs w:val="22"/>
        </w:rPr>
      </w:pPr>
    </w:p>
    <w:p w14:paraId="5B622073" w14:textId="3218A6D8" w:rsidR="003F598B" w:rsidRDefault="003F598B" w:rsidP="00CA455A">
      <w:pPr>
        <w:pStyle w:val="Style"/>
        <w:tabs>
          <w:tab w:val="left" w:pos="90"/>
        </w:tabs>
        <w:ind w:right="9"/>
        <w:jc w:val="both"/>
        <w:rPr>
          <w:rFonts w:ascii="Calibri" w:hAnsi="Calibri"/>
          <w:w w:val="105"/>
          <w:sz w:val="22"/>
          <w:szCs w:val="22"/>
        </w:rPr>
      </w:pPr>
      <w:proofErr w:type="spellStart"/>
      <w:r>
        <w:rPr>
          <w:rFonts w:ascii="Calibri" w:hAnsi="Calibri"/>
          <w:w w:val="105"/>
          <w:sz w:val="22"/>
          <w:szCs w:val="22"/>
        </w:rPr>
        <w:t>Wir</w:t>
      </w:r>
      <w:proofErr w:type="spellEnd"/>
      <w:r>
        <w:rPr>
          <w:rFonts w:ascii="Calibri" w:hAnsi="Calibri"/>
          <w:w w:val="105"/>
          <w:sz w:val="22"/>
          <w:szCs w:val="22"/>
        </w:rPr>
        <w:t xml:space="preserve"> </w:t>
      </w:r>
      <w:proofErr w:type="spellStart"/>
      <w:r>
        <w:rPr>
          <w:rFonts w:ascii="Calibri" w:hAnsi="Calibri"/>
          <w:w w:val="105"/>
          <w:sz w:val="22"/>
          <w:szCs w:val="22"/>
        </w:rPr>
        <w:t>sollten</w:t>
      </w:r>
      <w:proofErr w:type="spellEnd"/>
      <w:r>
        <w:rPr>
          <w:rFonts w:ascii="Calibri" w:hAnsi="Calibri"/>
          <w:w w:val="105"/>
          <w:sz w:val="22"/>
          <w:szCs w:val="22"/>
        </w:rPr>
        <w:t xml:space="preserve"> </w:t>
      </w:r>
      <w:proofErr w:type="spellStart"/>
      <w:r>
        <w:rPr>
          <w:rFonts w:ascii="Calibri" w:hAnsi="Calibri"/>
          <w:w w:val="105"/>
          <w:sz w:val="22"/>
          <w:szCs w:val="22"/>
        </w:rPr>
        <w:t>begeistert</w:t>
      </w:r>
      <w:proofErr w:type="spellEnd"/>
      <w:r>
        <w:rPr>
          <w:rFonts w:ascii="Calibri" w:hAnsi="Calibri"/>
          <w:w w:val="105"/>
          <w:sz w:val="22"/>
          <w:szCs w:val="22"/>
        </w:rPr>
        <w:t xml:space="preserve"> sein, </w:t>
      </w:r>
      <w:proofErr w:type="spellStart"/>
      <w:r>
        <w:rPr>
          <w:rFonts w:ascii="Calibri" w:hAnsi="Calibri"/>
          <w:w w:val="105"/>
          <w:sz w:val="22"/>
          <w:szCs w:val="22"/>
        </w:rPr>
        <w:t>durch</w:t>
      </w:r>
      <w:proofErr w:type="spellEnd"/>
      <w:r>
        <w:rPr>
          <w:rFonts w:ascii="Calibri" w:hAnsi="Calibri"/>
          <w:w w:val="105"/>
          <w:sz w:val="22"/>
          <w:szCs w:val="22"/>
        </w:rPr>
        <w:t xml:space="preserve"> die </w:t>
      </w:r>
      <w:proofErr w:type="spellStart"/>
      <w:r>
        <w:rPr>
          <w:rFonts w:ascii="Calibri" w:hAnsi="Calibri"/>
          <w:w w:val="105"/>
          <w:sz w:val="22"/>
          <w:szCs w:val="22"/>
        </w:rPr>
        <w:t>Hingabe</w:t>
      </w:r>
      <w:proofErr w:type="spellEnd"/>
      <w:r>
        <w:rPr>
          <w:rFonts w:ascii="Calibri" w:hAnsi="Calibri"/>
          <w:w w:val="105"/>
          <w:sz w:val="22"/>
          <w:szCs w:val="22"/>
        </w:rPr>
        <w:t xml:space="preserve"> der </w:t>
      </w:r>
      <w:proofErr w:type="spellStart"/>
      <w:r>
        <w:rPr>
          <w:rFonts w:ascii="Calibri" w:hAnsi="Calibri"/>
          <w:w w:val="105"/>
          <w:sz w:val="22"/>
          <w:szCs w:val="22"/>
        </w:rPr>
        <w:t>Makkabäer</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stehen</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kämpfen</w:t>
      </w:r>
      <w:proofErr w:type="spellEnd"/>
      <w:r>
        <w:rPr>
          <w:rFonts w:ascii="Calibri" w:hAnsi="Calibri"/>
          <w:w w:val="105"/>
          <w:sz w:val="22"/>
          <w:szCs w:val="22"/>
        </w:rPr>
        <w:t xml:space="preserve"> und </w:t>
      </w:r>
      <w:proofErr w:type="spellStart"/>
      <w:r>
        <w:rPr>
          <w:rFonts w:ascii="Calibri" w:hAnsi="Calibri"/>
          <w:w w:val="105"/>
          <w:sz w:val="22"/>
          <w:szCs w:val="22"/>
        </w:rPr>
        <w:t>sogar</w:t>
      </w:r>
      <w:proofErr w:type="spellEnd"/>
      <w:r>
        <w:rPr>
          <w:rFonts w:ascii="Calibri" w:hAnsi="Calibri"/>
          <w:w w:val="105"/>
          <w:sz w:val="22"/>
          <w:szCs w:val="22"/>
        </w:rPr>
        <w:t xml:space="preserve"> </w:t>
      </w:r>
      <w:proofErr w:type="spellStart"/>
      <w:r>
        <w:rPr>
          <w:rFonts w:ascii="Calibri" w:hAnsi="Calibri"/>
          <w:w w:val="105"/>
          <w:sz w:val="22"/>
          <w:szCs w:val="22"/>
        </w:rPr>
        <w:t>für</w:t>
      </w:r>
      <w:proofErr w:type="spellEnd"/>
      <w:r>
        <w:rPr>
          <w:rFonts w:ascii="Calibri" w:hAnsi="Calibri"/>
          <w:w w:val="105"/>
          <w:sz w:val="22"/>
          <w:szCs w:val="22"/>
        </w:rPr>
        <w:t xml:space="preserve"> die </w:t>
      </w:r>
      <w:proofErr w:type="spellStart"/>
      <w:r>
        <w:rPr>
          <w:rFonts w:ascii="Calibri" w:hAnsi="Calibri"/>
          <w:w w:val="105"/>
          <w:sz w:val="22"/>
          <w:szCs w:val="22"/>
        </w:rPr>
        <w:t>Wahrheit</w:t>
      </w:r>
      <w:proofErr w:type="spellEnd"/>
      <w:r>
        <w:rPr>
          <w:rFonts w:ascii="Calibri" w:hAnsi="Calibri"/>
          <w:w w:val="105"/>
          <w:sz w:val="22"/>
          <w:szCs w:val="22"/>
        </w:rPr>
        <w:t xml:space="preserve">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sterben</w:t>
      </w:r>
      <w:proofErr w:type="spellEnd"/>
      <w:r>
        <w:rPr>
          <w:rFonts w:ascii="Calibri" w:hAnsi="Calibri"/>
          <w:w w:val="105"/>
          <w:sz w:val="22"/>
          <w:szCs w:val="22"/>
        </w:rPr>
        <w:t>.</w:t>
      </w:r>
    </w:p>
    <w:p w14:paraId="32E2122A" w14:textId="77777777" w:rsidR="003F598B" w:rsidRDefault="003F598B" w:rsidP="00C777D5">
      <w:pPr>
        <w:pStyle w:val="Style"/>
        <w:tabs>
          <w:tab w:val="left" w:pos="90"/>
        </w:tabs>
        <w:ind w:left="24" w:right="9" w:hanging="24"/>
        <w:jc w:val="both"/>
        <w:rPr>
          <w:rFonts w:ascii="Calibri" w:hAnsi="Calibri"/>
          <w:w w:val="105"/>
          <w:sz w:val="22"/>
          <w:szCs w:val="22"/>
        </w:rPr>
      </w:pPr>
    </w:p>
    <w:p w14:paraId="6763D5CA" w14:textId="3B15403C" w:rsidR="003F598B" w:rsidRPr="00140F42" w:rsidRDefault="003F598B" w:rsidP="00CA455A">
      <w:pPr>
        <w:pStyle w:val="Style"/>
        <w:tabs>
          <w:tab w:val="left" w:pos="90"/>
        </w:tabs>
        <w:ind w:right="9"/>
        <w:jc w:val="both"/>
        <w:rPr>
          <w:rFonts w:ascii="Calibri" w:hAnsi="Calibri"/>
          <w:b/>
          <w:bCs/>
          <w:w w:val="105"/>
          <w:sz w:val="32"/>
          <w:szCs w:val="32"/>
        </w:rPr>
      </w:pPr>
      <w:proofErr w:type="spellStart"/>
      <w:r w:rsidRPr="00140F42">
        <w:rPr>
          <w:rFonts w:ascii="Calibri" w:hAnsi="Calibri" w:cs="Calibri"/>
          <w:b/>
          <w:bCs/>
          <w:w w:val="131"/>
          <w:sz w:val="32"/>
          <w:szCs w:val="32"/>
        </w:rPr>
        <w:lastRenderedPageBreak/>
        <w:t>Wir</w:t>
      </w:r>
      <w:proofErr w:type="spellEnd"/>
      <w:r w:rsidRPr="00140F42">
        <w:rPr>
          <w:rFonts w:ascii="Calibri" w:hAnsi="Calibri" w:cs="Calibri"/>
          <w:b/>
          <w:bCs/>
          <w:w w:val="131"/>
          <w:sz w:val="32"/>
          <w:szCs w:val="32"/>
        </w:rPr>
        <w:t xml:space="preserve"> </w:t>
      </w:r>
      <w:proofErr w:type="spellStart"/>
      <w:r w:rsidRPr="00140F42">
        <w:rPr>
          <w:rFonts w:ascii="Calibri" w:hAnsi="Calibri" w:cs="Calibri"/>
          <w:b/>
          <w:bCs/>
          <w:w w:val="131"/>
          <w:sz w:val="32"/>
          <w:szCs w:val="32"/>
        </w:rPr>
        <w:t>sollten</w:t>
      </w:r>
      <w:proofErr w:type="spellEnd"/>
      <w:r w:rsidRPr="00140F42">
        <w:rPr>
          <w:rFonts w:ascii="Calibri" w:hAnsi="Calibri" w:cs="Calibri"/>
          <w:b/>
          <w:bCs/>
          <w:w w:val="131"/>
          <w:sz w:val="32"/>
          <w:szCs w:val="32"/>
        </w:rPr>
        <w:t xml:space="preserve"> </w:t>
      </w:r>
      <w:proofErr w:type="spellStart"/>
      <w:r w:rsidRPr="00140F42">
        <w:rPr>
          <w:rFonts w:ascii="Calibri" w:hAnsi="Calibri" w:cs="Calibri"/>
          <w:b/>
          <w:bCs/>
          <w:w w:val="131"/>
          <w:sz w:val="32"/>
          <w:szCs w:val="32"/>
        </w:rPr>
        <w:t>nicht</w:t>
      </w:r>
      <w:proofErr w:type="spellEnd"/>
      <w:r w:rsidRPr="00140F42">
        <w:rPr>
          <w:rFonts w:ascii="Calibri" w:hAnsi="Calibri" w:cs="Calibri"/>
          <w:b/>
          <w:bCs/>
          <w:w w:val="131"/>
          <w:sz w:val="32"/>
          <w:szCs w:val="32"/>
        </w:rPr>
        <w:t xml:space="preserve"> den </w:t>
      </w:r>
      <w:proofErr w:type="spellStart"/>
      <w:r w:rsidRPr="00140F42">
        <w:rPr>
          <w:rFonts w:ascii="Calibri" w:hAnsi="Calibri" w:cs="Calibri"/>
          <w:b/>
          <w:bCs/>
          <w:w w:val="131"/>
          <w:sz w:val="32"/>
          <w:szCs w:val="32"/>
        </w:rPr>
        <w:t>Versuchungen</w:t>
      </w:r>
      <w:proofErr w:type="spellEnd"/>
      <w:r w:rsidRPr="00140F42">
        <w:rPr>
          <w:rFonts w:ascii="Calibri" w:hAnsi="Calibri" w:cs="Calibri"/>
          <w:b/>
          <w:bCs/>
          <w:w w:val="131"/>
          <w:sz w:val="32"/>
          <w:szCs w:val="32"/>
        </w:rPr>
        <w:t xml:space="preserve"> der </w:t>
      </w:r>
      <w:proofErr w:type="spellStart"/>
      <w:r w:rsidRPr="00140F42">
        <w:rPr>
          <w:rFonts w:ascii="Calibri" w:hAnsi="Calibri" w:cs="Calibri"/>
          <w:b/>
          <w:bCs/>
          <w:w w:val="131"/>
          <w:sz w:val="32"/>
          <w:szCs w:val="32"/>
        </w:rPr>
        <w:t>gängigen</w:t>
      </w:r>
      <w:proofErr w:type="spellEnd"/>
      <w:r w:rsidRPr="00140F42">
        <w:rPr>
          <w:rFonts w:ascii="Calibri" w:hAnsi="Calibri" w:cs="Calibri"/>
          <w:b/>
          <w:bCs/>
          <w:w w:val="131"/>
          <w:sz w:val="32"/>
          <w:szCs w:val="32"/>
        </w:rPr>
        <w:t xml:space="preserve"> </w:t>
      </w:r>
      <w:proofErr w:type="spellStart"/>
      <w:r w:rsidRPr="00140F42">
        <w:rPr>
          <w:rFonts w:ascii="Calibri" w:hAnsi="Calibri" w:cs="Calibri"/>
          <w:b/>
          <w:bCs/>
          <w:w w:val="131"/>
          <w:sz w:val="32"/>
          <w:szCs w:val="32"/>
        </w:rPr>
        <w:t>Kulturen</w:t>
      </w:r>
      <w:proofErr w:type="spellEnd"/>
      <w:r w:rsidRPr="00140F42">
        <w:rPr>
          <w:rFonts w:ascii="Calibri" w:hAnsi="Calibri" w:cs="Calibri"/>
          <w:b/>
          <w:bCs/>
          <w:w w:val="131"/>
          <w:sz w:val="32"/>
          <w:szCs w:val="32"/>
        </w:rPr>
        <w:t xml:space="preserve"> </w:t>
      </w:r>
      <w:proofErr w:type="spellStart"/>
      <w:r w:rsidRPr="00140F42">
        <w:rPr>
          <w:rFonts w:ascii="Calibri" w:hAnsi="Calibri" w:cs="Calibri"/>
          <w:b/>
          <w:bCs/>
          <w:w w:val="131"/>
          <w:sz w:val="32"/>
          <w:szCs w:val="32"/>
        </w:rPr>
        <w:t>erliegen</w:t>
      </w:r>
      <w:proofErr w:type="spellEnd"/>
      <w:r w:rsidRPr="00140F42">
        <w:rPr>
          <w:rFonts w:ascii="Calibri" w:hAnsi="Calibri" w:cs="Calibri"/>
          <w:b/>
          <w:bCs/>
          <w:w w:val="131"/>
          <w:sz w:val="32"/>
          <w:szCs w:val="32"/>
        </w:rPr>
        <w:t xml:space="preserve">, </w:t>
      </w:r>
      <w:proofErr w:type="spellStart"/>
      <w:r w:rsidRPr="00140F42">
        <w:rPr>
          <w:rFonts w:ascii="Calibri" w:hAnsi="Calibri" w:cs="Calibri"/>
          <w:b/>
          <w:bCs/>
          <w:w w:val="131"/>
          <w:sz w:val="32"/>
          <w:szCs w:val="32"/>
        </w:rPr>
        <w:t>sondern</w:t>
      </w:r>
      <w:proofErr w:type="spellEnd"/>
      <w:r w:rsidRPr="00140F42">
        <w:rPr>
          <w:rFonts w:ascii="Calibri" w:hAnsi="Calibri" w:cs="Calibri"/>
          <w:b/>
          <w:bCs/>
          <w:w w:val="131"/>
          <w:sz w:val="32"/>
          <w:szCs w:val="32"/>
        </w:rPr>
        <w:t xml:space="preserve"> </w:t>
      </w:r>
      <w:proofErr w:type="spellStart"/>
      <w:r w:rsidRPr="00140F42">
        <w:rPr>
          <w:rFonts w:ascii="Calibri" w:hAnsi="Calibri" w:cs="Calibri"/>
          <w:b/>
          <w:bCs/>
          <w:w w:val="131"/>
          <w:sz w:val="32"/>
          <w:szCs w:val="32"/>
        </w:rPr>
        <w:t>für</w:t>
      </w:r>
      <w:proofErr w:type="spellEnd"/>
      <w:r w:rsidRPr="00140F42">
        <w:rPr>
          <w:rFonts w:ascii="Calibri" w:hAnsi="Calibri" w:cs="Calibri"/>
          <w:b/>
          <w:bCs/>
          <w:w w:val="131"/>
          <w:sz w:val="32"/>
          <w:szCs w:val="32"/>
        </w:rPr>
        <w:t xml:space="preserve"> das </w:t>
      </w:r>
      <w:proofErr w:type="spellStart"/>
      <w:r w:rsidRPr="00140F42">
        <w:rPr>
          <w:rFonts w:ascii="Calibri" w:hAnsi="Calibri" w:cs="Calibri"/>
          <w:b/>
          <w:bCs/>
          <w:w w:val="131"/>
          <w:sz w:val="32"/>
          <w:szCs w:val="32"/>
        </w:rPr>
        <w:t>Stehen</w:t>
      </w:r>
      <w:proofErr w:type="spellEnd"/>
      <w:r w:rsidRPr="00140F42">
        <w:rPr>
          <w:rFonts w:ascii="Calibri" w:hAnsi="Calibri" w:cs="Calibri"/>
          <w:b/>
          <w:bCs/>
          <w:w w:val="131"/>
          <w:sz w:val="32"/>
          <w:szCs w:val="32"/>
        </w:rPr>
        <w:t xml:space="preserve">, wo </w:t>
      </w:r>
      <w:proofErr w:type="spellStart"/>
      <w:r w:rsidRPr="00140F42">
        <w:rPr>
          <w:rFonts w:ascii="Calibri" w:hAnsi="Calibri" w:cs="Calibri"/>
          <w:b/>
          <w:bCs/>
          <w:w w:val="131"/>
          <w:sz w:val="32"/>
          <w:szCs w:val="32"/>
        </w:rPr>
        <w:t>wir</w:t>
      </w:r>
      <w:proofErr w:type="spellEnd"/>
      <w:r w:rsidRPr="00140F42">
        <w:rPr>
          <w:rFonts w:ascii="Calibri" w:hAnsi="Calibri" w:cs="Calibri"/>
          <w:b/>
          <w:bCs/>
          <w:w w:val="131"/>
          <w:sz w:val="32"/>
          <w:szCs w:val="32"/>
        </w:rPr>
        <w:t xml:space="preserve"> </w:t>
      </w:r>
      <w:proofErr w:type="spellStart"/>
      <w:r w:rsidRPr="00140F42">
        <w:rPr>
          <w:rFonts w:ascii="Calibri" w:hAnsi="Calibri" w:cs="Calibri"/>
          <w:b/>
          <w:bCs/>
          <w:w w:val="131"/>
          <w:sz w:val="32"/>
          <w:szCs w:val="32"/>
        </w:rPr>
        <w:t>wissen</w:t>
      </w:r>
      <w:proofErr w:type="spellEnd"/>
      <w:r w:rsidRPr="00140F42">
        <w:rPr>
          <w:rFonts w:ascii="Calibri" w:hAnsi="Calibri" w:cs="Calibri"/>
          <w:b/>
          <w:bCs/>
          <w:w w:val="131"/>
          <w:sz w:val="32"/>
          <w:szCs w:val="32"/>
        </w:rPr>
        <w:t xml:space="preserve">, </w:t>
      </w:r>
      <w:proofErr w:type="spellStart"/>
      <w:r w:rsidRPr="00140F42">
        <w:rPr>
          <w:rFonts w:ascii="Calibri" w:hAnsi="Calibri" w:cs="Calibri"/>
          <w:b/>
          <w:bCs/>
          <w:w w:val="131"/>
          <w:sz w:val="32"/>
          <w:szCs w:val="32"/>
        </w:rPr>
        <w:t>dass</w:t>
      </w:r>
      <w:proofErr w:type="spellEnd"/>
      <w:r w:rsidRPr="00140F42">
        <w:rPr>
          <w:rFonts w:ascii="Calibri" w:hAnsi="Calibri" w:cs="Calibri"/>
          <w:b/>
          <w:bCs/>
          <w:w w:val="131"/>
          <w:sz w:val="32"/>
          <w:szCs w:val="32"/>
        </w:rPr>
        <w:t xml:space="preserve"> es </w:t>
      </w:r>
      <w:proofErr w:type="spellStart"/>
      <w:r w:rsidRPr="00140F42">
        <w:rPr>
          <w:rFonts w:ascii="Calibri" w:hAnsi="Calibri" w:cs="Calibri"/>
          <w:b/>
          <w:bCs/>
          <w:w w:val="131"/>
          <w:sz w:val="32"/>
          <w:szCs w:val="32"/>
        </w:rPr>
        <w:t>richtig</w:t>
      </w:r>
      <w:proofErr w:type="spellEnd"/>
      <w:r w:rsidRPr="00140F42">
        <w:rPr>
          <w:rFonts w:ascii="Calibri" w:hAnsi="Calibri" w:cs="Calibri"/>
          <w:b/>
          <w:bCs/>
          <w:w w:val="131"/>
          <w:sz w:val="32"/>
          <w:szCs w:val="32"/>
        </w:rPr>
        <w:t xml:space="preserve"> und </w:t>
      </w:r>
      <w:proofErr w:type="spellStart"/>
      <w:r w:rsidRPr="00140F42">
        <w:rPr>
          <w:rFonts w:ascii="Calibri" w:hAnsi="Calibri" w:cs="Calibri"/>
          <w:b/>
          <w:bCs/>
          <w:w w:val="131"/>
          <w:sz w:val="32"/>
          <w:szCs w:val="32"/>
        </w:rPr>
        <w:t>gerecht</w:t>
      </w:r>
      <w:proofErr w:type="spellEnd"/>
      <w:r w:rsidRPr="00140F42">
        <w:rPr>
          <w:rFonts w:ascii="Calibri" w:hAnsi="Calibri" w:cs="Calibri"/>
          <w:b/>
          <w:bCs/>
          <w:w w:val="131"/>
          <w:sz w:val="32"/>
          <w:szCs w:val="32"/>
        </w:rPr>
        <w:t xml:space="preserve"> </w:t>
      </w:r>
      <w:proofErr w:type="spellStart"/>
      <w:r w:rsidRPr="00140F42">
        <w:rPr>
          <w:rFonts w:ascii="Calibri" w:hAnsi="Calibri" w:cs="Calibri"/>
          <w:b/>
          <w:bCs/>
          <w:w w:val="131"/>
          <w:sz w:val="32"/>
          <w:szCs w:val="32"/>
        </w:rPr>
        <w:t>ist</w:t>
      </w:r>
      <w:proofErr w:type="spellEnd"/>
      <w:r w:rsidRPr="00140F42">
        <w:rPr>
          <w:rFonts w:ascii="Calibri" w:hAnsi="Calibri" w:cs="Calibri"/>
          <w:b/>
          <w:bCs/>
          <w:w w:val="131"/>
          <w:sz w:val="32"/>
          <w:szCs w:val="32"/>
        </w:rPr>
        <w:t>.</w:t>
      </w:r>
    </w:p>
    <w:p w14:paraId="055AA977" w14:textId="77777777" w:rsidR="00CA455A" w:rsidRDefault="00CA455A" w:rsidP="003F598B">
      <w:pPr>
        <w:pStyle w:val="Style"/>
        <w:tabs>
          <w:tab w:val="left" w:pos="90"/>
        </w:tabs>
        <w:spacing w:before="220"/>
        <w:ind w:left="24" w:right="9"/>
        <w:jc w:val="both"/>
        <w:rPr>
          <w:rFonts w:ascii="Calibri" w:hAnsi="Calibri"/>
          <w:w w:val="105"/>
          <w:sz w:val="22"/>
          <w:szCs w:val="22"/>
        </w:rPr>
      </w:pPr>
    </w:p>
    <w:p w14:paraId="6C2CBD53" w14:textId="394E2127" w:rsidR="003F598B" w:rsidRDefault="003F598B" w:rsidP="003F598B">
      <w:pPr>
        <w:pStyle w:val="Style"/>
        <w:tabs>
          <w:tab w:val="left" w:pos="90"/>
        </w:tabs>
        <w:spacing w:before="220"/>
        <w:ind w:left="24" w:right="9"/>
        <w:jc w:val="both"/>
        <w:rPr>
          <w:rFonts w:ascii="Calibri" w:hAnsi="Calibri"/>
          <w:w w:val="105"/>
          <w:sz w:val="22"/>
          <w:szCs w:val="22"/>
        </w:rPr>
      </w:pPr>
      <w:proofErr w:type="spellStart"/>
      <w:r>
        <w:rPr>
          <w:rFonts w:ascii="Calibri" w:hAnsi="Calibri"/>
          <w:w w:val="105"/>
          <w:sz w:val="22"/>
          <w:szCs w:val="22"/>
        </w:rPr>
        <w:t>Wir</w:t>
      </w:r>
      <w:proofErr w:type="spellEnd"/>
      <w:r>
        <w:rPr>
          <w:rFonts w:ascii="Calibri" w:hAnsi="Calibri"/>
          <w:w w:val="105"/>
          <w:sz w:val="22"/>
          <w:szCs w:val="22"/>
        </w:rPr>
        <w:t xml:space="preserve"> </w:t>
      </w:r>
      <w:proofErr w:type="spellStart"/>
      <w:r>
        <w:rPr>
          <w:rFonts w:ascii="Calibri" w:hAnsi="Calibri"/>
          <w:w w:val="105"/>
          <w:sz w:val="22"/>
          <w:szCs w:val="22"/>
        </w:rPr>
        <w:t>sollten</w:t>
      </w:r>
      <w:proofErr w:type="spellEnd"/>
      <w:r>
        <w:rPr>
          <w:rFonts w:ascii="Calibri" w:hAnsi="Calibri"/>
          <w:w w:val="105"/>
          <w:sz w:val="22"/>
          <w:szCs w:val="22"/>
        </w:rPr>
        <w:t xml:space="preserve"> </w:t>
      </w:r>
      <w:proofErr w:type="spellStart"/>
      <w:r>
        <w:rPr>
          <w:rFonts w:ascii="Calibri" w:hAnsi="Calibri"/>
          <w:w w:val="105"/>
          <w:sz w:val="22"/>
          <w:szCs w:val="22"/>
        </w:rPr>
        <w:t>uns</w:t>
      </w:r>
      <w:proofErr w:type="spellEnd"/>
      <w:r>
        <w:rPr>
          <w:rFonts w:ascii="Calibri" w:hAnsi="Calibri"/>
          <w:w w:val="105"/>
          <w:sz w:val="22"/>
          <w:szCs w:val="22"/>
        </w:rPr>
        <w:t xml:space="preserve"> </w:t>
      </w:r>
      <w:proofErr w:type="spellStart"/>
      <w:r>
        <w:rPr>
          <w:rFonts w:ascii="Calibri" w:hAnsi="Calibri"/>
          <w:w w:val="105"/>
          <w:sz w:val="22"/>
          <w:szCs w:val="22"/>
        </w:rPr>
        <w:t>mit</w:t>
      </w:r>
      <w:proofErr w:type="spellEnd"/>
      <w:r>
        <w:rPr>
          <w:rFonts w:ascii="Calibri" w:hAnsi="Calibri"/>
          <w:w w:val="105"/>
          <w:sz w:val="22"/>
          <w:szCs w:val="22"/>
        </w:rPr>
        <w:t xml:space="preserve"> </w:t>
      </w:r>
      <w:proofErr w:type="spellStart"/>
      <w:r>
        <w:rPr>
          <w:rFonts w:ascii="Calibri" w:hAnsi="Calibri"/>
          <w:w w:val="105"/>
          <w:sz w:val="22"/>
          <w:szCs w:val="22"/>
        </w:rPr>
        <w:t>unseren</w:t>
      </w:r>
      <w:proofErr w:type="spellEnd"/>
      <w:r>
        <w:rPr>
          <w:rFonts w:ascii="Calibri" w:hAnsi="Calibri"/>
          <w:w w:val="105"/>
          <w:sz w:val="22"/>
          <w:szCs w:val="22"/>
        </w:rPr>
        <w:t xml:space="preserve"> </w:t>
      </w:r>
      <w:proofErr w:type="spellStart"/>
      <w:r>
        <w:rPr>
          <w:rFonts w:ascii="Calibri" w:hAnsi="Calibri"/>
          <w:w w:val="105"/>
          <w:sz w:val="22"/>
          <w:szCs w:val="22"/>
        </w:rPr>
        <w:t>jüdischen</w:t>
      </w:r>
      <w:proofErr w:type="spellEnd"/>
      <w:r>
        <w:rPr>
          <w:rFonts w:ascii="Calibri" w:hAnsi="Calibri"/>
          <w:w w:val="105"/>
          <w:sz w:val="22"/>
          <w:szCs w:val="22"/>
        </w:rPr>
        <w:t xml:space="preserve"> </w:t>
      </w:r>
      <w:proofErr w:type="spellStart"/>
      <w:r>
        <w:rPr>
          <w:rFonts w:ascii="Calibri" w:hAnsi="Calibri"/>
          <w:w w:val="105"/>
          <w:sz w:val="22"/>
          <w:szCs w:val="22"/>
        </w:rPr>
        <w:t>Brüdern</w:t>
      </w:r>
      <w:proofErr w:type="spellEnd"/>
      <w:r>
        <w:rPr>
          <w:rFonts w:ascii="Calibri" w:hAnsi="Calibri"/>
          <w:w w:val="105"/>
          <w:sz w:val="22"/>
          <w:szCs w:val="22"/>
        </w:rPr>
        <w:t xml:space="preserve">, in </w:t>
      </w:r>
      <w:proofErr w:type="spellStart"/>
      <w:r>
        <w:rPr>
          <w:rFonts w:ascii="Calibri" w:hAnsi="Calibri"/>
          <w:w w:val="105"/>
          <w:sz w:val="22"/>
          <w:szCs w:val="22"/>
        </w:rPr>
        <w:t>dieser</w:t>
      </w:r>
      <w:proofErr w:type="spellEnd"/>
      <w:r>
        <w:rPr>
          <w:rFonts w:ascii="Calibri" w:hAnsi="Calibri"/>
          <w:w w:val="105"/>
          <w:sz w:val="22"/>
          <w:szCs w:val="22"/>
        </w:rPr>
        <w:t xml:space="preserve"> Zeit des </w:t>
      </w:r>
      <w:proofErr w:type="spellStart"/>
      <w:r>
        <w:rPr>
          <w:rFonts w:ascii="Calibri" w:hAnsi="Calibri"/>
          <w:w w:val="105"/>
          <w:sz w:val="22"/>
          <w:szCs w:val="22"/>
        </w:rPr>
        <w:t>Jahres</w:t>
      </w:r>
      <w:proofErr w:type="spellEnd"/>
      <w:r>
        <w:rPr>
          <w:rFonts w:ascii="Calibri" w:hAnsi="Calibri"/>
          <w:w w:val="105"/>
          <w:sz w:val="22"/>
          <w:szCs w:val="22"/>
        </w:rPr>
        <w:t xml:space="preserve"> </w:t>
      </w:r>
      <w:proofErr w:type="spellStart"/>
      <w:r>
        <w:rPr>
          <w:rFonts w:ascii="Calibri" w:hAnsi="Calibri"/>
          <w:w w:val="105"/>
          <w:sz w:val="22"/>
          <w:szCs w:val="22"/>
        </w:rPr>
        <w:t>verbinden</w:t>
      </w:r>
      <w:proofErr w:type="spellEnd"/>
      <w:r>
        <w:rPr>
          <w:rFonts w:ascii="Calibri" w:hAnsi="Calibri"/>
          <w:w w:val="105"/>
          <w:sz w:val="22"/>
          <w:szCs w:val="22"/>
        </w:rPr>
        <w:t xml:space="preserve">, </w:t>
      </w:r>
      <w:proofErr w:type="spellStart"/>
      <w:r>
        <w:rPr>
          <w:rFonts w:ascii="Calibri" w:hAnsi="Calibri"/>
          <w:w w:val="105"/>
          <w:sz w:val="22"/>
          <w:szCs w:val="22"/>
        </w:rPr>
        <w:t>wiedereinweihen</w:t>
      </w:r>
      <w:proofErr w:type="spellEnd"/>
      <w:r>
        <w:rPr>
          <w:rFonts w:ascii="Calibri" w:hAnsi="Calibri"/>
          <w:w w:val="105"/>
          <w:sz w:val="22"/>
          <w:szCs w:val="22"/>
        </w:rPr>
        <w:t xml:space="preserve"> den </w:t>
      </w:r>
      <w:proofErr w:type="spellStart"/>
      <w:r>
        <w:rPr>
          <w:rFonts w:ascii="Calibri" w:hAnsi="Calibri"/>
          <w:w w:val="105"/>
          <w:sz w:val="22"/>
          <w:szCs w:val="22"/>
        </w:rPr>
        <w:t>Tempel</w:t>
      </w:r>
      <w:proofErr w:type="spellEnd"/>
      <w:r>
        <w:rPr>
          <w:rFonts w:ascii="Calibri" w:hAnsi="Calibri"/>
          <w:w w:val="105"/>
          <w:sz w:val="22"/>
          <w:szCs w:val="22"/>
        </w:rPr>
        <w:t xml:space="preserve">, </w:t>
      </w:r>
      <w:proofErr w:type="spellStart"/>
      <w:r>
        <w:rPr>
          <w:rFonts w:ascii="Calibri" w:hAnsi="Calibri"/>
          <w:w w:val="105"/>
          <w:sz w:val="22"/>
          <w:szCs w:val="22"/>
        </w:rPr>
        <w:t>welcher</w:t>
      </w:r>
      <w:proofErr w:type="spellEnd"/>
      <w:r>
        <w:rPr>
          <w:rFonts w:ascii="Calibri" w:hAnsi="Calibri"/>
          <w:w w:val="105"/>
          <w:sz w:val="22"/>
          <w:szCs w:val="22"/>
        </w:rPr>
        <w:t xml:space="preserve"> </w:t>
      </w:r>
      <w:proofErr w:type="spellStart"/>
      <w:r>
        <w:rPr>
          <w:rFonts w:ascii="Calibri" w:hAnsi="Calibri"/>
          <w:w w:val="105"/>
          <w:sz w:val="22"/>
          <w:szCs w:val="22"/>
        </w:rPr>
        <w:t>unsere</w:t>
      </w:r>
      <w:proofErr w:type="spellEnd"/>
      <w:r>
        <w:rPr>
          <w:rFonts w:ascii="Calibri" w:hAnsi="Calibri"/>
          <w:w w:val="105"/>
          <w:sz w:val="22"/>
          <w:szCs w:val="22"/>
        </w:rPr>
        <w:t xml:space="preserve"> </w:t>
      </w:r>
      <w:proofErr w:type="spellStart"/>
      <w:r>
        <w:rPr>
          <w:rFonts w:ascii="Calibri" w:hAnsi="Calibri"/>
          <w:w w:val="105"/>
          <w:sz w:val="22"/>
          <w:szCs w:val="22"/>
        </w:rPr>
        <w:t>Leiber</w:t>
      </w:r>
      <w:proofErr w:type="spellEnd"/>
      <w:r>
        <w:rPr>
          <w:rFonts w:ascii="Calibri" w:hAnsi="Calibri"/>
          <w:w w:val="105"/>
          <w:sz w:val="22"/>
          <w:szCs w:val="22"/>
        </w:rPr>
        <w:t xml:space="preserve"> </w:t>
      </w:r>
      <w:proofErr w:type="spellStart"/>
      <w:r>
        <w:rPr>
          <w:rFonts w:ascii="Calibri" w:hAnsi="Calibri"/>
          <w:w w:val="105"/>
          <w:sz w:val="22"/>
          <w:szCs w:val="22"/>
        </w:rPr>
        <w:t>sind</w:t>
      </w:r>
      <w:proofErr w:type="spellEnd"/>
      <w:r>
        <w:rPr>
          <w:rFonts w:ascii="Calibri" w:hAnsi="Calibri"/>
          <w:w w:val="105"/>
          <w:sz w:val="22"/>
          <w:szCs w:val="22"/>
        </w:rPr>
        <w:t xml:space="preserve">, </w:t>
      </w:r>
      <w:proofErr w:type="spellStart"/>
      <w:r>
        <w:rPr>
          <w:rFonts w:ascii="Calibri" w:hAnsi="Calibri"/>
          <w:w w:val="105"/>
          <w:sz w:val="22"/>
          <w:szCs w:val="22"/>
        </w:rPr>
        <w:t>im</w:t>
      </w:r>
      <w:proofErr w:type="spellEnd"/>
      <w:r>
        <w:rPr>
          <w:rFonts w:ascii="Calibri" w:hAnsi="Calibri"/>
          <w:w w:val="105"/>
          <w:sz w:val="22"/>
          <w:szCs w:val="22"/>
        </w:rPr>
        <w:t xml:space="preserve"> </w:t>
      </w:r>
      <w:proofErr w:type="spellStart"/>
      <w:r>
        <w:rPr>
          <w:rFonts w:ascii="Calibri" w:hAnsi="Calibri"/>
          <w:w w:val="105"/>
          <w:sz w:val="22"/>
          <w:szCs w:val="22"/>
        </w:rPr>
        <w:t>Dienst</w:t>
      </w:r>
      <w:proofErr w:type="spellEnd"/>
      <w:r>
        <w:rPr>
          <w:rFonts w:ascii="Calibri" w:hAnsi="Calibri"/>
          <w:w w:val="105"/>
          <w:sz w:val="22"/>
          <w:szCs w:val="22"/>
        </w:rPr>
        <w:t xml:space="preserve"> </w:t>
      </w:r>
      <w:proofErr w:type="spellStart"/>
      <w:r>
        <w:rPr>
          <w:rFonts w:ascii="Calibri" w:hAnsi="Calibri"/>
          <w:w w:val="105"/>
          <w:sz w:val="22"/>
          <w:szCs w:val="22"/>
        </w:rPr>
        <w:t>für</w:t>
      </w:r>
      <w:proofErr w:type="spellEnd"/>
      <w:r>
        <w:rPr>
          <w:rFonts w:ascii="Calibri" w:hAnsi="Calibri"/>
          <w:w w:val="105"/>
          <w:sz w:val="22"/>
          <w:szCs w:val="22"/>
        </w:rPr>
        <w:t xml:space="preserve"> YAHWEH. </w:t>
      </w:r>
    </w:p>
    <w:p w14:paraId="25251CAB" w14:textId="5BB8E2E9" w:rsidR="003F598B" w:rsidRDefault="003F598B" w:rsidP="003F598B">
      <w:pPr>
        <w:pStyle w:val="Style"/>
        <w:tabs>
          <w:tab w:val="left" w:pos="90"/>
        </w:tabs>
        <w:spacing w:before="220"/>
        <w:ind w:right="9"/>
        <w:jc w:val="both"/>
        <w:rPr>
          <w:rFonts w:ascii="Calibri" w:hAnsi="Calibri"/>
          <w:w w:val="105"/>
          <w:sz w:val="22"/>
          <w:szCs w:val="22"/>
        </w:rPr>
      </w:pPr>
      <w:proofErr w:type="spellStart"/>
      <w:r>
        <w:rPr>
          <w:rFonts w:ascii="Calibri" w:hAnsi="Calibri"/>
          <w:w w:val="105"/>
          <w:sz w:val="22"/>
          <w:szCs w:val="22"/>
        </w:rPr>
        <w:t>Wir</w:t>
      </w:r>
      <w:proofErr w:type="spellEnd"/>
      <w:r>
        <w:rPr>
          <w:rFonts w:ascii="Calibri" w:hAnsi="Calibri"/>
          <w:w w:val="105"/>
          <w:sz w:val="22"/>
          <w:szCs w:val="22"/>
        </w:rPr>
        <w:t xml:space="preserve"> </w:t>
      </w:r>
      <w:proofErr w:type="spellStart"/>
      <w:r>
        <w:rPr>
          <w:rFonts w:ascii="Calibri" w:hAnsi="Calibri"/>
          <w:w w:val="105"/>
          <w:sz w:val="22"/>
          <w:szCs w:val="22"/>
        </w:rPr>
        <w:t>sollten</w:t>
      </w:r>
      <w:proofErr w:type="spellEnd"/>
      <w:r>
        <w:rPr>
          <w:rFonts w:ascii="Calibri" w:hAnsi="Calibri"/>
          <w:w w:val="105"/>
          <w:sz w:val="22"/>
          <w:szCs w:val="22"/>
        </w:rPr>
        <w:t xml:space="preserve"> </w:t>
      </w:r>
      <w:proofErr w:type="spellStart"/>
      <w:r>
        <w:rPr>
          <w:rFonts w:ascii="Calibri" w:hAnsi="Calibri"/>
          <w:w w:val="105"/>
          <w:sz w:val="22"/>
          <w:szCs w:val="22"/>
        </w:rPr>
        <w:t>unser</w:t>
      </w:r>
      <w:proofErr w:type="spellEnd"/>
      <w:r>
        <w:rPr>
          <w:rFonts w:ascii="Calibri" w:hAnsi="Calibri"/>
          <w:w w:val="105"/>
          <w:sz w:val="22"/>
          <w:szCs w:val="22"/>
        </w:rPr>
        <w:t xml:space="preserve"> </w:t>
      </w:r>
      <w:proofErr w:type="spellStart"/>
      <w:r>
        <w:rPr>
          <w:rFonts w:ascii="Calibri" w:hAnsi="Calibri"/>
          <w:w w:val="105"/>
          <w:sz w:val="22"/>
          <w:szCs w:val="22"/>
        </w:rPr>
        <w:t>Herauskommen</w:t>
      </w:r>
      <w:proofErr w:type="spellEnd"/>
      <w:r>
        <w:rPr>
          <w:rFonts w:ascii="Calibri" w:hAnsi="Calibri"/>
          <w:w w:val="105"/>
          <w:sz w:val="22"/>
          <w:szCs w:val="22"/>
        </w:rPr>
        <w:t xml:space="preserve"> </w:t>
      </w:r>
      <w:proofErr w:type="spellStart"/>
      <w:r>
        <w:rPr>
          <w:rFonts w:ascii="Calibri" w:hAnsi="Calibri"/>
          <w:w w:val="105"/>
          <w:sz w:val="22"/>
          <w:szCs w:val="22"/>
        </w:rPr>
        <w:t>aus</w:t>
      </w:r>
      <w:proofErr w:type="spellEnd"/>
      <w:r>
        <w:rPr>
          <w:rFonts w:ascii="Calibri" w:hAnsi="Calibri"/>
          <w:w w:val="105"/>
          <w:sz w:val="22"/>
          <w:szCs w:val="22"/>
        </w:rPr>
        <w:t xml:space="preserve"> Babylon </w:t>
      </w:r>
      <w:proofErr w:type="spellStart"/>
      <w:r>
        <w:rPr>
          <w:rFonts w:ascii="Calibri" w:hAnsi="Calibri"/>
          <w:w w:val="105"/>
          <w:sz w:val="22"/>
          <w:szCs w:val="22"/>
        </w:rPr>
        <w:t>feiern</w:t>
      </w:r>
      <w:proofErr w:type="spellEnd"/>
      <w:r>
        <w:rPr>
          <w:rFonts w:ascii="Calibri" w:hAnsi="Calibri"/>
          <w:w w:val="105"/>
          <w:sz w:val="22"/>
          <w:szCs w:val="22"/>
        </w:rPr>
        <w:t xml:space="preserve"> und </w:t>
      </w:r>
      <w:proofErr w:type="spellStart"/>
      <w:r>
        <w:rPr>
          <w:rFonts w:ascii="Calibri" w:hAnsi="Calibri"/>
          <w:w w:val="105"/>
          <w:sz w:val="22"/>
          <w:szCs w:val="22"/>
        </w:rPr>
        <w:t>uns</w:t>
      </w:r>
      <w:proofErr w:type="spellEnd"/>
      <w:r>
        <w:rPr>
          <w:rFonts w:ascii="Calibri" w:hAnsi="Calibri"/>
          <w:w w:val="105"/>
          <w:sz w:val="22"/>
          <w:szCs w:val="22"/>
        </w:rPr>
        <w:t xml:space="preserve"> </w:t>
      </w:r>
      <w:proofErr w:type="spellStart"/>
      <w:r>
        <w:rPr>
          <w:rFonts w:ascii="Calibri" w:hAnsi="Calibri"/>
          <w:w w:val="105"/>
          <w:sz w:val="22"/>
          <w:szCs w:val="22"/>
        </w:rPr>
        <w:t>freuen</w:t>
      </w:r>
      <w:proofErr w:type="spellEnd"/>
      <w:r>
        <w:rPr>
          <w:rFonts w:ascii="Calibri" w:hAnsi="Calibri"/>
          <w:w w:val="105"/>
          <w:sz w:val="22"/>
          <w:szCs w:val="22"/>
        </w:rPr>
        <w:t xml:space="preserve">, </w:t>
      </w:r>
      <w:proofErr w:type="spellStart"/>
      <w:r>
        <w:rPr>
          <w:rFonts w:ascii="Calibri" w:hAnsi="Calibri"/>
          <w:w w:val="105"/>
          <w:sz w:val="22"/>
          <w:szCs w:val="22"/>
        </w:rPr>
        <w:t>dass</w:t>
      </w:r>
      <w:proofErr w:type="spellEnd"/>
      <w:r>
        <w:rPr>
          <w:rFonts w:ascii="Calibri" w:hAnsi="Calibri"/>
          <w:w w:val="105"/>
          <w:sz w:val="22"/>
          <w:szCs w:val="22"/>
        </w:rPr>
        <w:t xml:space="preserve"> </w:t>
      </w:r>
      <w:proofErr w:type="spellStart"/>
      <w:r>
        <w:rPr>
          <w:rFonts w:ascii="Calibri" w:hAnsi="Calibri"/>
          <w:w w:val="105"/>
          <w:sz w:val="22"/>
          <w:szCs w:val="22"/>
        </w:rPr>
        <w:t>viele</w:t>
      </w:r>
      <w:proofErr w:type="spellEnd"/>
      <w:r>
        <w:rPr>
          <w:rFonts w:ascii="Calibri" w:hAnsi="Calibri"/>
          <w:w w:val="105"/>
          <w:sz w:val="22"/>
          <w:szCs w:val="22"/>
        </w:rPr>
        <w:t xml:space="preserve"> </w:t>
      </w:r>
      <w:proofErr w:type="spellStart"/>
      <w:r>
        <w:rPr>
          <w:rFonts w:ascii="Calibri" w:hAnsi="Calibri"/>
          <w:w w:val="105"/>
          <w:sz w:val="22"/>
          <w:szCs w:val="22"/>
        </w:rPr>
        <w:t>Ephraimiten</w:t>
      </w:r>
      <w:proofErr w:type="spellEnd"/>
      <w:r>
        <w:rPr>
          <w:rFonts w:ascii="Calibri" w:hAnsi="Calibri"/>
          <w:w w:val="105"/>
          <w:sz w:val="22"/>
          <w:szCs w:val="22"/>
        </w:rPr>
        <w:t xml:space="preserve"> </w:t>
      </w:r>
      <w:proofErr w:type="spellStart"/>
      <w:r>
        <w:rPr>
          <w:rFonts w:ascii="Calibri" w:hAnsi="Calibri"/>
          <w:w w:val="105"/>
          <w:sz w:val="22"/>
          <w:szCs w:val="22"/>
        </w:rPr>
        <w:t>sich</w:t>
      </w:r>
      <w:proofErr w:type="spellEnd"/>
      <w:r>
        <w:rPr>
          <w:rFonts w:ascii="Calibri" w:hAnsi="Calibri"/>
          <w:w w:val="105"/>
          <w:sz w:val="22"/>
          <w:szCs w:val="22"/>
        </w:rPr>
        <w:t xml:space="preserve"> </w:t>
      </w:r>
      <w:proofErr w:type="spellStart"/>
      <w:r>
        <w:rPr>
          <w:rFonts w:ascii="Calibri" w:hAnsi="Calibri"/>
          <w:w w:val="105"/>
          <w:sz w:val="22"/>
          <w:szCs w:val="22"/>
        </w:rPr>
        <w:t>mi</w:t>
      </w:r>
      <w:r w:rsidR="001759B9">
        <w:rPr>
          <w:rFonts w:ascii="Calibri" w:hAnsi="Calibri"/>
          <w:w w:val="105"/>
          <w:sz w:val="22"/>
          <w:szCs w:val="22"/>
        </w:rPr>
        <w:t>t</w:t>
      </w:r>
      <w:proofErr w:type="spellEnd"/>
      <w:r w:rsidR="001759B9">
        <w:rPr>
          <w:rFonts w:ascii="Calibri" w:hAnsi="Calibri"/>
          <w:w w:val="105"/>
          <w:sz w:val="22"/>
          <w:szCs w:val="22"/>
        </w:rPr>
        <w:t xml:space="preserve"> </w:t>
      </w:r>
      <w:proofErr w:type="spellStart"/>
      <w:r>
        <w:rPr>
          <w:rFonts w:ascii="Calibri" w:hAnsi="Calibri"/>
          <w:w w:val="105"/>
          <w:sz w:val="22"/>
          <w:szCs w:val="22"/>
        </w:rPr>
        <w:t>uns</w:t>
      </w:r>
      <w:proofErr w:type="spellEnd"/>
      <w:r>
        <w:rPr>
          <w:rFonts w:ascii="Calibri" w:hAnsi="Calibri"/>
          <w:w w:val="105"/>
          <w:sz w:val="22"/>
          <w:szCs w:val="22"/>
        </w:rPr>
        <w:t xml:space="preserve"> </w:t>
      </w:r>
      <w:proofErr w:type="spellStart"/>
      <w:r>
        <w:rPr>
          <w:rFonts w:ascii="Calibri" w:hAnsi="Calibri"/>
          <w:w w:val="105"/>
          <w:sz w:val="22"/>
          <w:szCs w:val="22"/>
        </w:rPr>
        <w:t>verbinden</w:t>
      </w:r>
      <w:proofErr w:type="spellEnd"/>
      <w:r>
        <w:rPr>
          <w:rFonts w:ascii="Calibri" w:hAnsi="Calibri"/>
          <w:w w:val="105"/>
          <w:sz w:val="22"/>
          <w:szCs w:val="22"/>
        </w:rPr>
        <w:t xml:space="preserve"> </w:t>
      </w:r>
      <w:proofErr w:type="spellStart"/>
      <w:r>
        <w:rPr>
          <w:rFonts w:ascii="Calibri" w:hAnsi="Calibri"/>
          <w:w w:val="105"/>
          <w:sz w:val="22"/>
          <w:szCs w:val="22"/>
        </w:rPr>
        <w:t>im</w:t>
      </w:r>
      <w:proofErr w:type="spellEnd"/>
      <w:r>
        <w:rPr>
          <w:rFonts w:ascii="Calibri" w:hAnsi="Calibri"/>
          <w:w w:val="105"/>
          <w:sz w:val="22"/>
          <w:szCs w:val="22"/>
        </w:rPr>
        <w:t xml:space="preserve"> </w:t>
      </w:r>
      <w:proofErr w:type="spellStart"/>
      <w:r>
        <w:rPr>
          <w:rFonts w:ascii="Calibri" w:hAnsi="Calibri"/>
          <w:w w:val="105"/>
          <w:sz w:val="22"/>
          <w:szCs w:val="22"/>
        </w:rPr>
        <w:t>Glauben</w:t>
      </w:r>
      <w:proofErr w:type="spellEnd"/>
      <w:r>
        <w:rPr>
          <w:rFonts w:ascii="Calibri" w:hAnsi="Calibri"/>
          <w:w w:val="105"/>
          <w:sz w:val="22"/>
          <w:szCs w:val="22"/>
        </w:rPr>
        <w:t xml:space="preserve"> an: den Shabbat; die </w:t>
      </w:r>
      <w:proofErr w:type="spellStart"/>
      <w:r>
        <w:rPr>
          <w:rFonts w:ascii="Calibri" w:hAnsi="Calibri"/>
          <w:w w:val="105"/>
          <w:sz w:val="22"/>
          <w:szCs w:val="22"/>
        </w:rPr>
        <w:t>abgesonderten</w:t>
      </w:r>
      <w:proofErr w:type="spellEnd"/>
      <w:r>
        <w:rPr>
          <w:rFonts w:ascii="Calibri" w:hAnsi="Calibri"/>
          <w:w w:val="105"/>
          <w:sz w:val="22"/>
          <w:szCs w:val="22"/>
        </w:rPr>
        <w:t xml:space="preserve"> </w:t>
      </w:r>
      <w:proofErr w:type="spellStart"/>
      <w:r>
        <w:rPr>
          <w:rFonts w:ascii="Calibri" w:hAnsi="Calibri"/>
          <w:w w:val="105"/>
          <w:sz w:val="22"/>
          <w:szCs w:val="22"/>
        </w:rPr>
        <w:t>Festtage</w:t>
      </w:r>
      <w:proofErr w:type="spellEnd"/>
      <w:r>
        <w:rPr>
          <w:rFonts w:ascii="Calibri" w:hAnsi="Calibri"/>
          <w:w w:val="105"/>
          <w:sz w:val="22"/>
          <w:szCs w:val="22"/>
        </w:rPr>
        <w:t xml:space="preserve"> YAHWEHS, die </w:t>
      </w:r>
      <w:proofErr w:type="spellStart"/>
      <w:r>
        <w:rPr>
          <w:rFonts w:ascii="Calibri" w:hAnsi="Calibri"/>
          <w:w w:val="105"/>
          <w:sz w:val="22"/>
          <w:szCs w:val="22"/>
        </w:rPr>
        <w:t>Beschneidung</w:t>
      </w:r>
      <w:proofErr w:type="spellEnd"/>
      <w:r>
        <w:rPr>
          <w:rFonts w:ascii="Calibri" w:hAnsi="Calibri"/>
          <w:w w:val="105"/>
          <w:sz w:val="22"/>
          <w:szCs w:val="22"/>
        </w:rPr>
        <w:t xml:space="preserve"> </w:t>
      </w:r>
      <w:proofErr w:type="spellStart"/>
      <w:r>
        <w:rPr>
          <w:rFonts w:ascii="Calibri" w:hAnsi="Calibri"/>
          <w:w w:val="105"/>
          <w:sz w:val="22"/>
          <w:szCs w:val="22"/>
        </w:rPr>
        <w:t>unserer</w:t>
      </w:r>
      <w:proofErr w:type="spellEnd"/>
      <w:r>
        <w:rPr>
          <w:rFonts w:ascii="Calibri" w:hAnsi="Calibri"/>
          <w:w w:val="105"/>
          <w:sz w:val="22"/>
          <w:szCs w:val="22"/>
        </w:rPr>
        <w:t xml:space="preserve"> </w:t>
      </w:r>
      <w:proofErr w:type="spellStart"/>
      <w:r>
        <w:rPr>
          <w:rFonts w:ascii="Calibri" w:hAnsi="Calibri"/>
          <w:w w:val="105"/>
          <w:sz w:val="22"/>
          <w:szCs w:val="22"/>
        </w:rPr>
        <w:t>Söhne</w:t>
      </w:r>
      <w:proofErr w:type="spellEnd"/>
      <w:r>
        <w:rPr>
          <w:rFonts w:ascii="Calibri" w:hAnsi="Calibri"/>
          <w:w w:val="105"/>
          <w:sz w:val="22"/>
          <w:szCs w:val="22"/>
        </w:rPr>
        <w:t xml:space="preserve"> und dem Essen von </w:t>
      </w:r>
      <w:proofErr w:type="spellStart"/>
      <w:r>
        <w:rPr>
          <w:rFonts w:ascii="Calibri" w:hAnsi="Calibri"/>
          <w:w w:val="105"/>
          <w:sz w:val="22"/>
          <w:szCs w:val="22"/>
        </w:rPr>
        <w:t>koscheren</w:t>
      </w:r>
      <w:proofErr w:type="spellEnd"/>
      <w:r>
        <w:rPr>
          <w:rFonts w:ascii="Calibri" w:hAnsi="Calibri"/>
          <w:w w:val="105"/>
          <w:sz w:val="22"/>
          <w:szCs w:val="22"/>
        </w:rPr>
        <w:t xml:space="preserve"> </w:t>
      </w:r>
      <w:proofErr w:type="spellStart"/>
      <w:r>
        <w:rPr>
          <w:rFonts w:ascii="Calibri" w:hAnsi="Calibri"/>
          <w:w w:val="105"/>
          <w:sz w:val="22"/>
          <w:szCs w:val="22"/>
        </w:rPr>
        <w:t>Speisen</w:t>
      </w:r>
      <w:proofErr w:type="spellEnd"/>
      <w:r w:rsidR="0029712A">
        <w:rPr>
          <w:rFonts w:ascii="Calibri" w:hAnsi="Calibri"/>
          <w:w w:val="105"/>
          <w:sz w:val="22"/>
          <w:szCs w:val="22"/>
        </w:rPr>
        <w:t xml:space="preserve">, </w:t>
      </w:r>
      <w:proofErr w:type="spellStart"/>
      <w:r w:rsidR="0029712A">
        <w:rPr>
          <w:rFonts w:ascii="Calibri" w:hAnsi="Calibri"/>
          <w:w w:val="105"/>
          <w:sz w:val="22"/>
          <w:szCs w:val="22"/>
        </w:rPr>
        <w:t>wie</w:t>
      </w:r>
      <w:proofErr w:type="spellEnd"/>
      <w:r w:rsidR="0029712A">
        <w:rPr>
          <w:rFonts w:ascii="Calibri" w:hAnsi="Calibri"/>
          <w:w w:val="105"/>
          <w:sz w:val="22"/>
          <w:szCs w:val="22"/>
        </w:rPr>
        <w:t xml:space="preserve"> in der Torah </w:t>
      </w:r>
      <w:proofErr w:type="spellStart"/>
      <w:r w:rsidR="0029712A">
        <w:rPr>
          <w:rFonts w:ascii="Calibri" w:hAnsi="Calibri"/>
          <w:w w:val="105"/>
          <w:sz w:val="22"/>
          <w:szCs w:val="22"/>
        </w:rPr>
        <w:t>befohlen</w:t>
      </w:r>
      <w:proofErr w:type="spellEnd"/>
      <w:r w:rsidR="0029712A">
        <w:rPr>
          <w:rFonts w:ascii="Calibri" w:hAnsi="Calibri"/>
          <w:w w:val="105"/>
          <w:sz w:val="22"/>
          <w:szCs w:val="22"/>
        </w:rPr>
        <w:t xml:space="preserve"> </w:t>
      </w:r>
      <w:proofErr w:type="spellStart"/>
      <w:r w:rsidR="0029712A">
        <w:rPr>
          <w:rFonts w:ascii="Calibri" w:hAnsi="Calibri"/>
          <w:w w:val="105"/>
          <w:sz w:val="22"/>
          <w:szCs w:val="22"/>
        </w:rPr>
        <w:t>ist</w:t>
      </w:r>
      <w:proofErr w:type="spellEnd"/>
      <w:r w:rsidR="0029712A">
        <w:rPr>
          <w:rFonts w:ascii="Calibri" w:hAnsi="Calibri"/>
          <w:w w:val="105"/>
          <w:sz w:val="22"/>
          <w:szCs w:val="22"/>
        </w:rPr>
        <w:t>.</w:t>
      </w:r>
      <w:r w:rsidR="009003A7" w:rsidRPr="00A512FB">
        <w:rPr>
          <w:rFonts w:ascii="Calibri" w:hAnsi="Calibri"/>
          <w:w w:val="105"/>
          <w:sz w:val="22"/>
          <w:szCs w:val="22"/>
        </w:rPr>
        <w:t xml:space="preserve"> </w:t>
      </w:r>
    </w:p>
    <w:p w14:paraId="59F987C8" w14:textId="2FB47A09" w:rsidR="0029712A" w:rsidRDefault="0029712A" w:rsidP="003F598B">
      <w:pPr>
        <w:pStyle w:val="Style"/>
        <w:tabs>
          <w:tab w:val="left" w:pos="90"/>
        </w:tabs>
        <w:spacing w:before="220"/>
        <w:ind w:right="9"/>
        <w:jc w:val="both"/>
        <w:rPr>
          <w:rFonts w:ascii="Calibri" w:hAnsi="Calibri"/>
          <w:w w:val="105"/>
          <w:sz w:val="22"/>
          <w:szCs w:val="22"/>
        </w:rPr>
      </w:pPr>
      <w:proofErr w:type="spellStart"/>
      <w:r>
        <w:rPr>
          <w:rFonts w:ascii="Calibri" w:hAnsi="Calibri"/>
          <w:w w:val="105"/>
          <w:sz w:val="22"/>
          <w:szCs w:val="22"/>
        </w:rPr>
        <w:t>Lasst</w:t>
      </w:r>
      <w:proofErr w:type="spellEnd"/>
      <w:r>
        <w:rPr>
          <w:rFonts w:ascii="Calibri" w:hAnsi="Calibri"/>
          <w:w w:val="105"/>
          <w:sz w:val="22"/>
          <w:szCs w:val="22"/>
        </w:rPr>
        <w:t xml:space="preserve"> </w:t>
      </w:r>
      <w:proofErr w:type="spellStart"/>
      <w:r>
        <w:rPr>
          <w:rFonts w:ascii="Calibri" w:hAnsi="Calibri"/>
          <w:w w:val="105"/>
          <w:sz w:val="22"/>
          <w:szCs w:val="22"/>
        </w:rPr>
        <w:t>uns</w:t>
      </w:r>
      <w:proofErr w:type="spellEnd"/>
      <w:r>
        <w:rPr>
          <w:rFonts w:ascii="Calibri" w:hAnsi="Calibri"/>
          <w:w w:val="105"/>
          <w:sz w:val="22"/>
          <w:szCs w:val="22"/>
        </w:rPr>
        <w:t xml:space="preserve"> die </w:t>
      </w:r>
      <w:proofErr w:type="spellStart"/>
      <w:r>
        <w:rPr>
          <w:rFonts w:ascii="Calibri" w:hAnsi="Calibri"/>
          <w:w w:val="105"/>
          <w:sz w:val="22"/>
          <w:szCs w:val="22"/>
        </w:rPr>
        <w:t>Torahkerzen</w:t>
      </w:r>
      <w:proofErr w:type="spellEnd"/>
      <w:r>
        <w:rPr>
          <w:rFonts w:ascii="Calibri" w:hAnsi="Calibri"/>
          <w:w w:val="105"/>
          <w:sz w:val="22"/>
          <w:szCs w:val="22"/>
        </w:rPr>
        <w:t xml:space="preserve"> </w:t>
      </w:r>
      <w:proofErr w:type="spellStart"/>
      <w:r>
        <w:rPr>
          <w:rFonts w:ascii="Calibri" w:hAnsi="Calibri"/>
          <w:w w:val="105"/>
          <w:sz w:val="22"/>
          <w:szCs w:val="22"/>
        </w:rPr>
        <w:t>entzünden</w:t>
      </w:r>
      <w:proofErr w:type="spellEnd"/>
      <w:r>
        <w:rPr>
          <w:rFonts w:ascii="Calibri" w:hAnsi="Calibri"/>
          <w:w w:val="105"/>
          <w:sz w:val="22"/>
          <w:szCs w:val="22"/>
        </w:rPr>
        <w:t xml:space="preserve">, </w:t>
      </w:r>
      <w:proofErr w:type="spellStart"/>
      <w:r>
        <w:rPr>
          <w:rFonts w:ascii="Calibri" w:hAnsi="Calibri"/>
          <w:w w:val="105"/>
          <w:sz w:val="22"/>
          <w:szCs w:val="22"/>
        </w:rPr>
        <w:t>wiederweihen</w:t>
      </w:r>
      <w:proofErr w:type="spellEnd"/>
      <w:r>
        <w:rPr>
          <w:rFonts w:ascii="Calibri" w:hAnsi="Calibri"/>
          <w:w w:val="105"/>
          <w:sz w:val="22"/>
          <w:szCs w:val="22"/>
        </w:rPr>
        <w:t xml:space="preserve"> </w:t>
      </w:r>
      <w:proofErr w:type="spellStart"/>
      <w:r>
        <w:rPr>
          <w:rFonts w:ascii="Calibri" w:hAnsi="Calibri"/>
          <w:w w:val="105"/>
          <w:sz w:val="22"/>
          <w:szCs w:val="22"/>
        </w:rPr>
        <w:t>unsere</w:t>
      </w:r>
      <w:proofErr w:type="spellEnd"/>
      <w:r>
        <w:rPr>
          <w:rFonts w:ascii="Calibri" w:hAnsi="Calibri"/>
          <w:w w:val="105"/>
          <w:sz w:val="22"/>
          <w:szCs w:val="22"/>
        </w:rPr>
        <w:t xml:space="preserve"> Leben, die Torah von YAHWEH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halten</w:t>
      </w:r>
      <w:proofErr w:type="spellEnd"/>
      <w:r>
        <w:rPr>
          <w:rFonts w:ascii="Calibri" w:hAnsi="Calibri"/>
          <w:w w:val="105"/>
          <w:sz w:val="22"/>
          <w:szCs w:val="22"/>
        </w:rPr>
        <w:t xml:space="preserve"> und an den </w:t>
      </w:r>
      <w:proofErr w:type="spellStart"/>
      <w:r>
        <w:rPr>
          <w:rFonts w:ascii="Calibri" w:hAnsi="Calibri"/>
          <w:w w:val="105"/>
          <w:sz w:val="22"/>
          <w:szCs w:val="22"/>
        </w:rPr>
        <w:t>Messias</w:t>
      </w:r>
      <w:proofErr w:type="spellEnd"/>
      <w:r>
        <w:rPr>
          <w:rFonts w:ascii="Calibri" w:hAnsi="Calibri"/>
          <w:w w:val="105"/>
          <w:sz w:val="22"/>
          <w:szCs w:val="22"/>
        </w:rPr>
        <w:t xml:space="preserve"> YAHSHUA </w:t>
      </w:r>
      <w:proofErr w:type="spellStart"/>
      <w:r>
        <w:rPr>
          <w:rFonts w:ascii="Calibri" w:hAnsi="Calibri"/>
          <w:w w:val="105"/>
          <w:sz w:val="22"/>
          <w:szCs w:val="22"/>
        </w:rPr>
        <w:t>zu</w:t>
      </w:r>
      <w:proofErr w:type="spellEnd"/>
      <w:r>
        <w:rPr>
          <w:rFonts w:ascii="Calibri" w:hAnsi="Calibri"/>
          <w:w w:val="105"/>
          <w:sz w:val="22"/>
          <w:szCs w:val="22"/>
        </w:rPr>
        <w:t xml:space="preserve"> </w:t>
      </w:r>
      <w:proofErr w:type="spellStart"/>
      <w:r>
        <w:rPr>
          <w:rFonts w:ascii="Calibri" w:hAnsi="Calibri"/>
          <w:w w:val="105"/>
          <w:sz w:val="22"/>
          <w:szCs w:val="22"/>
        </w:rPr>
        <w:t>glauben</w:t>
      </w:r>
      <w:proofErr w:type="spellEnd"/>
      <w:r>
        <w:rPr>
          <w:rFonts w:ascii="Calibri" w:hAnsi="Calibri"/>
          <w:w w:val="105"/>
          <w:sz w:val="22"/>
          <w:szCs w:val="22"/>
        </w:rPr>
        <w:t>.</w:t>
      </w:r>
    </w:p>
    <w:p w14:paraId="45D9FE64" w14:textId="4F90F34D" w:rsidR="0029712A" w:rsidRDefault="0029712A" w:rsidP="0029712A">
      <w:pPr>
        <w:pStyle w:val="Style"/>
        <w:tabs>
          <w:tab w:val="left" w:pos="90"/>
        </w:tabs>
        <w:ind w:right="9"/>
        <w:jc w:val="both"/>
        <w:rPr>
          <w:rFonts w:ascii="Calibri" w:hAnsi="Calibri"/>
          <w:w w:val="105"/>
          <w:sz w:val="22"/>
          <w:szCs w:val="22"/>
        </w:rPr>
      </w:pPr>
    </w:p>
    <w:p w14:paraId="06D2C33E" w14:textId="6F0B6EA6" w:rsidR="0029712A" w:rsidRDefault="0029712A" w:rsidP="0029712A">
      <w:pPr>
        <w:pStyle w:val="Style"/>
        <w:tabs>
          <w:tab w:val="left" w:pos="90"/>
        </w:tabs>
        <w:ind w:right="9"/>
        <w:jc w:val="both"/>
        <w:rPr>
          <w:rFonts w:ascii="Calibri" w:hAnsi="Calibri"/>
          <w:w w:val="105"/>
          <w:sz w:val="22"/>
          <w:szCs w:val="22"/>
        </w:rPr>
      </w:pPr>
      <w:proofErr w:type="spellStart"/>
      <w:r>
        <w:rPr>
          <w:rFonts w:ascii="Calibri" w:hAnsi="Calibri"/>
          <w:w w:val="105"/>
          <w:sz w:val="22"/>
          <w:szCs w:val="22"/>
        </w:rPr>
        <w:t>Hier</w:t>
      </w:r>
      <w:proofErr w:type="spellEnd"/>
      <w:r>
        <w:rPr>
          <w:rFonts w:ascii="Calibri" w:hAnsi="Calibri"/>
          <w:w w:val="105"/>
          <w:sz w:val="22"/>
          <w:szCs w:val="22"/>
        </w:rPr>
        <w:t xml:space="preserve"> nun die </w:t>
      </w:r>
      <w:proofErr w:type="spellStart"/>
      <w:r>
        <w:rPr>
          <w:rFonts w:ascii="Calibri" w:hAnsi="Calibri"/>
          <w:w w:val="105"/>
          <w:sz w:val="22"/>
          <w:szCs w:val="22"/>
        </w:rPr>
        <w:t>empfohlenen</w:t>
      </w:r>
      <w:proofErr w:type="spellEnd"/>
      <w:r>
        <w:rPr>
          <w:rFonts w:ascii="Calibri" w:hAnsi="Calibri"/>
          <w:w w:val="105"/>
          <w:sz w:val="22"/>
          <w:szCs w:val="22"/>
        </w:rPr>
        <w:t xml:space="preserve"> </w:t>
      </w:r>
      <w:proofErr w:type="spellStart"/>
      <w:r>
        <w:rPr>
          <w:rFonts w:ascii="Calibri" w:hAnsi="Calibri"/>
          <w:w w:val="105"/>
          <w:sz w:val="22"/>
          <w:szCs w:val="22"/>
        </w:rPr>
        <w:t>Lesungen</w:t>
      </w:r>
      <w:proofErr w:type="spellEnd"/>
      <w:r>
        <w:rPr>
          <w:rFonts w:ascii="Calibri" w:hAnsi="Calibri"/>
          <w:w w:val="105"/>
          <w:sz w:val="22"/>
          <w:szCs w:val="22"/>
        </w:rPr>
        <w:t xml:space="preserve"> bevor die </w:t>
      </w:r>
      <w:proofErr w:type="spellStart"/>
      <w:r>
        <w:rPr>
          <w:rFonts w:ascii="Calibri" w:hAnsi="Calibri"/>
          <w:w w:val="105"/>
          <w:sz w:val="22"/>
          <w:szCs w:val="22"/>
        </w:rPr>
        <w:t>Chanukkahkerzen</w:t>
      </w:r>
      <w:proofErr w:type="spellEnd"/>
      <w:r>
        <w:rPr>
          <w:rFonts w:ascii="Calibri" w:hAnsi="Calibri"/>
          <w:w w:val="105"/>
          <w:sz w:val="22"/>
          <w:szCs w:val="22"/>
        </w:rPr>
        <w:t xml:space="preserve"> </w:t>
      </w:r>
      <w:proofErr w:type="spellStart"/>
      <w:r>
        <w:rPr>
          <w:rFonts w:ascii="Calibri" w:hAnsi="Calibri"/>
          <w:w w:val="105"/>
          <w:sz w:val="22"/>
          <w:szCs w:val="22"/>
        </w:rPr>
        <w:t>angezündet</w:t>
      </w:r>
      <w:proofErr w:type="spellEnd"/>
      <w:r>
        <w:rPr>
          <w:rFonts w:ascii="Calibri" w:hAnsi="Calibri"/>
          <w:w w:val="105"/>
          <w:sz w:val="22"/>
          <w:szCs w:val="22"/>
        </w:rPr>
        <w:t xml:space="preserve"> </w:t>
      </w:r>
      <w:proofErr w:type="spellStart"/>
      <w:r>
        <w:rPr>
          <w:rFonts w:ascii="Calibri" w:hAnsi="Calibri"/>
          <w:w w:val="105"/>
          <w:sz w:val="22"/>
          <w:szCs w:val="22"/>
        </w:rPr>
        <w:t>werden</w:t>
      </w:r>
      <w:proofErr w:type="spellEnd"/>
      <w:r>
        <w:rPr>
          <w:rFonts w:ascii="Calibri" w:hAnsi="Calibri"/>
          <w:w w:val="105"/>
          <w:sz w:val="22"/>
          <w:szCs w:val="22"/>
        </w:rPr>
        <w:t xml:space="preserve">, </w:t>
      </w:r>
      <w:proofErr w:type="spellStart"/>
      <w:r>
        <w:rPr>
          <w:rFonts w:ascii="Calibri" w:hAnsi="Calibri"/>
          <w:w w:val="105"/>
          <w:sz w:val="22"/>
          <w:szCs w:val="22"/>
        </w:rPr>
        <w:t>während</w:t>
      </w:r>
      <w:proofErr w:type="spellEnd"/>
      <w:r>
        <w:rPr>
          <w:rFonts w:ascii="Calibri" w:hAnsi="Calibri"/>
          <w:w w:val="105"/>
          <w:sz w:val="22"/>
          <w:szCs w:val="22"/>
        </w:rPr>
        <w:t xml:space="preserve"> der </w:t>
      </w:r>
      <w:proofErr w:type="spellStart"/>
      <w:r>
        <w:rPr>
          <w:rFonts w:ascii="Calibri" w:hAnsi="Calibri"/>
          <w:w w:val="105"/>
          <w:sz w:val="22"/>
          <w:szCs w:val="22"/>
        </w:rPr>
        <w:t>acht</w:t>
      </w:r>
      <w:proofErr w:type="spellEnd"/>
      <w:r>
        <w:rPr>
          <w:rFonts w:ascii="Calibri" w:hAnsi="Calibri"/>
          <w:w w:val="105"/>
          <w:sz w:val="22"/>
          <w:szCs w:val="22"/>
        </w:rPr>
        <w:t xml:space="preserve"> </w:t>
      </w:r>
      <w:proofErr w:type="spellStart"/>
      <w:r>
        <w:rPr>
          <w:rFonts w:ascii="Calibri" w:hAnsi="Calibri"/>
          <w:w w:val="105"/>
          <w:sz w:val="22"/>
          <w:szCs w:val="22"/>
        </w:rPr>
        <w:t>Tage</w:t>
      </w:r>
      <w:proofErr w:type="spellEnd"/>
      <w:r>
        <w:rPr>
          <w:rFonts w:ascii="Calibri" w:hAnsi="Calibri"/>
          <w:w w:val="105"/>
          <w:sz w:val="22"/>
          <w:szCs w:val="22"/>
        </w:rPr>
        <w:t xml:space="preserve"> von Chanukkah:</w:t>
      </w:r>
    </w:p>
    <w:p w14:paraId="24A0B983" w14:textId="44F99CF3" w:rsidR="0029712A" w:rsidRDefault="0029712A" w:rsidP="0029712A">
      <w:pPr>
        <w:pStyle w:val="Style"/>
        <w:tabs>
          <w:tab w:val="left" w:pos="90"/>
        </w:tabs>
        <w:ind w:right="9"/>
        <w:jc w:val="both"/>
        <w:rPr>
          <w:rFonts w:ascii="Calibri" w:hAnsi="Calibri"/>
          <w:w w:val="105"/>
          <w:sz w:val="22"/>
          <w:szCs w:val="22"/>
        </w:rPr>
      </w:pPr>
    </w:p>
    <w:p w14:paraId="3706DF42" w14:textId="674C3732" w:rsidR="0029712A" w:rsidRDefault="0029712A" w:rsidP="0029712A">
      <w:pPr>
        <w:pStyle w:val="Style"/>
        <w:tabs>
          <w:tab w:val="left" w:pos="90"/>
        </w:tabs>
        <w:ind w:right="9"/>
        <w:jc w:val="both"/>
        <w:rPr>
          <w:rFonts w:ascii="Calibri" w:hAnsi="Calibri"/>
          <w:w w:val="105"/>
          <w:sz w:val="22"/>
          <w:szCs w:val="22"/>
        </w:rPr>
      </w:pPr>
      <w:r>
        <w:rPr>
          <w:rFonts w:ascii="Calibri" w:hAnsi="Calibri"/>
          <w:w w:val="105"/>
          <w:sz w:val="22"/>
          <w:szCs w:val="22"/>
        </w:rPr>
        <w:t xml:space="preserve">1.Nacht: </w:t>
      </w:r>
      <w:proofErr w:type="spellStart"/>
      <w:r>
        <w:rPr>
          <w:rFonts w:ascii="Calibri" w:hAnsi="Calibri"/>
          <w:w w:val="105"/>
          <w:sz w:val="22"/>
          <w:szCs w:val="22"/>
        </w:rPr>
        <w:t>Yeschayahu</w:t>
      </w:r>
      <w:proofErr w:type="spellEnd"/>
      <w:r>
        <w:rPr>
          <w:rFonts w:ascii="Calibri" w:hAnsi="Calibri"/>
          <w:w w:val="105"/>
          <w:sz w:val="22"/>
          <w:szCs w:val="22"/>
        </w:rPr>
        <w:t xml:space="preserve"> (</w:t>
      </w:r>
      <w:proofErr w:type="spellStart"/>
      <w:r>
        <w:rPr>
          <w:rFonts w:ascii="Calibri" w:hAnsi="Calibri"/>
          <w:w w:val="105"/>
          <w:sz w:val="22"/>
          <w:szCs w:val="22"/>
        </w:rPr>
        <w:t>Jesaja</w:t>
      </w:r>
      <w:proofErr w:type="spellEnd"/>
      <w:r>
        <w:rPr>
          <w:rFonts w:ascii="Calibri" w:hAnsi="Calibri"/>
          <w:w w:val="105"/>
          <w:sz w:val="22"/>
          <w:szCs w:val="22"/>
        </w:rPr>
        <w:t>) 60,19</w:t>
      </w:r>
    </w:p>
    <w:p w14:paraId="71EE55C6" w14:textId="5F5D7A40" w:rsidR="0029712A" w:rsidRDefault="0029712A" w:rsidP="0029712A">
      <w:pPr>
        <w:pStyle w:val="Style"/>
        <w:tabs>
          <w:tab w:val="left" w:pos="90"/>
        </w:tabs>
        <w:ind w:right="9"/>
        <w:jc w:val="both"/>
        <w:rPr>
          <w:rFonts w:ascii="Calibri" w:hAnsi="Calibri"/>
          <w:w w:val="105"/>
          <w:sz w:val="22"/>
          <w:szCs w:val="22"/>
        </w:rPr>
      </w:pPr>
    </w:p>
    <w:p w14:paraId="2027C3B1" w14:textId="1CAF430D" w:rsidR="0029712A" w:rsidRDefault="0029712A" w:rsidP="0029712A">
      <w:pPr>
        <w:pStyle w:val="Style"/>
        <w:tabs>
          <w:tab w:val="left" w:pos="90"/>
        </w:tabs>
        <w:ind w:right="9"/>
        <w:jc w:val="both"/>
        <w:rPr>
          <w:rFonts w:ascii="Calibri" w:hAnsi="Calibri"/>
          <w:color w:val="002060"/>
          <w:w w:val="105"/>
          <w:sz w:val="22"/>
          <w:szCs w:val="22"/>
        </w:rPr>
      </w:pPr>
      <w:proofErr w:type="spellStart"/>
      <w:r>
        <w:rPr>
          <w:rFonts w:ascii="Calibri" w:hAnsi="Calibri"/>
          <w:color w:val="002060"/>
          <w:w w:val="105"/>
          <w:sz w:val="22"/>
          <w:szCs w:val="22"/>
        </w:rPr>
        <w:t>Yeschayahu</w:t>
      </w:r>
      <w:proofErr w:type="spellEnd"/>
      <w:r>
        <w:rPr>
          <w:rFonts w:ascii="Calibri" w:hAnsi="Calibri"/>
          <w:color w:val="002060"/>
          <w:w w:val="105"/>
          <w:sz w:val="22"/>
          <w:szCs w:val="22"/>
        </w:rPr>
        <w:t xml:space="preserve"> (</w:t>
      </w:r>
      <w:proofErr w:type="spellStart"/>
      <w:r>
        <w:rPr>
          <w:rFonts w:ascii="Calibri" w:hAnsi="Calibri"/>
          <w:color w:val="002060"/>
          <w:w w:val="105"/>
          <w:sz w:val="22"/>
          <w:szCs w:val="22"/>
        </w:rPr>
        <w:t>Jesaja</w:t>
      </w:r>
      <w:proofErr w:type="spellEnd"/>
      <w:r>
        <w:rPr>
          <w:rFonts w:ascii="Calibri" w:hAnsi="Calibri"/>
          <w:color w:val="002060"/>
          <w:w w:val="105"/>
          <w:sz w:val="22"/>
          <w:szCs w:val="22"/>
        </w:rPr>
        <w:t>) 60,19</w:t>
      </w:r>
    </w:p>
    <w:p w14:paraId="0AAC0764" w14:textId="086B8E7F" w:rsidR="0029712A" w:rsidRDefault="0029712A"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19 </w:t>
      </w:r>
      <w:proofErr w:type="spellStart"/>
      <w:r>
        <w:rPr>
          <w:rFonts w:ascii="Calibri" w:hAnsi="Calibri"/>
          <w:color w:val="FF0000"/>
          <w:w w:val="105"/>
          <w:sz w:val="22"/>
          <w:szCs w:val="22"/>
        </w:rPr>
        <w:t>Nicht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mehr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wird</w:t>
      </w:r>
      <w:proofErr w:type="spellEnd"/>
      <w:r>
        <w:rPr>
          <w:rFonts w:ascii="Calibri" w:hAnsi="Calibri"/>
          <w:color w:val="FF0000"/>
          <w:w w:val="105"/>
          <w:sz w:val="22"/>
          <w:szCs w:val="22"/>
        </w:rPr>
        <w:t xml:space="preserve"> die </w:t>
      </w:r>
      <w:proofErr w:type="spellStart"/>
      <w:r>
        <w:rPr>
          <w:rFonts w:ascii="Calibri" w:hAnsi="Calibri"/>
          <w:color w:val="FF0000"/>
          <w:w w:val="105"/>
          <w:sz w:val="22"/>
          <w:szCs w:val="22"/>
        </w:rPr>
        <w:t>Sonne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dir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als</w:t>
      </w:r>
      <w:proofErr w:type="spellEnd"/>
      <w:r>
        <w:rPr>
          <w:rFonts w:ascii="Calibri" w:hAnsi="Calibri"/>
          <w:color w:val="FF0000"/>
          <w:w w:val="105"/>
          <w:sz w:val="22"/>
          <w:szCs w:val="22"/>
        </w:rPr>
        <w:t xml:space="preserve"> Licht am Tag </w:t>
      </w:r>
      <w:proofErr w:type="spellStart"/>
      <w:r>
        <w:rPr>
          <w:rFonts w:ascii="Calibri" w:hAnsi="Calibri"/>
          <w:color w:val="FF0000"/>
          <w:w w:val="105"/>
          <w:sz w:val="22"/>
          <w:szCs w:val="22"/>
        </w:rPr>
        <w:t>dienen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nach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als</w:t>
      </w:r>
      <w:proofErr w:type="spellEnd"/>
      <w:r>
        <w:rPr>
          <w:rFonts w:ascii="Calibri" w:hAnsi="Calibri"/>
          <w:color w:val="FF0000"/>
          <w:w w:val="105"/>
          <w:sz w:val="22"/>
          <w:szCs w:val="22"/>
        </w:rPr>
        <w:t xml:space="preserve"> heller Schein der Mond </w:t>
      </w:r>
      <w:proofErr w:type="spellStart"/>
      <w:r>
        <w:rPr>
          <w:rFonts w:ascii="Calibri" w:hAnsi="Calibri"/>
          <w:color w:val="FF0000"/>
          <w:w w:val="105"/>
          <w:sz w:val="22"/>
          <w:szCs w:val="22"/>
        </w:rPr>
        <w:t>dir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leuchten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sondern</w:t>
      </w:r>
      <w:proofErr w:type="spellEnd"/>
      <w:r>
        <w:rPr>
          <w:rFonts w:ascii="Calibri" w:hAnsi="Calibri"/>
          <w:color w:val="FF0000"/>
          <w:w w:val="105"/>
          <w:sz w:val="22"/>
          <w:szCs w:val="22"/>
        </w:rPr>
        <w:t xml:space="preserve"> YAHWEH </w:t>
      </w:r>
      <w:proofErr w:type="spellStart"/>
      <w:r>
        <w:rPr>
          <w:rFonts w:ascii="Calibri" w:hAnsi="Calibri"/>
          <w:color w:val="FF0000"/>
          <w:w w:val="105"/>
          <w:sz w:val="22"/>
          <w:szCs w:val="22"/>
        </w:rPr>
        <w:t>wird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dir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zum</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ewigen</w:t>
      </w:r>
      <w:proofErr w:type="spellEnd"/>
      <w:r>
        <w:rPr>
          <w:rFonts w:ascii="Calibri" w:hAnsi="Calibri"/>
          <w:color w:val="FF0000"/>
          <w:w w:val="105"/>
          <w:sz w:val="22"/>
          <w:szCs w:val="22"/>
        </w:rPr>
        <w:t xml:space="preserve"> Licht sein und </w:t>
      </w:r>
      <w:proofErr w:type="spellStart"/>
      <w:r>
        <w:rPr>
          <w:rFonts w:ascii="Calibri" w:hAnsi="Calibri"/>
          <w:color w:val="FF0000"/>
          <w:w w:val="105"/>
          <w:sz w:val="22"/>
          <w:szCs w:val="22"/>
        </w:rPr>
        <w:t>dein</w:t>
      </w:r>
      <w:proofErr w:type="spellEnd"/>
      <w:r>
        <w:rPr>
          <w:rFonts w:ascii="Calibri" w:hAnsi="Calibri"/>
          <w:color w:val="FF0000"/>
          <w:w w:val="105"/>
          <w:sz w:val="22"/>
          <w:szCs w:val="22"/>
        </w:rPr>
        <w:t xml:space="preserve"> Elohim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deinem</w:t>
      </w:r>
      <w:proofErr w:type="spellEnd"/>
      <w:r>
        <w:rPr>
          <w:rFonts w:ascii="Calibri" w:hAnsi="Calibri"/>
          <w:color w:val="FF0000"/>
          <w:w w:val="105"/>
          <w:sz w:val="22"/>
          <w:szCs w:val="22"/>
        </w:rPr>
        <w:t xml:space="preserve"> Glanz.</w:t>
      </w:r>
    </w:p>
    <w:p w14:paraId="21464660" w14:textId="2006991C" w:rsidR="0029712A" w:rsidRDefault="0029712A" w:rsidP="0029712A">
      <w:pPr>
        <w:pStyle w:val="Style"/>
        <w:tabs>
          <w:tab w:val="left" w:pos="90"/>
        </w:tabs>
        <w:ind w:right="9"/>
        <w:jc w:val="both"/>
        <w:rPr>
          <w:rFonts w:ascii="Calibri" w:hAnsi="Calibri"/>
          <w:color w:val="FF0000"/>
          <w:w w:val="105"/>
          <w:sz w:val="22"/>
          <w:szCs w:val="22"/>
        </w:rPr>
      </w:pPr>
    </w:p>
    <w:p w14:paraId="382C7E8B" w14:textId="5E8F9ED7" w:rsidR="0029712A" w:rsidRDefault="0029712A" w:rsidP="0029712A">
      <w:pPr>
        <w:pStyle w:val="Style"/>
        <w:tabs>
          <w:tab w:val="left" w:pos="90"/>
        </w:tabs>
        <w:ind w:right="9"/>
        <w:jc w:val="both"/>
        <w:rPr>
          <w:rFonts w:ascii="Calibri" w:hAnsi="Calibri"/>
          <w:w w:val="105"/>
          <w:sz w:val="22"/>
          <w:szCs w:val="22"/>
        </w:rPr>
      </w:pPr>
      <w:r>
        <w:rPr>
          <w:rFonts w:ascii="Calibri" w:hAnsi="Calibri"/>
          <w:w w:val="105"/>
          <w:sz w:val="22"/>
          <w:szCs w:val="22"/>
        </w:rPr>
        <w:t xml:space="preserve">2.Nacht: Psalm 119,105; Psalm 119,130; </w:t>
      </w:r>
      <w:proofErr w:type="spellStart"/>
      <w:r>
        <w:rPr>
          <w:rFonts w:ascii="Calibri" w:hAnsi="Calibri"/>
          <w:w w:val="105"/>
          <w:sz w:val="22"/>
          <w:szCs w:val="22"/>
        </w:rPr>
        <w:t>Sprüche</w:t>
      </w:r>
      <w:proofErr w:type="spellEnd"/>
      <w:r>
        <w:rPr>
          <w:rFonts w:ascii="Calibri" w:hAnsi="Calibri"/>
          <w:w w:val="105"/>
          <w:sz w:val="22"/>
          <w:szCs w:val="22"/>
        </w:rPr>
        <w:t xml:space="preserve"> 6,23</w:t>
      </w:r>
    </w:p>
    <w:p w14:paraId="46CD8222" w14:textId="55063EFF" w:rsidR="0029712A" w:rsidRDefault="0029712A" w:rsidP="0029712A">
      <w:pPr>
        <w:pStyle w:val="Style"/>
        <w:tabs>
          <w:tab w:val="left" w:pos="90"/>
        </w:tabs>
        <w:ind w:right="9"/>
        <w:jc w:val="both"/>
        <w:rPr>
          <w:rFonts w:ascii="Calibri" w:hAnsi="Calibri"/>
          <w:w w:val="105"/>
          <w:sz w:val="22"/>
          <w:szCs w:val="22"/>
        </w:rPr>
      </w:pPr>
    </w:p>
    <w:p w14:paraId="6BABA502" w14:textId="71A6E5FD" w:rsidR="0029712A" w:rsidRDefault="0029712A" w:rsidP="0029712A">
      <w:pPr>
        <w:pStyle w:val="Style"/>
        <w:tabs>
          <w:tab w:val="left" w:pos="90"/>
        </w:tabs>
        <w:ind w:right="9"/>
        <w:jc w:val="both"/>
        <w:rPr>
          <w:rFonts w:ascii="Calibri" w:hAnsi="Calibri"/>
          <w:color w:val="002060"/>
          <w:w w:val="105"/>
          <w:sz w:val="22"/>
          <w:szCs w:val="22"/>
        </w:rPr>
      </w:pPr>
      <w:r>
        <w:rPr>
          <w:rFonts w:ascii="Calibri" w:hAnsi="Calibri"/>
          <w:color w:val="002060"/>
          <w:w w:val="105"/>
          <w:sz w:val="22"/>
          <w:szCs w:val="22"/>
        </w:rPr>
        <w:t>Psalm 119,105</w:t>
      </w:r>
    </w:p>
    <w:p w14:paraId="2AD20203" w14:textId="68C831BE" w:rsidR="0029712A" w:rsidRDefault="0029712A"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105 Eine </w:t>
      </w:r>
      <w:proofErr w:type="spellStart"/>
      <w:r>
        <w:rPr>
          <w:rFonts w:ascii="Calibri" w:hAnsi="Calibri"/>
          <w:color w:val="FF0000"/>
          <w:w w:val="105"/>
          <w:sz w:val="22"/>
          <w:szCs w:val="22"/>
        </w:rPr>
        <w:t>Leuchte</w:t>
      </w:r>
      <w:proofErr w:type="spellEnd"/>
      <w:r>
        <w:rPr>
          <w:rFonts w:ascii="Calibri" w:hAnsi="Calibri"/>
          <w:color w:val="FF0000"/>
          <w:w w:val="105"/>
          <w:sz w:val="22"/>
          <w:szCs w:val="22"/>
        </w:rPr>
        <w:t xml:space="preserve"> </w:t>
      </w:r>
      <w:proofErr w:type="spellStart"/>
      <w:proofErr w:type="gramStart"/>
      <w:r>
        <w:rPr>
          <w:rFonts w:ascii="Calibri" w:hAnsi="Calibri"/>
          <w:color w:val="FF0000"/>
          <w:w w:val="105"/>
          <w:sz w:val="22"/>
          <w:szCs w:val="22"/>
        </w:rPr>
        <w:t>für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meinen</w:t>
      </w:r>
      <w:proofErr w:type="spellEnd"/>
      <w:proofErr w:type="gramEnd"/>
      <w:r>
        <w:rPr>
          <w:rFonts w:ascii="Calibri" w:hAnsi="Calibri"/>
          <w:color w:val="FF0000"/>
          <w:w w:val="105"/>
          <w:sz w:val="22"/>
          <w:szCs w:val="22"/>
        </w:rPr>
        <w:t xml:space="preserve"> </w:t>
      </w:r>
      <w:proofErr w:type="spellStart"/>
      <w:r>
        <w:rPr>
          <w:rFonts w:ascii="Calibri" w:hAnsi="Calibri"/>
          <w:color w:val="FF0000"/>
          <w:w w:val="105"/>
          <w:sz w:val="22"/>
          <w:szCs w:val="22"/>
        </w:rPr>
        <w:t>Fuß</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dein</w:t>
      </w:r>
      <w:proofErr w:type="spellEnd"/>
      <w:r>
        <w:rPr>
          <w:rFonts w:ascii="Calibri" w:hAnsi="Calibri"/>
          <w:color w:val="FF0000"/>
          <w:w w:val="105"/>
          <w:sz w:val="22"/>
          <w:szCs w:val="22"/>
        </w:rPr>
        <w:t xml:space="preserve"> Wort, </w:t>
      </w:r>
      <w:proofErr w:type="spellStart"/>
      <w:r>
        <w:rPr>
          <w:rFonts w:ascii="Calibri" w:hAnsi="Calibri"/>
          <w:color w:val="FF0000"/>
          <w:w w:val="105"/>
          <w:sz w:val="22"/>
          <w:szCs w:val="22"/>
        </w:rPr>
        <w:t>ein</w:t>
      </w:r>
      <w:proofErr w:type="spellEnd"/>
      <w:r>
        <w:rPr>
          <w:rFonts w:ascii="Calibri" w:hAnsi="Calibri"/>
          <w:color w:val="FF0000"/>
          <w:w w:val="105"/>
          <w:sz w:val="22"/>
          <w:szCs w:val="22"/>
        </w:rPr>
        <w:t xml:space="preserve"> Licht </w:t>
      </w:r>
      <w:proofErr w:type="spellStart"/>
      <w:r>
        <w:rPr>
          <w:rFonts w:ascii="Calibri" w:hAnsi="Calibri"/>
          <w:color w:val="FF0000"/>
          <w:w w:val="105"/>
          <w:sz w:val="22"/>
          <w:szCs w:val="22"/>
        </w:rPr>
        <w:t>für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meinen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Pfad</w:t>
      </w:r>
      <w:proofErr w:type="spellEnd"/>
      <w:r>
        <w:rPr>
          <w:rFonts w:ascii="Calibri" w:hAnsi="Calibri"/>
          <w:color w:val="FF0000"/>
          <w:w w:val="105"/>
          <w:sz w:val="22"/>
          <w:szCs w:val="22"/>
        </w:rPr>
        <w:t>.</w:t>
      </w:r>
    </w:p>
    <w:p w14:paraId="63292C26" w14:textId="3D8F9DBF" w:rsidR="0029712A" w:rsidRDefault="0029712A" w:rsidP="0029712A">
      <w:pPr>
        <w:pStyle w:val="Style"/>
        <w:tabs>
          <w:tab w:val="left" w:pos="90"/>
        </w:tabs>
        <w:ind w:right="9"/>
        <w:jc w:val="both"/>
        <w:rPr>
          <w:rFonts w:ascii="Calibri" w:hAnsi="Calibri"/>
          <w:color w:val="FF0000"/>
          <w:w w:val="105"/>
          <w:sz w:val="22"/>
          <w:szCs w:val="22"/>
        </w:rPr>
      </w:pPr>
    </w:p>
    <w:p w14:paraId="49A39076" w14:textId="3B4B0D25" w:rsidR="0029712A" w:rsidRDefault="0029712A" w:rsidP="0029712A">
      <w:pPr>
        <w:pStyle w:val="Style"/>
        <w:tabs>
          <w:tab w:val="left" w:pos="90"/>
        </w:tabs>
        <w:ind w:right="9"/>
        <w:jc w:val="both"/>
        <w:rPr>
          <w:rFonts w:ascii="Calibri" w:hAnsi="Calibri"/>
          <w:color w:val="002060"/>
          <w:w w:val="105"/>
          <w:sz w:val="22"/>
          <w:szCs w:val="22"/>
        </w:rPr>
      </w:pPr>
      <w:r>
        <w:rPr>
          <w:rFonts w:ascii="Calibri" w:hAnsi="Calibri"/>
          <w:color w:val="002060"/>
          <w:w w:val="105"/>
          <w:sz w:val="22"/>
          <w:szCs w:val="22"/>
        </w:rPr>
        <w:t>Psalm 119,130</w:t>
      </w:r>
    </w:p>
    <w:p w14:paraId="49440E18" w14:textId="572AB54E" w:rsidR="0029712A" w:rsidRDefault="0029712A"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130 Die </w:t>
      </w:r>
      <w:proofErr w:type="spellStart"/>
      <w:r>
        <w:rPr>
          <w:rFonts w:ascii="Calibri" w:hAnsi="Calibri"/>
          <w:color w:val="FF0000"/>
          <w:w w:val="105"/>
          <w:sz w:val="22"/>
          <w:szCs w:val="22"/>
        </w:rPr>
        <w:t>Eröffnung</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deiner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Worte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leuchtet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gibt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Einsicht</w:t>
      </w:r>
      <w:proofErr w:type="spellEnd"/>
      <w:r>
        <w:rPr>
          <w:rFonts w:ascii="Calibri" w:hAnsi="Calibri"/>
          <w:color w:val="FF0000"/>
          <w:w w:val="105"/>
          <w:sz w:val="22"/>
          <w:szCs w:val="22"/>
        </w:rPr>
        <w:t xml:space="preserve"> den </w:t>
      </w:r>
      <w:proofErr w:type="spellStart"/>
      <w:r>
        <w:rPr>
          <w:rFonts w:ascii="Calibri" w:hAnsi="Calibri"/>
          <w:color w:val="FF0000"/>
          <w:w w:val="105"/>
          <w:sz w:val="22"/>
          <w:szCs w:val="22"/>
        </w:rPr>
        <w:t>Einfältigen</w:t>
      </w:r>
      <w:proofErr w:type="spellEnd"/>
      <w:r>
        <w:rPr>
          <w:rFonts w:ascii="Calibri" w:hAnsi="Calibri"/>
          <w:color w:val="FF0000"/>
          <w:w w:val="105"/>
          <w:sz w:val="22"/>
          <w:szCs w:val="22"/>
        </w:rPr>
        <w:t>.</w:t>
      </w:r>
    </w:p>
    <w:p w14:paraId="1C7A4987" w14:textId="1A6391DE" w:rsidR="0029712A" w:rsidRDefault="0029712A" w:rsidP="0029712A">
      <w:pPr>
        <w:pStyle w:val="Style"/>
        <w:tabs>
          <w:tab w:val="left" w:pos="90"/>
        </w:tabs>
        <w:ind w:right="9"/>
        <w:jc w:val="both"/>
        <w:rPr>
          <w:rFonts w:ascii="Calibri" w:hAnsi="Calibri"/>
          <w:color w:val="FF0000"/>
          <w:w w:val="105"/>
          <w:sz w:val="22"/>
          <w:szCs w:val="22"/>
        </w:rPr>
      </w:pPr>
    </w:p>
    <w:p w14:paraId="78DFB29C" w14:textId="25C4CF4F" w:rsidR="0029712A" w:rsidRDefault="0029712A" w:rsidP="0029712A">
      <w:pPr>
        <w:pStyle w:val="Style"/>
        <w:tabs>
          <w:tab w:val="left" w:pos="90"/>
        </w:tabs>
        <w:ind w:right="9"/>
        <w:jc w:val="both"/>
        <w:rPr>
          <w:rFonts w:ascii="Calibri" w:hAnsi="Calibri"/>
          <w:color w:val="002060"/>
          <w:w w:val="105"/>
          <w:sz w:val="22"/>
          <w:szCs w:val="22"/>
        </w:rPr>
      </w:pPr>
      <w:proofErr w:type="spellStart"/>
      <w:r>
        <w:rPr>
          <w:rFonts w:ascii="Calibri" w:hAnsi="Calibri"/>
          <w:color w:val="002060"/>
          <w:w w:val="105"/>
          <w:sz w:val="22"/>
          <w:szCs w:val="22"/>
        </w:rPr>
        <w:t>Sprüche</w:t>
      </w:r>
      <w:proofErr w:type="spellEnd"/>
      <w:r>
        <w:rPr>
          <w:rFonts w:ascii="Calibri" w:hAnsi="Calibri"/>
          <w:color w:val="002060"/>
          <w:w w:val="105"/>
          <w:sz w:val="22"/>
          <w:szCs w:val="22"/>
        </w:rPr>
        <w:t xml:space="preserve"> 6,23</w:t>
      </w:r>
    </w:p>
    <w:p w14:paraId="0A51C1C0" w14:textId="207DFA80" w:rsidR="0029712A" w:rsidRDefault="0029712A"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23 </w:t>
      </w:r>
      <w:proofErr w:type="spellStart"/>
      <w:r>
        <w:rPr>
          <w:rFonts w:ascii="Calibri" w:hAnsi="Calibri"/>
          <w:color w:val="FF0000"/>
          <w:w w:val="105"/>
          <w:sz w:val="22"/>
          <w:szCs w:val="22"/>
        </w:rPr>
        <w:t>Denn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eine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Leuchte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ist</w:t>
      </w:r>
      <w:proofErr w:type="spellEnd"/>
      <w:r>
        <w:rPr>
          <w:rFonts w:ascii="Calibri" w:hAnsi="Calibri"/>
          <w:color w:val="FF0000"/>
          <w:w w:val="105"/>
          <w:sz w:val="22"/>
          <w:szCs w:val="22"/>
        </w:rPr>
        <w:t xml:space="preserve"> das </w:t>
      </w:r>
      <w:proofErr w:type="spellStart"/>
      <w:r>
        <w:rPr>
          <w:rFonts w:ascii="Calibri" w:hAnsi="Calibri"/>
          <w:color w:val="FF0000"/>
          <w:w w:val="105"/>
          <w:sz w:val="22"/>
          <w:szCs w:val="22"/>
        </w:rPr>
        <w:t>Gebot</w:t>
      </w:r>
      <w:proofErr w:type="spellEnd"/>
      <w:r>
        <w:rPr>
          <w:rFonts w:ascii="Calibri" w:hAnsi="Calibri"/>
          <w:color w:val="FF0000"/>
          <w:w w:val="105"/>
          <w:sz w:val="22"/>
          <w:szCs w:val="22"/>
        </w:rPr>
        <w:t xml:space="preserve"> und die </w:t>
      </w:r>
      <w:proofErr w:type="spellStart"/>
      <w:r>
        <w:rPr>
          <w:rFonts w:ascii="Calibri" w:hAnsi="Calibri"/>
          <w:color w:val="FF0000"/>
          <w:w w:val="105"/>
          <w:sz w:val="22"/>
          <w:szCs w:val="22"/>
        </w:rPr>
        <w:t>Weisung</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ein</w:t>
      </w:r>
      <w:proofErr w:type="spellEnd"/>
      <w:r>
        <w:rPr>
          <w:rFonts w:ascii="Calibri" w:hAnsi="Calibri"/>
          <w:color w:val="FF0000"/>
          <w:w w:val="105"/>
          <w:sz w:val="22"/>
          <w:szCs w:val="22"/>
        </w:rPr>
        <w:t xml:space="preserve"> Licht, und </w:t>
      </w:r>
      <w:proofErr w:type="spellStart"/>
      <w:r>
        <w:rPr>
          <w:rFonts w:ascii="Calibri" w:hAnsi="Calibri"/>
          <w:color w:val="FF0000"/>
          <w:w w:val="105"/>
          <w:sz w:val="22"/>
          <w:szCs w:val="22"/>
        </w:rPr>
        <w:t>ein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Weg</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zum</w:t>
      </w:r>
      <w:proofErr w:type="spellEnd"/>
      <w:r>
        <w:rPr>
          <w:rFonts w:ascii="Calibri" w:hAnsi="Calibri"/>
          <w:color w:val="FF0000"/>
          <w:w w:val="105"/>
          <w:sz w:val="22"/>
          <w:szCs w:val="22"/>
        </w:rPr>
        <w:t xml:space="preserve"> Leben </w:t>
      </w:r>
      <w:proofErr w:type="spellStart"/>
      <w:r>
        <w:rPr>
          <w:rFonts w:ascii="Calibri" w:hAnsi="Calibri"/>
          <w:color w:val="FF0000"/>
          <w:w w:val="105"/>
          <w:sz w:val="22"/>
          <w:szCs w:val="22"/>
        </w:rPr>
        <w:t>sind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Ermahnungen</w:t>
      </w:r>
      <w:proofErr w:type="spellEnd"/>
      <w:r>
        <w:rPr>
          <w:rFonts w:ascii="Calibri" w:hAnsi="Calibri"/>
          <w:color w:val="FF0000"/>
          <w:w w:val="105"/>
          <w:sz w:val="22"/>
          <w:szCs w:val="22"/>
        </w:rPr>
        <w:t xml:space="preserve"> der </w:t>
      </w:r>
      <w:proofErr w:type="spellStart"/>
      <w:r>
        <w:rPr>
          <w:rFonts w:ascii="Calibri" w:hAnsi="Calibri"/>
          <w:color w:val="FF0000"/>
          <w:w w:val="105"/>
          <w:sz w:val="22"/>
          <w:szCs w:val="22"/>
        </w:rPr>
        <w:t>Zucht</w:t>
      </w:r>
      <w:proofErr w:type="spellEnd"/>
      <w:r>
        <w:rPr>
          <w:rFonts w:ascii="Calibri" w:hAnsi="Calibri"/>
          <w:color w:val="FF0000"/>
          <w:w w:val="105"/>
          <w:sz w:val="22"/>
          <w:szCs w:val="22"/>
        </w:rPr>
        <w:t>,</w:t>
      </w:r>
    </w:p>
    <w:p w14:paraId="1BFFCD3B" w14:textId="3F7103E9" w:rsidR="0029712A" w:rsidRDefault="0029712A" w:rsidP="0029712A">
      <w:pPr>
        <w:pStyle w:val="Style"/>
        <w:tabs>
          <w:tab w:val="left" w:pos="90"/>
        </w:tabs>
        <w:ind w:right="9"/>
        <w:jc w:val="both"/>
        <w:rPr>
          <w:rFonts w:ascii="Calibri" w:hAnsi="Calibri"/>
          <w:color w:val="FF0000"/>
          <w:w w:val="105"/>
          <w:sz w:val="22"/>
          <w:szCs w:val="22"/>
        </w:rPr>
      </w:pPr>
    </w:p>
    <w:p w14:paraId="6DAFD350" w14:textId="7D91F57C" w:rsidR="0029712A" w:rsidRDefault="0029712A" w:rsidP="0029712A">
      <w:pPr>
        <w:pStyle w:val="Style"/>
        <w:tabs>
          <w:tab w:val="left" w:pos="90"/>
        </w:tabs>
        <w:ind w:right="9"/>
        <w:jc w:val="both"/>
        <w:rPr>
          <w:rFonts w:ascii="Calibri" w:hAnsi="Calibri"/>
          <w:w w:val="105"/>
          <w:sz w:val="22"/>
          <w:szCs w:val="22"/>
        </w:rPr>
      </w:pPr>
      <w:r>
        <w:rPr>
          <w:rFonts w:ascii="Calibri" w:hAnsi="Calibri"/>
          <w:w w:val="105"/>
          <w:sz w:val="22"/>
          <w:szCs w:val="22"/>
        </w:rPr>
        <w:t xml:space="preserve">3.Nacht: </w:t>
      </w:r>
      <w:proofErr w:type="spellStart"/>
      <w:r w:rsidR="00AF0E2E">
        <w:rPr>
          <w:rFonts w:ascii="Calibri" w:hAnsi="Calibri"/>
          <w:w w:val="105"/>
          <w:sz w:val="22"/>
          <w:szCs w:val="22"/>
        </w:rPr>
        <w:t>Mattityahu</w:t>
      </w:r>
      <w:proofErr w:type="spellEnd"/>
      <w:r w:rsidR="00AF0E2E">
        <w:rPr>
          <w:rFonts w:ascii="Calibri" w:hAnsi="Calibri"/>
          <w:w w:val="105"/>
          <w:sz w:val="22"/>
          <w:szCs w:val="22"/>
        </w:rPr>
        <w:t xml:space="preserve"> (</w:t>
      </w:r>
      <w:proofErr w:type="spellStart"/>
      <w:r w:rsidR="00AF0E2E">
        <w:rPr>
          <w:rFonts w:ascii="Calibri" w:hAnsi="Calibri"/>
          <w:w w:val="105"/>
          <w:sz w:val="22"/>
          <w:szCs w:val="22"/>
        </w:rPr>
        <w:t>Matthäus</w:t>
      </w:r>
      <w:proofErr w:type="spellEnd"/>
      <w:r w:rsidR="00AF0E2E">
        <w:rPr>
          <w:rFonts w:ascii="Calibri" w:hAnsi="Calibri"/>
          <w:w w:val="105"/>
          <w:sz w:val="22"/>
          <w:szCs w:val="22"/>
        </w:rPr>
        <w:t>) 5,16; Lukas 11,33</w:t>
      </w:r>
    </w:p>
    <w:p w14:paraId="63839DAA" w14:textId="4B447A45" w:rsidR="00AF0E2E" w:rsidRDefault="00AF0E2E" w:rsidP="0029712A">
      <w:pPr>
        <w:pStyle w:val="Style"/>
        <w:tabs>
          <w:tab w:val="left" w:pos="90"/>
        </w:tabs>
        <w:ind w:right="9"/>
        <w:jc w:val="both"/>
        <w:rPr>
          <w:rFonts w:ascii="Calibri" w:hAnsi="Calibri"/>
          <w:w w:val="105"/>
          <w:sz w:val="22"/>
          <w:szCs w:val="22"/>
        </w:rPr>
      </w:pPr>
    </w:p>
    <w:p w14:paraId="1D13780B" w14:textId="4BD0035F" w:rsidR="00AF0E2E" w:rsidRDefault="00AF0E2E" w:rsidP="0029712A">
      <w:pPr>
        <w:pStyle w:val="Style"/>
        <w:tabs>
          <w:tab w:val="left" w:pos="90"/>
        </w:tabs>
        <w:ind w:right="9"/>
        <w:jc w:val="both"/>
        <w:rPr>
          <w:rFonts w:ascii="Calibri" w:hAnsi="Calibri"/>
          <w:color w:val="002060"/>
          <w:w w:val="105"/>
          <w:sz w:val="22"/>
          <w:szCs w:val="22"/>
        </w:rPr>
      </w:pPr>
      <w:proofErr w:type="spellStart"/>
      <w:r>
        <w:rPr>
          <w:rFonts w:ascii="Calibri" w:hAnsi="Calibri"/>
          <w:color w:val="002060"/>
          <w:w w:val="105"/>
          <w:sz w:val="22"/>
          <w:szCs w:val="22"/>
        </w:rPr>
        <w:t>Mattityahu</w:t>
      </w:r>
      <w:proofErr w:type="spellEnd"/>
      <w:r>
        <w:rPr>
          <w:rFonts w:ascii="Calibri" w:hAnsi="Calibri"/>
          <w:color w:val="002060"/>
          <w:w w:val="105"/>
          <w:sz w:val="22"/>
          <w:szCs w:val="22"/>
        </w:rPr>
        <w:t xml:space="preserve"> (</w:t>
      </w:r>
      <w:proofErr w:type="spellStart"/>
      <w:r>
        <w:rPr>
          <w:rFonts w:ascii="Calibri" w:hAnsi="Calibri"/>
          <w:color w:val="002060"/>
          <w:w w:val="105"/>
          <w:sz w:val="22"/>
          <w:szCs w:val="22"/>
        </w:rPr>
        <w:t>Matthäus</w:t>
      </w:r>
      <w:proofErr w:type="spellEnd"/>
      <w:r>
        <w:rPr>
          <w:rFonts w:ascii="Calibri" w:hAnsi="Calibri"/>
          <w:color w:val="002060"/>
          <w:w w:val="105"/>
          <w:sz w:val="22"/>
          <w:szCs w:val="22"/>
        </w:rPr>
        <w:t>) 5,16</w:t>
      </w:r>
    </w:p>
    <w:p w14:paraId="061E2B7B" w14:textId="524963DA" w:rsidR="00AF0E2E" w:rsidRDefault="00AF0E2E"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16 So </w:t>
      </w:r>
      <w:proofErr w:type="spellStart"/>
      <w:r>
        <w:rPr>
          <w:rFonts w:ascii="Calibri" w:hAnsi="Calibri"/>
          <w:color w:val="FF0000"/>
          <w:w w:val="105"/>
          <w:sz w:val="22"/>
          <w:szCs w:val="22"/>
        </w:rPr>
        <w:t>lasst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auch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euer</w:t>
      </w:r>
      <w:proofErr w:type="spellEnd"/>
      <w:r>
        <w:rPr>
          <w:rFonts w:ascii="Calibri" w:hAnsi="Calibri"/>
          <w:color w:val="FF0000"/>
          <w:w w:val="105"/>
          <w:sz w:val="22"/>
          <w:szCs w:val="22"/>
        </w:rPr>
        <w:t xml:space="preserve"> Licht </w:t>
      </w:r>
      <w:proofErr w:type="spellStart"/>
      <w:r>
        <w:rPr>
          <w:rFonts w:ascii="Calibri" w:hAnsi="Calibri"/>
          <w:color w:val="FF0000"/>
          <w:w w:val="105"/>
          <w:sz w:val="22"/>
          <w:szCs w:val="22"/>
        </w:rPr>
        <w:t>leuchten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vor</w:t>
      </w:r>
      <w:proofErr w:type="spellEnd"/>
      <w:r>
        <w:rPr>
          <w:rFonts w:ascii="Calibri" w:hAnsi="Calibri"/>
          <w:color w:val="FF0000"/>
          <w:w w:val="105"/>
          <w:sz w:val="22"/>
          <w:szCs w:val="22"/>
        </w:rPr>
        <w:t xml:space="preserve"> den Menschen, </w:t>
      </w:r>
      <w:proofErr w:type="spellStart"/>
      <w:r>
        <w:rPr>
          <w:rFonts w:ascii="Calibri" w:hAnsi="Calibri"/>
          <w:color w:val="FF0000"/>
          <w:w w:val="105"/>
          <w:sz w:val="22"/>
          <w:szCs w:val="22"/>
        </w:rPr>
        <w:t>damit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sie</w:t>
      </w:r>
      <w:proofErr w:type="spellEnd"/>
      <w:r>
        <w:rPr>
          <w:rFonts w:ascii="Calibri" w:hAnsi="Calibri"/>
          <w:color w:val="FF0000"/>
          <w:w w:val="105"/>
          <w:sz w:val="22"/>
          <w:szCs w:val="22"/>
        </w:rPr>
        <w:t xml:space="preserve"> das </w:t>
      </w:r>
      <w:proofErr w:type="spellStart"/>
      <w:r>
        <w:rPr>
          <w:rFonts w:ascii="Calibri" w:hAnsi="Calibri"/>
          <w:color w:val="FF0000"/>
          <w:w w:val="105"/>
          <w:sz w:val="22"/>
          <w:szCs w:val="22"/>
        </w:rPr>
        <w:t>Gute</w:t>
      </w:r>
      <w:proofErr w:type="spellEnd"/>
      <w:r>
        <w:rPr>
          <w:rFonts w:ascii="Calibri" w:hAnsi="Calibri"/>
          <w:color w:val="FF0000"/>
          <w:w w:val="105"/>
          <w:sz w:val="22"/>
          <w:szCs w:val="22"/>
        </w:rPr>
        <w:t xml:space="preserve">, das </w:t>
      </w:r>
      <w:proofErr w:type="spellStart"/>
      <w:r>
        <w:rPr>
          <w:rFonts w:ascii="Calibri" w:hAnsi="Calibri"/>
          <w:color w:val="FF0000"/>
          <w:w w:val="105"/>
          <w:sz w:val="22"/>
          <w:szCs w:val="22"/>
        </w:rPr>
        <w:t>ihr</w:t>
      </w:r>
      <w:proofErr w:type="spellEnd"/>
      <w:r>
        <w:rPr>
          <w:rFonts w:ascii="Calibri" w:hAnsi="Calibri"/>
          <w:color w:val="FF0000"/>
          <w:w w:val="105"/>
          <w:sz w:val="22"/>
          <w:szCs w:val="22"/>
        </w:rPr>
        <w:t xml:space="preserve"> tut, </w:t>
      </w:r>
      <w:proofErr w:type="spellStart"/>
      <w:r>
        <w:rPr>
          <w:rFonts w:ascii="Calibri" w:hAnsi="Calibri"/>
          <w:color w:val="FF0000"/>
          <w:w w:val="105"/>
          <w:sz w:val="22"/>
          <w:szCs w:val="22"/>
        </w:rPr>
        <w:t>sehen</w:t>
      </w:r>
      <w:proofErr w:type="spellEnd"/>
      <w:r>
        <w:rPr>
          <w:rFonts w:ascii="Calibri" w:hAnsi="Calibri"/>
          <w:color w:val="FF0000"/>
          <w:w w:val="105"/>
          <w:sz w:val="22"/>
          <w:szCs w:val="22"/>
        </w:rPr>
        <w:t xml:space="preserve"> und </w:t>
      </w:r>
      <w:proofErr w:type="spellStart"/>
      <w:r>
        <w:rPr>
          <w:rFonts w:ascii="Calibri" w:hAnsi="Calibri"/>
          <w:color w:val="FF0000"/>
          <w:w w:val="105"/>
          <w:sz w:val="22"/>
          <w:szCs w:val="22"/>
        </w:rPr>
        <w:t>euren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Vater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im</w:t>
      </w:r>
      <w:proofErr w:type="spellEnd"/>
      <w:r>
        <w:rPr>
          <w:rFonts w:ascii="Calibri" w:hAnsi="Calibri"/>
          <w:color w:val="FF0000"/>
          <w:w w:val="105"/>
          <w:sz w:val="22"/>
          <w:szCs w:val="22"/>
        </w:rPr>
        <w:t xml:space="preserve"> Himmel </w:t>
      </w:r>
      <w:proofErr w:type="spellStart"/>
      <w:r>
        <w:rPr>
          <w:rFonts w:ascii="Calibri" w:hAnsi="Calibri"/>
          <w:color w:val="FF0000"/>
          <w:w w:val="105"/>
          <w:sz w:val="22"/>
          <w:szCs w:val="22"/>
        </w:rPr>
        <w:t>loben</w:t>
      </w:r>
      <w:proofErr w:type="spellEnd"/>
      <w:r>
        <w:rPr>
          <w:rFonts w:ascii="Calibri" w:hAnsi="Calibri"/>
          <w:color w:val="FF0000"/>
          <w:w w:val="105"/>
          <w:sz w:val="22"/>
          <w:szCs w:val="22"/>
        </w:rPr>
        <w:t>.</w:t>
      </w:r>
    </w:p>
    <w:p w14:paraId="648883E6" w14:textId="6439095C" w:rsidR="00AF0E2E" w:rsidRDefault="00AF0E2E" w:rsidP="0029712A">
      <w:pPr>
        <w:pStyle w:val="Style"/>
        <w:tabs>
          <w:tab w:val="left" w:pos="90"/>
        </w:tabs>
        <w:ind w:right="9"/>
        <w:jc w:val="both"/>
        <w:rPr>
          <w:rFonts w:ascii="Calibri" w:hAnsi="Calibri"/>
          <w:color w:val="FF0000"/>
          <w:w w:val="105"/>
          <w:sz w:val="22"/>
          <w:szCs w:val="22"/>
        </w:rPr>
      </w:pPr>
    </w:p>
    <w:p w14:paraId="7B290375" w14:textId="41750AEA" w:rsidR="00AF0E2E" w:rsidRDefault="00AF0E2E" w:rsidP="0029712A">
      <w:pPr>
        <w:pStyle w:val="Style"/>
        <w:tabs>
          <w:tab w:val="left" w:pos="90"/>
        </w:tabs>
        <w:ind w:right="9"/>
        <w:jc w:val="both"/>
        <w:rPr>
          <w:rFonts w:ascii="Calibri" w:hAnsi="Calibri"/>
          <w:color w:val="002060"/>
          <w:w w:val="105"/>
          <w:sz w:val="22"/>
          <w:szCs w:val="22"/>
        </w:rPr>
      </w:pPr>
      <w:r>
        <w:rPr>
          <w:rFonts w:ascii="Calibri" w:hAnsi="Calibri"/>
          <w:color w:val="002060"/>
          <w:w w:val="105"/>
          <w:sz w:val="22"/>
          <w:szCs w:val="22"/>
        </w:rPr>
        <w:t>Lukas 11,33</w:t>
      </w:r>
    </w:p>
    <w:p w14:paraId="423080A2" w14:textId="7B0AE145" w:rsidR="00AF0E2E" w:rsidRDefault="00AF0E2E"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33 </w:t>
      </w:r>
      <w:proofErr w:type="spellStart"/>
      <w:r>
        <w:rPr>
          <w:rFonts w:ascii="Calibri" w:hAnsi="Calibri"/>
          <w:color w:val="FF0000"/>
          <w:w w:val="105"/>
          <w:sz w:val="22"/>
          <w:szCs w:val="22"/>
        </w:rPr>
        <w:t>Niemand</w:t>
      </w:r>
      <w:proofErr w:type="spellEnd"/>
      <w:r>
        <w:rPr>
          <w:rFonts w:ascii="Calibri" w:hAnsi="Calibri"/>
          <w:color w:val="FF0000"/>
          <w:w w:val="105"/>
          <w:sz w:val="22"/>
          <w:szCs w:val="22"/>
        </w:rPr>
        <w:t xml:space="preserve">, der </w:t>
      </w:r>
      <w:proofErr w:type="spellStart"/>
      <w:r>
        <w:rPr>
          <w:rFonts w:ascii="Calibri" w:hAnsi="Calibri"/>
          <w:color w:val="FF0000"/>
          <w:w w:val="105"/>
          <w:sz w:val="22"/>
          <w:szCs w:val="22"/>
        </w:rPr>
        <w:t>eine</w:t>
      </w:r>
      <w:proofErr w:type="spellEnd"/>
      <w:r>
        <w:rPr>
          <w:rFonts w:ascii="Calibri" w:hAnsi="Calibri"/>
          <w:color w:val="FF0000"/>
          <w:w w:val="105"/>
          <w:sz w:val="22"/>
          <w:szCs w:val="22"/>
        </w:rPr>
        <w:t xml:space="preserve"> Lampe </w:t>
      </w:r>
      <w:proofErr w:type="spellStart"/>
      <w:r>
        <w:rPr>
          <w:rFonts w:ascii="Calibri" w:hAnsi="Calibri"/>
          <w:color w:val="FF0000"/>
          <w:w w:val="105"/>
          <w:sz w:val="22"/>
          <w:szCs w:val="22"/>
        </w:rPr>
        <w:t>angezündet</w:t>
      </w:r>
      <w:proofErr w:type="spellEnd"/>
      <w:r>
        <w:rPr>
          <w:rFonts w:ascii="Calibri" w:hAnsi="Calibri"/>
          <w:color w:val="FF0000"/>
          <w:w w:val="105"/>
          <w:sz w:val="22"/>
          <w:szCs w:val="22"/>
        </w:rPr>
        <w:t xml:space="preserve"> hat, </w:t>
      </w:r>
      <w:proofErr w:type="spellStart"/>
      <w:r>
        <w:rPr>
          <w:rFonts w:ascii="Calibri" w:hAnsi="Calibri"/>
          <w:color w:val="FF0000"/>
          <w:w w:val="105"/>
          <w:sz w:val="22"/>
          <w:szCs w:val="22"/>
        </w:rPr>
        <w:t>versteckt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oder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stellt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unter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eine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Schale</w:t>
      </w:r>
      <w:proofErr w:type="spellEnd"/>
      <w:r>
        <w:rPr>
          <w:rFonts w:ascii="Calibri" w:hAnsi="Calibri"/>
          <w:color w:val="FF0000"/>
          <w:w w:val="105"/>
          <w:sz w:val="22"/>
          <w:szCs w:val="22"/>
        </w:rPr>
        <w:t xml:space="preserve">; er </w:t>
      </w:r>
      <w:proofErr w:type="spellStart"/>
      <w:r>
        <w:rPr>
          <w:rFonts w:ascii="Calibri" w:hAnsi="Calibri"/>
          <w:color w:val="FF0000"/>
          <w:w w:val="105"/>
          <w:sz w:val="22"/>
          <w:szCs w:val="22"/>
        </w:rPr>
        <w:t>stellt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vielmehr</w:t>
      </w:r>
      <w:proofErr w:type="spellEnd"/>
      <w:r>
        <w:rPr>
          <w:rFonts w:ascii="Calibri" w:hAnsi="Calibri"/>
          <w:color w:val="FF0000"/>
          <w:w w:val="105"/>
          <w:sz w:val="22"/>
          <w:szCs w:val="22"/>
        </w:rPr>
        <w:t xml:space="preserve"> auf </w:t>
      </w:r>
      <w:proofErr w:type="spellStart"/>
      <w:r>
        <w:rPr>
          <w:rFonts w:ascii="Calibri" w:hAnsi="Calibri"/>
          <w:color w:val="FF0000"/>
          <w:w w:val="105"/>
          <w:sz w:val="22"/>
          <w:szCs w:val="22"/>
        </w:rPr>
        <w:t>einen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Leuchter</w:t>
      </w:r>
      <w:proofErr w:type="spellEnd"/>
      <w:r>
        <w:rPr>
          <w:rFonts w:ascii="Calibri" w:hAnsi="Calibri"/>
          <w:color w:val="FF0000"/>
          <w:w w:val="105"/>
          <w:sz w:val="22"/>
          <w:szCs w:val="22"/>
        </w:rPr>
        <w:t xml:space="preserve">, so </w:t>
      </w:r>
      <w:proofErr w:type="spellStart"/>
      <w:r>
        <w:rPr>
          <w:rFonts w:ascii="Calibri" w:hAnsi="Calibri"/>
          <w:color w:val="FF0000"/>
          <w:w w:val="105"/>
          <w:sz w:val="22"/>
          <w:szCs w:val="22"/>
        </w:rPr>
        <w:t>dass</w:t>
      </w:r>
      <w:proofErr w:type="spellEnd"/>
      <w:r>
        <w:rPr>
          <w:rFonts w:ascii="Calibri" w:hAnsi="Calibri"/>
          <w:color w:val="FF0000"/>
          <w:w w:val="105"/>
          <w:sz w:val="22"/>
          <w:szCs w:val="22"/>
        </w:rPr>
        <w:t xml:space="preserve"> die, die </w:t>
      </w:r>
      <w:proofErr w:type="spellStart"/>
      <w:r>
        <w:rPr>
          <w:rFonts w:ascii="Calibri" w:hAnsi="Calibri"/>
          <w:color w:val="FF0000"/>
          <w:w w:val="105"/>
          <w:sz w:val="22"/>
          <w:szCs w:val="22"/>
        </w:rPr>
        <w:t>hereinkommen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ihr</w:t>
      </w:r>
      <w:proofErr w:type="spellEnd"/>
      <w:r>
        <w:rPr>
          <w:rFonts w:ascii="Calibri" w:hAnsi="Calibri"/>
          <w:color w:val="FF0000"/>
          <w:w w:val="105"/>
          <w:sz w:val="22"/>
          <w:szCs w:val="22"/>
        </w:rPr>
        <w:t xml:space="preserve"> Licht </w:t>
      </w:r>
      <w:proofErr w:type="spellStart"/>
      <w:r>
        <w:rPr>
          <w:rFonts w:ascii="Calibri" w:hAnsi="Calibri"/>
          <w:color w:val="FF0000"/>
          <w:w w:val="105"/>
          <w:sz w:val="22"/>
          <w:szCs w:val="22"/>
        </w:rPr>
        <w:t>sehen</w:t>
      </w:r>
      <w:proofErr w:type="spellEnd"/>
      <w:r>
        <w:rPr>
          <w:rFonts w:ascii="Calibri" w:hAnsi="Calibri"/>
          <w:color w:val="FF0000"/>
          <w:w w:val="105"/>
          <w:sz w:val="22"/>
          <w:szCs w:val="22"/>
        </w:rPr>
        <w:t>.</w:t>
      </w:r>
    </w:p>
    <w:p w14:paraId="6B71098D" w14:textId="6A885F3B" w:rsidR="00820484" w:rsidRDefault="00820484" w:rsidP="0029712A">
      <w:pPr>
        <w:pStyle w:val="Style"/>
        <w:tabs>
          <w:tab w:val="left" w:pos="90"/>
        </w:tabs>
        <w:ind w:right="9"/>
        <w:jc w:val="both"/>
        <w:rPr>
          <w:rFonts w:ascii="Calibri" w:hAnsi="Calibri"/>
          <w:color w:val="FF0000"/>
          <w:w w:val="105"/>
          <w:sz w:val="22"/>
          <w:szCs w:val="22"/>
        </w:rPr>
      </w:pPr>
    </w:p>
    <w:p w14:paraId="0CBA41C3" w14:textId="78F7377A" w:rsidR="00820484" w:rsidRDefault="00820484" w:rsidP="0029712A">
      <w:pPr>
        <w:pStyle w:val="Style"/>
        <w:tabs>
          <w:tab w:val="left" w:pos="90"/>
        </w:tabs>
        <w:ind w:right="9"/>
        <w:jc w:val="both"/>
        <w:rPr>
          <w:rFonts w:ascii="Calibri" w:hAnsi="Calibri"/>
          <w:w w:val="105"/>
          <w:sz w:val="22"/>
          <w:szCs w:val="22"/>
        </w:rPr>
      </w:pPr>
      <w:r>
        <w:rPr>
          <w:rFonts w:ascii="Calibri" w:hAnsi="Calibri"/>
          <w:w w:val="105"/>
          <w:sz w:val="22"/>
          <w:szCs w:val="22"/>
        </w:rPr>
        <w:t xml:space="preserve">4.Nacht: Lukas 11,34; </w:t>
      </w:r>
      <w:proofErr w:type="spellStart"/>
      <w:r>
        <w:rPr>
          <w:rFonts w:ascii="Calibri" w:hAnsi="Calibri"/>
          <w:w w:val="105"/>
          <w:sz w:val="22"/>
          <w:szCs w:val="22"/>
        </w:rPr>
        <w:t>Apostelgeschichte</w:t>
      </w:r>
      <w:proofErr w:type="spellEnd"/>
      <w:r>
        <w:rPr>
          <w:rFonts w:ascii="Calibri" w:hAnsi="Calibri"/>
          <w:w w:val="105"/>
          <w:sz w:val="22"/>
          <w:szCs w:val="22"/>
        </w:rPr>
        <w:t xml:space="preserve"> 26,18</w:t>
      </w:r>
    </w:p>
    <w:p w14:paraId="3F184920" w14:textId="21BA1BC8" w:rsidR="00820484" w:rsidRDefault="00820484" w:rsidP="0029712A">
      <w:pPr>
        <w:pStyle w:val="Style"/>
        <w:tabs>
          <w:tab w:val="left" w:pos="90"/>
        </w:tabs>
        <w:ind w:right="9"/>
        <w:jc w:val="both"/>
        <w:rPr>
          <w:rFonts w:ascii="Calibri" w:hAnsi="Calibri"/>
          <w:w w:val="105"/>
          <w:sz w:val="22"/>
          <w:szCs w:val="22"/>
        </w:rPr>
      </w:pPr>
    </w:p>
    <w:p w14:paraId="7BC8823F" w14:textId="5345CE34" w:rsidR="00820484" w:rsidRDefault="00820484" w:rsidP="0029712A">
      <w:pPr>
        <w:pStyle w:val="Style"/>
        <w:tabs>
          <w:tab w:val="left" w:pos="90"/>
        </w:tabs>
        <w:ind w:right="9"/>
        <w:jc w:val="both"/>
        <w:rPr>
          <w:rFonts w:ascii="Calibri" w:hAnsi="Calibri"/>
          <w:color w:val="002060"/>
          <w:w w:val="105"/>
          <w:sz w:val="22"/>
          <w:szCs w:val="22"/>
        </w:rPr>
      </w:pPr>
      <w:r>
        <w:rPr>
          <w:rFonts w:ascii="Calibri" w:hAnsi="Calibri"/>
          <w:color w:val="002060"/>
          <w:w w:val="105"/>
          <w:sz w:val="22"/>
          <w:szCs w:val="22"/>
        </w:rPr>
        <w:t>Lukas 11,34</w:t>
      </w:r>
    </w:p>
    <w:p w14:paraId="380481C6" w14:textId="1D17243E" w:rsidR="00820484" w:rsidRDefault="00820484"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Die Lampe </w:t>
      </w:r>
      <w:proofErr w:type="spellStart"/>
      <w:r>
        <w:rPr>
          <w:rFonts w:ascii="Calibri" w:hAnsi="Calibri"/>
          <w:color w:val="FF0000"/>
          <w:w w:val="105"/>
          <w:sz w:val="22"/>
          <w:szCs w:val="22"/>
        </w:rPr>
        <w:t>eures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Leibes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ist</w:t>
      </w:r>
      <w:proofErr w:type="spellEnd"/>
      <w:r>
        <w:rPr>
          <w:rFonts w:ascii="Calibri" w:hAnsi="Calibri"/>
          <w:color w:val="FF0000"/>
          <w:w w:val="105"/>
          <w:sz w:val="22"/>
          <w:szCs w:val="22"/>
        </w:rPr>
        <w:t xml:space="preserve"> das Auge. </w:t>
      </w:r>
      <w:proofErr w:type="spellStart"/>
      <w:r>
        <w:rPr>
          <w:rFonts w:ascii="Calibri" w:hAnsi="Calibri"/>
          <w:color w:val="FF0000"/>
          <w:w w:val="105"/>
          <w:sz w:val="22"/>
          <w:szCs w:val="22"/>
        </w:rPr>
        <w:t>Wenn</w:t>
      </w:r>
      <w:proofErr w:type="spellEnd"/>
      <w:r>
        <w:rPr>
          <w:rFonts w:ascii="Calibri" w:hAnsi="Calibri"/>
          <w:color w:val="FF0000"/>
          <w:w w:val="105"/>
          <w:sz w:val="22"/>
          <w:szCs w:val="22"/>
        </w:rPr>
        <w:t xml:space="preserve"> du also </w:t>
      </w:r>
      <w:proofErr w:type="spellStart"/>
      <w:r>
        <w:rPr>
          <w:rFonts w:ascii="Calibri" w:hAnsi="Calibri"/>
          <w:color w:val="FF0000"/>
          <w:w w:val="105"/>
          <w:sz w:val="22"/>
          <w:szCs w:val="22"/>
        </w:rPr>
        <w:t>ein</w:t>
      </w:r>
      <w:proofErr w:type="spellEnd"/>
      <w:r>
        <w:rPr>
          <w:rFonts w:ascii="Calibri" w:hAnsi="Calibri"/>
          <w:color w:val="FF0000"/>
          <w:w w:val="105"/>
          <w:sz w:val="22"/>
          <w:szCs w:val="22"/>
        </w:rPr>
        <w:t xml:space="preserve"> &gt;</w:t>
      </w:r>
      <w:proofErr w:type="spellStart"/>
      <w:r>
        <w:rPr>
          <w:rFonts w:ascii="Calibri" w:hAnsi="Calibri"/>
          <w:color w:val="FF0000"/>
          <w:w w:val="105"/>
          <w:sz w:val="22"/>
          <w:szCs w:val="22"/>
        </w:rPr>
        <w:t>gutes</w:t>
      </w:r>
      <w:proofErr w:type="spellEnd"/>
      <w:r>
        <w:rPr>
          <w:rFonts w:ascii="Calibri" w:hAnsi="Calibri"/>
          <w:color w:val="FF0000"/>
          <w:w w:val="105"/>
          <w:sz w:val="22"/>
          <w:szCs w:val="22"/>
        </w:rPr>
        <w:t xml:space="preserve"> Auge&lt; hast (</w:t>
      </w:r>
      <w:proofErr w:type="spellStart"/>
      <w:r>
        <w:rPr>
          <w:rFonts w:ascii="Calibri" w:hAnsi="Calibri"/>
          <w:color w:val="FF0000"/>
          <w:w w:val="105"/>
          <w:sz w:val="22"/>
          <w:szCs w:val="22"/>
        </w:rPr>
        <w:t>d.h.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wenn</w:t>
      </w:r>
      <w:proofErr w:type="spellEnd"/>
      <w:r>
        <w:rPr>
          <w:rFonts w:ascii="Calibri" w:hAnsi="Calibri"/>
          <w:color w:val="FF0000"/>
          <w:w w:val="105"/>
          <w:sz w:val="22"/>
          <w:szCs w:val="22"/>
        </w:rPr>
        <w:t xml:space="preserve"> du </w:t>
      </w:r>
      <w:proofErr w:type="spellStart"/>
      <w:r>
        <w:rPr>
          <w:rFonts w:ascii="Calibri" w:hAnsi="Calibri"/>
          <w:color w:val="FF0000"/>
          <w:w w:val="105"/>
          <w:sz w:val="22"/>
          <w:szCs w:val="22"/>
        </w:rPr>
        <w:t>großzügig</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lastRenderedPageBreak/>
        <w:t>bist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dein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ganzer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Leib</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voller</w:t>
      </w:r>
      <w:proofErr w:type="spellEnd"/>
      <w:r>
        <w:rPr>
          <w:rFonts w:ascii="Calibri" w:hAnsi="Calibri"/>
          <w:color w:val="FF0000"/>
          <w:w w:val="105"/>
          <w:sz w:val="22"/>
          <w:szCs w:val="22"/>
        </w:rPr>
        <w:t xml:space="preserve"> Licht sein; </w:t>
      </w:r>
      <w:proofErr w:type="spellStart"/>
      <w:r>
        <w:rPr>
          <w:rFonts w:ascii="Calibri" w:hAnsi="Calibri"/>
          <w:color w:val="FF0000"/>
          <w:w w:val="105"/>
          <w:sz w:val="22"/>
          <w:szCs w:val="22"/>
        </w:rPr>
        <w:t>aber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wenn</w:t>
      </w:r>
      <w:proofErr w:type="spellEnd"/>
      <w:r>
        <w:rPr>
          <w:rFonts w:ascii="Calibri" w:hAnsi="Calibri"/>
          <w:color w:val="FF0000"/>
          <w:w w:val="105"/>
          <w:sz w:val="22"/>
          <w:szCs w:val="22"/>
        </w:rPr>
        <w:t xml:space="preserve"> du </w:t>
      </w:r>
      <w:proofErr w:type="spellStart"/>
      <w:r>
        <w:rPr>
          <w:rFonts w:ascii="Calibri" w:hAnsi="Calibri"/>
          <w:color w:val="FF0000"/>
          <w:w w:val="105"/>
          <w:sz w:val="22"/>
          <w:szCs w:val="22"/>
        </w:rPr>
        <w:t>ein</w:t>
      </w:r>
      <w:proofErr w:type="spellEnd"/>
      <w:r>
        <w:rPr>
          <w:rFonts w:ascii="Calibri" w:hAnsi="Calibri"/>
          <w:color w:val="FF0000"/>
          <w:w w:val="105"/>
          <w:sz w:val="22"/>
          <w:szCs w:val="22"/>
        </w:rPr>
        <w:t xml:space="preserve"> &gt;</w:t>
      </w:r>
      <w:proofErr w:type="spellStart"/>
      <w:r>
        <w:rPr>
          <w:rFonts w:ascii="Calibri" w:hAnsi="Calibri"/>
          <w:color w:val="FF0000"/>
          <w:w w:val="105"/>
          <w:sz w:val="22"/>
          <w:szCs w:val="22"/>
        </w:rPr>
        <w:t>böses</w:t>
      </w:r>
      <w:proofErr w:type="spellEnd"/>
      <w:r>
        <w:rPr>
          <w:rFonts w:ascii="Calibri" w:hAnsi="Calibri"/>
          <w:color w:val="FF0000"/>
          <w:w w:val="105"/>
          <w:sz w:val="22"/>
          <w:szCs w:val="22"/>
        </w:rPr>
        <w:t xml:space="preserve"> Auge&lt; hast (</w:t>
      </w:r>
      <w:proofErr w:type="spellStart"/>
      <w:r>
        <w:rPr>
          <w:rFonts w:ascii="Calibri" w:hAnsi="Calibri"/>
          <w:color w:val="FF0000"/>
          <w:w w:val="105"/>
          <w:sz w:val="22"/>
          <w:szCs w:val="22"/>
        </w:rPr>
        <w:t>d.h.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wenn</w:t>
      </w:r>
      <w:proofErr w:type="spellEnd"/>
      <w:r>
        <w:rPr>
          <w:rFonts w:ascii="Calibri" w:hAnsi="Calibri"/>
          <w:color w:val="FF0000"/>
          <w:w w:val="105"/>
          <w:sz w:val="22"/>
          <w:szCs w:val="22"/>
        </w:rPr>
        <w:t xml:space="preserve"> du </w:t>
      </w:r>
      <w:proofErr w:type="spellStart"/>
      <w:r>
        <w:rPr>
          <w:rFonts w:ascii="Calibri" w:hAnsi="Calibri"/>
          <w:color w:val="FF0000"/>
          <w:w w:val="105"/>
          <w:sz w:val="22"/>
          <w:szCs w:val="22"/>
        </w:rPr>
        <w:t>geizig</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bist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dein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ganzer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Leib</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voller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Finsternis</w:t>
      </w:r>
      <w:proofErr w:type="spellEnd"/>
      <w:r>
        <w:rPr>
          <w:rFonts w:ascii="Calibri" w:hAnsi="Calibri"/>
          <w:color w:val="FF0000"/>
          <w:w w:val="105"/>
          <w:sz w:val="22"/>
          <w:szCs w:val="22"/>
        </w:rPr>
        <w:t xml:space="preserve"> sein.</w:t>
      </w:r>
    </w:p>
    <w:p w14:paraId="1BD615D3" w14:textId="7F0FF513" w:rsidR="009045EF" w:rsidRDefault="009045EF" w:rsidP="0029712A">
      <w:pPr>
        <w:pStyle w:val="Style"/>
        <w:tabs>
          <w:tab w:val="left" w:pos="90"/>
        </w:tabs>
        <w:ind w:right="9"/>
        <w:jc w:val="both"/>
        <w:rPr>
          <w:rFonts w:ascii="Calibri" w:hAnsi="Calibri"/>
          <w:color w:val="FF0000"/>
          <w:w w:val="105"/>
          <w:sz w:val="22"/>
          <w:szCs w:val="22"/>
        </w:rPr>
      </w:pPr>
    </w:p>
    <w:p w14:paraId="2239C74D" w14:textId="7C486014" w:rsidR="009045EF" w:rsidRDefault="009045EF" w:rsidP="0029712A">
      <w:pPr>
        <w:pStyle w:val="Style"/>
        <w:tabs>
          <w:tab w:val="left" w:pos="90"/>
        </w:tabs>
        <w:ind w:right="9"/>
        <w:jc w:val="both"/>
        <w:rPr>
          <w:rFonts w:ascii="Calibri" w:hAnsi="Calibri"/>
          <w:color w:val="002060"/>
          <w:w w:val="105"/>
          <w:sz w:val="22"/>
          <w:szCs w:val="22"/>
        </w:rPr>
      </w:pPr>
      <w:proofErr w:type="spellStart"/>
      <w:r>
        <w:rPr>
          <w:rFonts w:ascii="Calibri" w:hAnsi="Calibri"/>
          <w:color w:val="002060"/>
          <w:w w:val="105"/>
          <w:sz w:val="22"/>
          <w:szCs w:val="22"/>
        </w:rPr>
        <w:t>Apostelgeschichte</w:t>
      </w:r>
      <w:proofErr w:type="spellEnd"/>
      <w:r>
        <w:rPr>
          <w:rFonts w:ascii="Calibri" w:hAnsi="Calibri"/>
          <w:color w:val="002060"/>
          <w:w w:val="105"/>
          <w:sz w:val="22"/>
          <w:szCs w:val="22"/>
        </w:rPr>
        <w:t xml:space="preserve"> 26,18</w:t>
      </w:r>
    </w:p>
    <w:p w14:paraId="7F9ACCE2" w14:textId="79D1F4F1" w:rsidR="009045EF" w:rsidRDefault="009045EF"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18 </w:t>
      </w:r>
      <w:proofErr w:type="spellStart"/>
      <w:r>
        <w:rPr>
          <w:rFonts w:ascii="Calibri" w:hAnsi="Calibri"/>
          <w:color w:val="FF0000"/>
          <w:w w:val="105"/>
          <w:sz w:val="22"/>
          <w:szCs w:val="22"/>
        </w:rPr>
        <w:t>ihre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Augen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öffnen</w:t>
      </w:r>
      <w:proofErr w:type="spellEnd"/>
      <w:r>
        <w:rPr>
          <w:rFonts w:ascii="Calibri" w:hAnsi="Calibri"/>
          <w:color w:val="FF0000"/>
          <w:w w:val="105"/>
          <w:sz w:val="22"/>
          <w:szCs w:val="22"/>
        </w:rPr>
        <w:t xml:space="preserve">; so </w:t>
      </w:r>
      <w:proofErr w:type="spellStart"/>
      <w:r>
        <w:rPr>
          <w:rFonts w:ascii="Calibri" w:hAnsi="Calibri"/>
          <w:color w:val="FF0000"/>
          <w:w w:val="105"/>
          <w:sz w:val="22"/>
          <w:szCs w:val="22"/>
        </w:rPr>
        <w:t>dass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sich</w:t>
      </w:r>
      <w:proofErr w:type="spellEnd"/>
      <w:r>
        <w:rPr>
          <w:rFonts w:ascii="Calibri" w:hAnsi="Calibri"/>
          <w:color w:val="FF0000"/>
          <w:w w:val="105"/>
          <w:sz w:val="22"/>
          <w:szCs w:val="22"/>
        </w:rPr>
        <w:t xml:space="preserve"> von der </w:t>
      </w:r>
      <w:proofErr w:type="spellStart"/>
      <w:r>
        <w:rPr>
          <w:rFonts w:ascii="Calibri" w:hAnsi="Calibri"/>
          <w:color w:val="FF0000"/>
          <w:w w:val="105"/>
          <w:sz w:val="22"/>
          <w:szCs w:val="22"/>
        </w:rPr>
        <w:t>Finsternis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zum</w:t>
      </w:r>
      <w:proofErr w:type="spellEnd"/>
      <w:r>
        <w:rPr>
          <w:rFonts w:ascii="Calibri" w:hAnsi="Calibri"/>
          <w:color w:val="FF0000"/>
          <w:w w:val="105"/>
          <w:sz w:val="22"/>
          <w:szCs w:val="22"/>
        </w:rPr>
        <w:t xml:space="preserve"> Licht </w:t>
      </w:r>
      <w:proofErr w:type="spellStart"/>
      <w:r>
        <w:rPr>
          <w:rFonts w:ascii="Calibri" w:hAnsi="Calibri"/>
          <w:color w:val="FF0000"/>
          <w:w w:val="105"/>
          <w:sz w:val="22"/>
          <w:szCs w:val="22"/>
        </w:rPr>
        <w:t>kehren</w:t>
      </w:r>
      <w:proofErr w:type="spellEnd"/>
      <w:r>
        <w:rPr>
          <w:rFonts w:ascii="Calibri" w:hAnsi="Calibri"/>
          <w:color w:val="FF0000"/>
          <w:w w:val="105"/>
          <w:sz w:val="22"/>
          <w:szCs w:val="22"/>
        </w:rPr>
        <w:t xml:space="preserve">, von der </w:t>
      </w:r>
      <w:proofErr w:type="spellStart"/>
      <w:r>
        <w:rPr>
          <w:rFonts w:ascii="Calibri" w:hAnsi="Calibri"/>
          <w:color w:val="FF0000"/>
          <w:w w:val="105"/>
          <w:sz w:val="22"/>
          <w:szCs w:val="22"/>
        </w:rPr>
        <w:t>Macht</w:t>
      </w:r>
      <w:proofErr w:type="spellEnd"/>
      <w:r>
        <w:rPr>
          <w:rFonts w:ascii="Calibri" w:hAnsi="Calibri"/>
          <w:color w:val="FF0000"/>
          <w:w w:val="105"/>
          <w:sz w:val="22"/>
          <w:szCs w:val="22"/>
        </w:rPr>
        <w:t xml:space="preserve"> des </w:t>
      </w:r>
      <w:proofErr w:type="spellStart"/>
      <w:r>
        <w:rPr>
          <w:rFonts w:ascii="Calibri" w:hAnsi="Calibri"/>
          <w:color w:val="FF0000"/>
          <w:w w:val="105"/>
          <w:sz w:val="22"/>
          <w:szCs w:val="22"/>
        </w:rPr>
        <w:t>Widersachers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YAHWEH, und so </w:t>
      </w:r>
      <w:proofErr w:type="spellStart"/>
      <w:r>
        <w:rPr>
          <w:rFonts w:ascii="Calibri" w:hAnsi="Calibri"/>
          <w:color w:val="FF0000"/>
          <w:w w:val="105"/>
          <w:sz w:val="22"/>
          <w:szCs w:val="22"/>
        </w:rPr>
        <w:t>Vergebung</w:t>
      </w:r>
      <w:proofErr w:type="spellEnd"/>
      <w:r>
        <w:rPr>
          <w:rFonts w:ascii="Calibri" w:hAnsi="Calibri"/>
          <w:color w:val="FF0000"/>
          <w:w w:val="105"/>
          <w:sz w:val="22"/>
          <w:szCs w:val="22"/>
        </w:rPr>
        <w:t xml:space="preserve"> der </w:t>
      </w:r>
      <w:proofErr w:type="spellStart"/>
      <w:r>
        <w:rPr>
          <w:rFonts w:ascii="Calibri" w:hAnsi="Calibri"/>
          <w:color w:val="FF0000"/>
          <w:w w:val="105"/>
          <w:sz w:val="22"/>
          <w:szCs w:val="22"/>
        </w:rPr>
        <w:t>Sünden</w:t>
      </w:r>
      <w:proofErr w:type="spellEnd"/>
      <w:r>
        <w:rPr>
          <w:rFonts w:ascii="Calibri" w:hAnsi="Calibri"/>
          <w:color w:val="FF0000"/>
          <w:w w:val="105"/>
          <w:sz w:val="22"/>
          <w:szCs w:val="22"/>
        </w:rPr>
        <w:t xml:space="preserve"> und </w:t>
      </w:r>
      <w:proofErr w:type="spellStart"/>
      <w:r>
        <w:rPr>
          <w:rFonts w:ascii="Calibri" w:hAnsi="Calibri"/>
          <w:color w:val="FF0000"/>
          <w:w w:val="105"/>
          <w:sz w:val="22"/>
          <w:szCs w:val="22"/>
        </w:rPr>
        <w:t>einen</w:t>
      </w:r>
      <w:proofErr w:type="spellEnd"/>
      <w:r>
        <w:rPr>
          <w:rFonts w:ascii="Calibri" w:hAnsi="Calibri"/>
          <w:color w:val="FF0000"/>
          <w:w w:val="105"/>
          <w:sz w:val="22"/>
          <w:szCs w:val="22"/>
        </w:rPr>
        <w:t xml:space="preserve"> Platz </w:t>
      </w:r>
      <w:proofErr w:type="spellStart"/>
      <w:r>
        <w:rPr>
          <w:rFonts w:ascii="Calibri" w:hAnsi="Calibri"/>
          <w:color w:val="FF0000"/>
          <w:w w:val="105"/>
          <w:sz w:val="22"/>
          <w:szCs w:val="22"/>
        </w:rPr>
        <w:t>unter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denen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erlangen</w:t>
      </w:r>
      <w:proofErr w:type="spellEnd"/>
      <w:r>
        <w:rPr>
          <w:rFonts w:ascii="Calibri" w:hAnsi="Calibri"/>
          <w:color w:val="FF0000"/>
          <w:w w:val="105"/>
          <w:sz w:val="22"/>
          <w:szCs w:val="22"/>
        </w:rPr>
        <w:t xml:space="preserve">, die </w:t>
      </w:r>
      <w:proofErr w:type="spellStart"/>
      <w:r>
        <w:rPr>
          <w:rFonts w:ascii="Calibri" w:hAnsi="Calibri"/>
          <w:color w:val="FF0000"/>
          <w:w w:val="105"/>
          <w:sz w:val="22"/>
          <w:szCs w:val="22"/>
        </w:rPr>
        <w:t>für</w:t>
      </w:r>
      <w:proofErr w:type="spellEnd"/>
      <w:r>
        <w:rPr>
          <w:rFonts w:ascii="Calibri" w:hAnsi="Calibri"/>
          <w:color w:val="FF0000"/>
          <w:w w:val="105"/>
          <w:sz w:val="22"/>
          <w:szCs w:val="22"/>
        </w:rPr>
        <w:t xml:space="preserve"> die </w:t>
      </w:r>
      <w:proofErr w:type="spellStart"/>
      <w:r>
        <w:rPr>
          <w:rFonts w:ascii="Calibri" w:hAnsi="Calibri"/>
          <w:color w:val="FF0000"/>
          <w:w w:val="105"/>
          <w:sz w:val="22"/>
          <w:szCs w:val="22"/>
        </w:rPr>
        <w:t>Heiligkeit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ausgesondert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sind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indem</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ihr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Vertrauen</w:t>
      </w:r>
      <w:proofErr w:type="spellEnd"/>
      <w:r>
        <w:rPr>
          <w:rFonts w:ascii="Calibri" w:hAnsi="Calibri"/>
          <w:color w:val="FF0000"/>
          <w:w w:val="105"/>
          <w:sz w:val="22"/>
          <w:szCs w:val="22"/>
        </w:rPr>
        <w:t xml:space="preserve"> auf </w:t>
      </w:r>
      <w:proofErr w:type="spellStart"/>
      <w:r>
        <w:rPr>
          <w:rFonts w:ascii="Calibri" w:hAnsi="Calibri"/>
          <w:color w:val="FF0000"/>
          <w:w w:val="105"/>
          <w:sz w:val="22"/>
          <w:szCs w:val="22"/>
        </w:rPr>
        <w:t>mich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setzen</w:t>
      </w:r>
      <w:proofErr w:type="spellEnd"/>
      <w:r>
        <w:rPr>
          <w:rFonts w:ascii="Calibri" w:hAnsi="Calibri"/>
          <w:color w:val="FF0000"/>
          <w:w w:val="105"/>
          <w:sz w:val="22"/>
          <w:szCs w:val="22"/>
        </w:rPr>
        <w:t>.</w:t>
      </w:r>
    </w:p>
    <w:p w14:paraId="06AEB193" w14:textId="76DEF6CB" w:rsidR="000A75E7" w:rsidRDefault="000A75E7" w:rsidP="0029712A">
      <w:pPr>
        <w:pStyle w:val="Style"/>
        <w:tabs>
          <w:tab w:val="left" w:pos="90"/>
        </w:tabs>
        <w:ind w:right="9"/>
        <w:jc w:val="both"/>
        <w:rPr>
          <w:rFonts w:ascii="Calibri" w:hAnsi="Calibri"/>
          <w:color w:val="FF0000"/>
          <w:w w:val="105"/>
          <w:sz w:val="22"/>
          <w:szCs w:val="22"/>
        </w:rPr>
      </w:pPr>
    </w:p>
    <w:p w14:paraId="62AEB1E5" w14:textId="23BAAECE" w:rsidR="000A75E7" w:rsidRDefault="000A75E7" w:rsidP="0029712A">
      <w:pPr>
        <w:pStyle w:val="Style"/>
        <w:tabs>
          <w:tab w:val="left" w:pos="90"/>
        </w:tabs>
        <w:ind w:right="9"/>
        <w:jc w:val="both"/>
        <w:rPr>
          <w:rFonts w:ascii="Calibri" w:hAnsi="Calibri"/>
          <w:w w:val="105"/>
          <w:sz w:val="22"/>
          <w:szCs w:val="22"/>
        </w:rPr>
      </w:pPr>
      <w:r>
        <w:rPr>
          <w:rFonts w:ascii="Calibri" w:hAnsi="Calibri"/>
          <w:w w:val="105"/>
          <w:sz w:val="22"/>
          <w:szCs w:val="22"/>
        </w:rPr>
        <w:t xml:space="preserve">5.Nacht: </w:t>
      </w:r>
      <w:proofErr w:type="spellStart"/>
      <w:r>
        <w:rPr>
          <w:rFonts w:ascii="Calibri" w:hAnsi="Calibri"/>
          <w:w w:val="105"/>
          <w:sz w:val="22"/>
          <w:szCs w:val="22"/>
        </w:rPr>
        <w:t>Yochanan</w:t>
      </w:r>
      <w:proofErr w:type="spellEnd"/>
      <w:r>
        <w:rPr>
          <w:rFonts w:ascii="Calibri" w:hAnsi="Calibri"/>
          <w:w w:val="105"/>
          <w:sz w:val="22"/>
          <w:szCs w:val="22"/>
        </w:rPr>
        <w:t xml:space="preserve"> (Johannes) 1,</w:t>
      </w:r>
      <w:r w:rsidR="000B13A7">
        <w:rPr>
          <w:rFonts w:ascii="Calibri" w:hAnsi="Calibri"/>
          <w:w w:val="105"/>
          <w:sz w:val="22"/>
          <w:szCs w:val="22"/>
        </w:rPr>
        <w:t>4+5; 8,12; 12,35+36</w:t>
      </w:r>
    </w:p>
    <w:p w14:paraId="4BD0D7D2" w14:textId="25F47BF7" w:rsidR="000B13A7" w:rsidRDefault="000B13A7" w:rsidP="0029712A">
      <w:pPr>
        <w:pStyle w:val="Style"/>
        <w:tabs>
          <w:tab w:val="left" w:pos="90"/>
        </w:tabs>
        <w:ind w:right="9"/>
        <w:jc w:val="both"/>
        <w:rPr>
          <w:rFonts w:ascii="Calibri" w:hAnsi="Calibri"/>
          <w:w w:val="105"/>
          <w:sz w:val="22"/>
          <w:szCs w:val="22"/>
        </w:rPr>
      </w:pPr>
    </w:p>
    <w:p w14:paraId="2F44830E" w14:textId="4B8DA57C" w:rsidR="000B13A7" w:rsidRDefault="000B13A7" w:rsidP="0029712A">
      <w:pPr>
        <w:pStyle w:val="Style"/>
        <w:tabs>
          <w:tab w:val="left" w:pos="90"/>
        </w:tabs>
        <w:ind w:right="9"/>
        <w:jc w:val="both"/>
        <w:rPr>
          <w:rFonts w:ascii="Calibri" w:hAnsi="Calibri"/>
          <w:color w:val="002060"/>
          <w:w w:val="105"/>
          <w:sz w:val="22"/>
          <w:szCs w:val="22"/>
        </w:rPr>
      </w:pPr>
      <w:proofErr w:type="spellStart"/>
      <w:r>
        <w:rPr>
          <w:rFonts w:ascii="Calibri" w:hAnsi="Calibri"/>
          <w:color w:val="002060"/>
          <w:w w:val="105"/>
          <w:sz w:val="22"/>
          <w:szCs w:val="22"/>
        </w:rPr>
        <w:t>Yochanan</w:t>
      </w:r>
      <w:proofErr w:type="spellEnd"/>
      <w:r>
        <w:rPr>
          <w:rFonts w:ascii="Calibri" w:hAnsi="Calibri"/>
          <w:color w:val="002060"/>
          <w:w w:val="105"/>
          <w:sz w:val="22"/>
          <w:szCs w:val="22"/>
        </w:rPr>
        <w:t xml:space="preserve"> (Johannes) 1,4+5</w:t>
      </w:r>
    </w:p>
    <w:p w14:paraId="14126C07" w14:textId="444D03CE" w:rsidR="000B13A7" w:rsidRDefault="000B13A7"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4 In </w:t>
      </w:r>
      <w:proofErr w:type="spellStart"/>
      <w:r>
        <w:rPr>
          <w:rFonts w:ascii="Calibri" w:hAnsi="Calibri"/>
          <w:color w:val="FF0000"/>
          <w:w w:val="105"/>
          <w:sz w:val="22"/>
          <w:szCs w:val="22"/>
        </w:rPr>
        <w:t>ihm</w:t>
      </w:r>
      <w:proofErr w:type="spellEnd"/>
      <w:r>
        <w:rPr>
          <w:rFonts w:ascii="Calibri" w:hAnsi="Calibri"/>
          <w:color w:val="FF0000"/>
          <w:w w:val="105"/>
          <w:sz w:val="22"/>
          <w:szCs w:val="22"/>
        </w:rPr>
        <w:t xml:space="preserve"> war Leben, und das Leben war das Licht der </w:t>
      </w:r>
      <w:proofErr w:type="spellStart"/>
      <w:r>
        <w:rPr>
          <w:rFonts w:ascii="Calibri" w:hAnsi="Calibri"/>
          <w:color w:val="FF0000"/>
          <w:w w:val="105"/>
          <w:sz w:val="22"/>
          <w:szCs w:val="22"/>
        </w:rPr>
        <w:t>Menschheit</w:t>
      </w:r>
      <w:proofErr w:type="spellEnd"/>
      <w:r>
        <w:rPr>
          <w:rFonts w:ascii="Calibri" w:hAnsi="Calibri"/>
          <w:color w:val="FF0000"/>
          <w:w w:val="105"/>
          <w:sz w:val="22"/>
          <w:szCs w:val="22"/>
        </w:rPr>
        <w:t>.</w:t>
      </w:r>
    </w:p>
    <w:p w14:paraId="5997D345" w14:textId="0B9E94D2" w:rsidR="000B13A7" w:rsidRDefault="000B13A7"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5 Das Licht </w:t>
      </w:r>
      <w:proofErr w:type="spellStart"/>
      <w:r>
        <w:rPr>
          <w:rFonts w:ascii="Calibri" w:hAnsi="Calibri"/>
          <w:color w:val="FF0000"/>
          <w:w w:val="105"/>
          <w:sz w:val="22"/>
          <w:szCs w:val="22"/>
        </w:rPr>
        <w:t>scheint</w:t>
      </w:r>
      <w:proofErr w:type="spellEnd"/>
      <w:r>
        <w:rPr>
          <w:rFonts w:ascii="Calibri" w:hAnsi="Calibri"/>
          <w:color w:val="FF0000"/>
          <w:w w:val="105"/>
          <w:sz w:val="22"/>
          <w:szCs w:val="22"/>
        </w:rPr>
        <w:t xml:space="preserve"> in der </w:t>
      </w:r>
      <w:proofErr w:type="spellStart"/>
      <w:r>
        <w:rPr>
          <w:rFonts w:ascii="Calibri" w:hAnsi="Calibri"/>
          <w:color w:val="FF0000"/>
          <w:w w:val="105"/>
          <w:sz w:val="22"/>
          <w:szCs w:val="22"/>
        </w:rPr>
        <w:t>Finsternis</w:t>
      </w:r>
      <w:proofErr w:type="spellEnd"/>
      <w:r>
        <w:rPr>
          <w:rFonts w:ascii="Calibri" w:hAnsi="Calibri"/>
          <w:color w:val="FF0000"/>
          <w:w w:val="105"/>
          <w:sz w:val="22"/>
          <w:szCs w:val="22"/>
        </w:rPr>
        <w:t xml:space="preserve">, und die </w:t>
      </w:r>
      <w:proofErr w:type="spellStart"/>
      <w:r>
        <w:rPr>
          <w:rFonts w:ascii="Calibri" w:hAnsi="Calibri"/>
          <w:color w:val="FF0000"/>
          <w:w w:val="105"/>
          <w:sz w:val="22"/>
          <w:szCs w:val="22"/>
        </w:rPr>
        <w:t>Finsternis</w:t>
      </w:r>
      <w:proofErr w:type="spellEnd"/>
      <w:r>
        <w:rPr>
          <w:rFonts w:ascii="Calibri" w:hAnsi="Calibri"/>
          <w:color w:val="FF0000"/>
          <w:w w:val="105"/>
          <w:sz w:val="22"/>
          <w:szCs w:val="22"/>
        </w:rPr>
        <w:t xml:space="preserve"> hat es </w:t>
      </w:r>
      <w:proofErr w:type="spellStart"/>
      <w:r>
        <w:rPr>
          <w:rFonts w:ascii="Calibri" w:hAnsi="Calibri"/>
          <w:color w:val="FF0000"/>
          <w:w w:val="105"/>
          <w:sz w:val="22"/>
          <w:szCs w:val="22"/>
        </w:rPr>
        <w:t>nicht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unterdrückt</w:t>
      </w:r>
      <w:proofErr w:type="spellEnd"/>
      <w:r>
        <w:rPr>
          <w:rFonts w:ascii="Calibri" w:hAnsi="Calibri"/>
          <w:color w:val="FF0000"/>
          <w:w w:val="105"/>
          <w:sz w:val="22"/>
          <w:szCs w:val="22"/>
        </w:rPr>
        <w:t>.</w:t>
      </w:r>
    </w:p>
    <w:p w14:paraId="5DBFEA5F" w14:textId="268F242F" w:rsidR="000B13A7" w:rsidRDefault="000B13A7" w:rsidP="0029712A">
      <w:pPr>
        <w:pStyle w:val="Style"/>
        <w:tabs>
          <w:tab w:val="left" w:pos="90"/>
        </w:tabs>
        <w:ind w:right="9"/>
        <w:jc w:val="both"/>
        <w:rPr>
          <w:rFonts w:ascii="Calibri" w:hAnsi="Calibri"/>
          <w:color w:val="FF0000"/>
          <w:w w:val="105"/>
          <w:sz w:val="22"/>
          <w:szCs w:val="22"/>
        </w:rPr>
      </w:pPr>
    </w:p>
    <w:p w14:paraId="5C6BD5EC" w14:textId="0C3B8877" w:rsidR="000B13A7" w:rsidRDefault="000B13A7" w:rsidP="0029712A">
      <w:pPr>
        <w:pStyle w:val="Style"/>
        <w:tabs>
          <w:tab w:val="left" w:pos="90"/>
        </w:tabs>
        <w:ind w:right="9"/>
        <w:jc w:val="both"/>
        <w:rPr>
          <w:rFonts w:ascii="Calibri" w:hAnsi="Calibri"/>
          <w:color w:val="002060"/>
          <w:w w:val="105"/>
          <w:sz w:val="22"/>
          <w:szCs w:val="22"/>
        </w:rPr>
      </w:pPr>
      <w:proofErr w:type="spellStart"/>
      <w:r>
        <w:rPr>
          <w:rFonts w:ascii="Calibri" w:hAnsi="Calibri"/>
          <w:color w:val="002060"/>
          <w:w w:val="105"/>
          <w:sz w:val="22"/>
          <w:szCs w:val="22"/>
        </w:rPr>
        <w:t>Yochanan</w:t>
      </w:r>
      <w:proofErr w:type="spellEnd"/>
      <w:r>
        <w:rPr>
          <w:rFonts w:ascii="Calibri" w:hAnsi="Calibri"/>
          <w:color w:val="002060"/>
          <w:w w:val="105"/>
          <w:sz w:val="22"/>
          <w:szCs w:val="22"/>
        </w:rPr>
        <w:t xml:space="preserve"> (Johannes) 8,12</w:t>
      </w:r>
    </w:p>
    <w:p w14:paraId="62EEFE91" w14:textId="0E9DB595" w:rsidR="000B13A7" w:rsidRDefault="000B13A7"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12 </w:t>
      </w:r>
      <w:proofErr w:type="spellStart"/>
      <w:r>
        <w:rPr>
          <w:rFonts w:ascii="Calibri" w:hAnsi="Calibri"/>
          <w:color w:val="FF0000"/>
          <w:w w:val="105"/>
          <w:sz w:val="22"/>
          <w:szCs w:val="22"/>
        </w:rPr>
        <w:t>Wieder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sprach</w:t>
      </w:r>
      <w:proofErr w:type="spellEnd"/>
      <w:r>
        <w:rPr>
          <w:rFonts w:ascii="Calibri" w:hAnsi="Calibri"/>
          <w:color w:val="FF0000"/>
          <w:w w:val="105"/>
          <w:sz w:val="22"/>
          <w:szCs w:val="22"/>
        </w:rPr>
        <w:t xml:space="preserve"> YAHSHUA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ihnen</w:t>
      </w:r>
      <w:proofErr w:type="spellEnd"/>
      <w:r>
        <w:rPr>
          <w:rFonts w:ascii="Calibri" w:hAnsi="Calibri"/>
          <w:color w:val="FF0000"/>
          <w:w w:val="105"/>
          <w:sz w:val="22"/>
          <w:szCs w:val="22"/>
        </w:rPr>
        <w:t xml:space="preserve">: &gt;&gt;Ich bin das Licht der Welt; </w:t>
      </w:r>
      <w:proofErr w:type="spellStart"/>
      <w:r>
        <w:rPr>
          <w:rFonts w:ascii="Calibri" w:hAnsi="Calibri"/>
          <w:color w:val="FF0000"/>
          <w:w w:val="105"/>
          <w:sz w:val="22"/>
          <w:szCs w:val="22"/>
        </w:rPr>
        <w:t>wer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immer</w:t>
      </w:r>
      <w:proofErr w:type="spellEnd"/>
      <w:r>
        <w:rPr>
          <w:rFonts w:ascii="Calibri" w:hAnsi="Calibri"/>
          <w:color w:val="FF0000"/>
          <w:w w:val="105"/>
          <w:sz w:val="22"/>
          <w:szCs w:val="22"/>
        </w:rPr>
        <w:t xml:space="preserve"> mir </w:t>
      </w:r>
      <w:proofErr w:type="spellStart"/>
      <w:r>
        <w:rPr>
          <w:rFonts w:ascii="Calibri" w:hAnsi="Calibri"/>
          <w:color w:val="FF0000"/>
          <w:w w:val="105"/>
          <w:sz w:val="22"/>
          <w:szCs w:val="22"/>
        </w:rPr>
        <w:t>folgt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niemals</w:t>
      </w:r>
      <w:proofErr w:type="spellEnd"/>
      <w:r>
        <w:rPr>
          <w:rFonts w:ascii="Calibri" w:hAnsi="Calibri"/>
          <w:color w:val="FF0000"/>
          <w:w w:val="105"/>
          <w:sz w:val="22"/>
          <w:szCs w:val="22"/>
        </w:rPr>
        <w:t xml:space="preserve"> in </w:t>
      </w:r>
      <w:proofErr w:type="spellStart"/>
      <w:r>
        <w:rPr>
          <w:rFonts w:ascii="Calibri" w:hAnsi="Calibri"/>
          <w:color w:val="FF0000"/>
          <w:w w:val="105"/>
          <w:sz w:val="22"/>
          <w:szCs w:val="22"/>
        </w:rPr>
        <w:t>Finsternis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wandeln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sondern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wird</w:t>
      </w:r>
      <w:proofErr w:type="spellEnd"/>
      <w:r>
        <w:rPr>
          <w:rFonts w:ascii="Calibri" w:hAnsi="Calibri"/>
          <w:color w:val="FF0000"/>
          <w:w w:val="105"/>
          <w:sz w:val="22"/>
          <w:szCs w:val="22"/>
        </w:rPr>
        <w:t xml:space="preserve"> das Licht </w:t>
      </w:r>
      <w:proofErr w:type="spellStart"/>
      <w:r>
        <w:rPr>
          <w:rFonts w:ascii="Calibri" w:hAnsi="Calibri"/>
          <w:color w:val="FF0000"/>
          <w:w w:val="105"/>
          <w:sz w:val="22"/>
          <w:szCs w:val="22"/>
        </w:rPr>
        <w:t>haben</w:t>
      </w:r>
      <w:proofErr w:type="spellEnd"/>
      <w:r>
        <w:rPr>
          <w:rFonts w:ascii="Calibri" w:hAnsi="Calibri"/>
          <w:color w:val="FF0000"/>
          <w:w w:val="105"/>
          <w:sz w:val="22"/>
          <w:szCs w:val="22"/>
        </w:rPr>
        <w:t xml:space="preserve">, das Leben </w:t>
      </w:r>
      <w:proofErr w:type="spellStart"/>
      <w:proofErr w:type="gramStart"/>
      <w:r>
        <w:rPr>
          <w:rFonts w:ascii="Calibri" w:hAnsi="Calibri"/>
          <w:color w:val="FF0000"/>
          <w:w w:val="105"/>
          <w:sz w:val="22"/>
          <w:szCs w:val="22"/>
        </w:rPr>
        <w:t>gibt</w:t>
      </w:r>
      <w:proofErr w:type="spellEnd"/>
      <w:r>
        <w:rPr>
          <w:rFonts w:ascii="Calibri" w:hAnsi="Calibri"/>
          <w:color w:val="FF0000"/>
          <w:w w:val="105"/>
          <w:sz w:val="22"/>
          <w:szCs w:val="22"/>
        </w:rPr>
        <w:t>.&lt;</w:t>
      </w:r>
      <w:proofErr w:type="gramEnd"/>
      <w:r>
        <w:rPr>
          <w:rFonts w:ascii="Calibri" w:hAnsi="Calibri"/>
          <w:color w:val="FF0000"/>
          <w:w w:val="105"/>
          <w:sz w:val="22"/>
          <w:szCs w:val="22"/>
        </w:rPr>
        <w:t>&lt;</w:t>
      </w:r>
    </w:p>
    <w:p w14:paraId="534BD531" w14:textId="1F3E9E42" w:rsidR="007D1BD2" w:rsidRDefault="007D1BD2" w:rsidP="0029712A">
      <w:pPr>
        <w:pStyle w:val="Style"/>
        <w:tabs>
          <w:tab w:val="left" w:pos="90"/>
        </w:tabs>
        <w:ind w:right="9"/>
        <w:jc w:val="both"/>
        <w:rPr>
          <w:rFonts w:ascii="Calibri" w:hAnsi="Calibri"/>
          <w:color w:val="FF0000"/>
          <w:w w:val="105"/>
          <w:sz w:val="22"/>
          <w:szCs w:val="22"/>
        </w:rPr>
      </w:pPr>
    </w:p>
    <w:p w14:paraId="4049FB34" w14:textId="690C248C" w:rsidR="007D1BD2" w:rsidRDefault="007D1BD2" w:rsidP="0029712A">
      <w:pPr>
        <w:pStyle w:val="Style"/>
        <w:tabs>
          <w:tab w:val="left" w:pos="90"/>
        </w:tabs>
        <w:ind w:right="9"/>
        <w:jc w:val="both"/>
        <w:rPr>
          <w:rFonts w:ascii="Calibri" w:hAnsi="Calibri"/>
          <w:color w:val="002060"/>
          <w:w w:val="105"/>
          <w:sz w:val="22"/>
          <w:szCs w:val="22"/>
        </w:rPr>
      </w:pPr>
      <w:proofErr w:type="spellStart"/>
      <w:r>
        <w:rPr>
          <w:rFonts w:ascii="Calibri" w:hAnsi="Calibri"/>
          <w:color w:val="002060"/>
          <w:w w:val="105"/>
          <w:sz w:val="22"/>
          <w:szCs w:val="22"/>
        </w:rPr>
        <w:t>Yochanan</w:t>
      </w:r>
      <w:proofErr w:type="spellEnd"/>
      <w:r>
        <w:rPr>
          <w:rFonts w:ascii="Calibri" w:hAnsi="Calibri"/>
          <w:color w:val="002060"/>
          <w:w w:val="105"/>
          <w:sz w:val="22"/>
          <w:szCs w:val="22"/>
        </w:rPr>
        <w:t xml:space="preserve"> 12,35+36</w:t>
      </w:r>
    </w:p>
    <w:p w14:paraId="11E30061" w14:textId="7ABC4DEA" w:rsidR="007D1BD2" w:rsidRDefault="007D1BD2"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35 YAHSHUA </w:t>
      </w:r>
      <w:proofErr w:type="spellStart"/>
      <w:r>
        <w:rPr>
          <w:rFonts w:ascii="Calibri" w:hAnsi="Calibri"/>
          <w:color w:val="FF0000"/>
          <w:w w:val="105"/>
          <w:sz w:val="22"/>
          <w:szCs w:val="22"/>
        </w:rPr>
        <w:t>sagte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ihnen</w:t>
      </w:r>
      <w:proofErr w:type="spellEnd"/>
      <w:r>
        <w:rPr>
          <w:rFonts w:ascii="Calibri" w:hAnsi="Calibri"/>
          <w:color w:val="FF0000"/>
          <w:w w:val="105"/>
          <w:sz w:val="22"/>
          <w:szCs w:val="22"/>
        </w:rPr>
        <w:t xml:space="preserve">: &gt;&gt;Das Licht </w:t>
      </w:r>
      <w:proofErr w:type="spellStart"/>
      <w:r>
        <w:rPr>
          <w:rFonts w:ascii="Calibri" w:hAnsi="Calibri"/>
          <w:color w:val="FF0000"/>
          <w:w w:val="105"/>
          <w:sz w:val="22"/>
          <w:szCs w:val="22"/>
        </w:rPr>
        <w:t>wird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nur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noch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kurze</w:t>
      </w:r>
      <w:proofErr w:type="spellEnd"/>
      <w:r>
        <w:rPr>
          <w:rFonts w:ascii="Calibri" w:hAnsi="Calibri"/>
          <w:color w:val="FF0000"/>
          <w:w w:val="105"/>
          <w:sz w:val="22"/>
          <w:szCs w:val="22"/>
        </w:rPr>
        <w:t xml:space="preserve"> Zeit </w:t>
      </w:r>
      <w:proofErr w:type="spellStart"/>
      <w:r>
        <w:rPr>
          <w:rFonts w:ascii="Calibri" w:hAnsi="Calibri"/>
          <w:color w:val="FF0000"/>
          <w:w w:val="105"/>
          <w:sz w:val="22"/>
          <w:szCs w:val="22"/>
        </w:rPr>
        <w:t>unter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euch</w:t>
      </w:r>
      <w:proofErr w:type="spellEnd"/>
      <w:r>
        <w:rPr>
          <w:rFonts w:ascii="Calibri" w:hAnsi="Calibri"/>
          <w:color w:val="FF0000"/>
          <w:w w:val="105"/>
          <w:sz w:val="22"/>
          <w:szCs w:val="22"/>
        </w:rPr>
        <w:t xml:space="preserve"> sein. </w:t>
      </w:r>
      <w:proofErr w:type="spellStart"/>
      <w:r>
        <w:rPr>
          <w:rFonts w:ascii="Calibri" w:hAnsi="Calibri"/>
          <w:color w:val="FF0000"/>
          <w:w w:val="105"/>
          <w:sz w:val="22"/>
          <w:szCs w:val="22"/>
        </w:rPr>
        <w:t>Geht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solange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ihr</w:t>
      </w:r>
      <w:proofErr w:type="spellEnd"/>
      <w:r>
        <w:rPr>
          <w:rFonts w:ascii="Calibri" w:hAnsi="Calibri"/>
          <w:color w:val="FF0000"/>
          <w:w w:val="105"/>
          <w:sz w:val="22"/>
          <w:szCs w:val="22"/>
        </w:rPr>
        <w:t xml:space="preserve"> das Licht </w:t>
      </w:r>
      <w:proofErr w:type="spellStart"/>
      <w:r>
        <w:rPr>
          <w:rFonts w:ascii="Calibri" w:hAnsi="Calibri"/>
          <w:color w:val="FF0000"/>
          <w:w w:val="105"/>
          <w:sz w:val="22"/>
          <w:szCs w:val="22"/>
        </w:rPr>
        <w:t>habt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oder</w:t>
      </w:r>
      <w:proofErr w:type="spellEnd"/>
      <w:r>
        <w:rPr>
          <w:rFonts w:ascii="Calibri" w:hAnsi="Calibri"/>
          <w:color w:val="FF0000"/>
          <w:w w:val="105"/>
          <w:sz w:val="22"/>
          <w:szCs w:val="22"/>
        </w:rPr>
        <w:t xml:space="preserve"> die </w:t>
      </w:r>
      <w:proofErr w:type="spellStart"/>
      <w:r>
        <w:rPr>
          <w:rFonts w:ascii="Calibri" w:hAnsi="Calibri"/>
          <w:color w:val="FF0000"/>
          <w:w w:val="105"/>
          <w:sz w:val="22"/>
          <w:szCs w:val="22"/>
        </w:rPr>
        <w:t>Finsternis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euch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überwältigen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wer</w:t>
      </w:r>
      <w:proofErr w:type="spellEnd"/>
      <w:r>
        <w:rPr>
          <w:rFonts w:ascii="Calibri" w:hAnsi="Calibri"/>
          <w:color w:val="FF0000"/>
          <w:w w:val="105"/>
          <w:sz w:val="22"/>
          <w:szCs w:val="22"/>
        </w:rPr>
        <w:t xml:space="preserve"> in der </w:t>
      </w:r>
      <w:proofErr w:type="spellStart"/>
      <w:r>
        <w:rPr>
          <w:rFonts w:ascii="Calibri" w:hAnsi="Calibri"/>
          <w:color w:val="FF0000"/>
          <w:w w:val="105"/>
          <w:sz w:val="22"/>
          <w:szCs w:val="22"/>
        </w:rPr>
        <w:t>Finsternis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geht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weiß</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nicht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wohin</w:t>
      </w:r>
      <w:proofErr w:type="spellEnd"/>
      <w:r>
        <w:rPr>
          <w:rFonts w:ascii="Calibri" w:hAnsi="Calibri"/>
          <w:color w:val="FF0000"/>
          <w:w w:val="105"/>
          <w:sz w:val="22"/>
          <w:szCs w:val="22"/>
        </w:rPr>
        <w:t xml:space="preserve"> er </w:t>
      </w:r>
      <w:proofErr w:type="spellStart"/>
      <w:r>
        <w:rPr>
          <w:rFonts w:ascii="Calibri" w:hAnsi="Calibri"/>
          <w:color w:val="FF0000"/>
          <w:w w:val="105"/>
          <w:sz w:val="22"/>
          <w:szCs w:val="22"/>
        </w:rPr>
        <w:t>geht</w:t>
      </w:r>
      <w:proofErr w:type="spellEnd"/>
      <w:r>
        <w:rPr>
          <w:rFonts w:ascii="Calibri" w:hAnsi="Calibri"/>
          <w:color w:val="FF0000"/>
          <w:w w:val="105"/>
          <w:sz w:val="22"/>
          <w:szCs w:val="22"/>
        </w:rPr>
        <w:t>.</w:t>
      </w:r>
    </w:p>
    <w:p w14:paraId="2505F934" w14:textId="4AE524FC" w:rsidR="007D1BD2" w:rsidRDefault="007D1BD2"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36 Solange </w:t>
      </w:r>
      <w:proofErr w:type="spellStart"/>
      <w:r>
        <w:rPr>
          <w:rFonts w:ascii="Calibri" w:hAnsi="Calibri"/>
          <w:color w:val="FF0000"/>
          <w:w w:val="105"/>
          <w:sz w:val="22"/>
          <w:szCs w:val="22"/>
        </w:rPr>
        <w:t>ihr</w:t>
      </w:r>
      <w:proofErr w:type="spellEnd"/>
      <w:r>
        <w:rPr>
          <w:rFonts w:ascii="Calibri" w:hAnsi="Calibri"/>
          <w:color w:val="FF0000"/>
          <w:w w:val="105"/>
          <w:sz w:val="22"/>
          <w:szCs w:val="22"/>
        </w:rPr>
        <w:t xml:space="preserve"> das Licht </w:t>
      </w:r>
      <w:proofErr w:type="spellStart"/>
      <w:r>
        <w:rPr>
          <w:rFonts w:ascii="Calibri" w:hAnsi="Calibri"/>
          <w:color w:val="FF0000"/>
          <w:w w:val="105"/>
          <w:sz w:val="22"/>
          <w:szCs w:val="22"/>
        </w:rPr>
        <w:t>habt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setzt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euer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Vertrauen</w:t>
      </w:r>
      <w:proofErr w:type="spellEnd"/>
      <w:r>
        <w:rPr>
          <w:rFonts w:ascii="Calibri" w:hAnsi="Calibri"/>
          <w:color w:val="FF0000"/>
          <w:w w:val="105"/>
          <w:sz w:val="22"/>
          <w:szCs w:val="22"/>
        </w:rPr>
        <w:t xml:space="preserve"> auf das Licht; </w:t>
      </w:r>
      <w:proofErr w:type="spellStart"/>
      <w:r>
        <w:rPr>
          <w:rFonts w:ascii="Calibri" w:hAnsi="Calibri"/>
          <w:color w:val="FF0000"/>
          <w:w w:val="105"/>
          <w:sz w:val="22"/>
          <w:szCs w:val="22"/>
        </w:rPr>
        <w:t>damit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ihr</w:t>
      </w:r>
      <w:proofErr w:type="spellEnd"/>
      <w:r>
        <w:rPr>
          <w:rFonts w:ascii="Calibri" w:hAnsi="Calibri"/>
          <w:color w:val="FF0000"/>
          <w:w w:val="105"/>
          <w:sz w:val="22"/>
          <w:szCs w:val="22"/>
        </w:rPr>
        <w:t xml:space="preserve"> Menschen des Lichts </w:t>
      </w:r>
      <w:proofErr w:type="spellStart"/>
      <w:proofErr w:type="gramStart"/>
      <w:r>
        <w:rPr>
          <w:rFonts w:ascii="Calibri" w:hAnsi="Calibri"/>
          <w:color w:val="FF0000"/>
          <w:w w:val="105"/>
          <w:sz w:val="22"/>
          <w:szCs w:val="22"/>
        </w:rPr>
        <w:t>werdet</w:t>
      </w:r>
      <w:proofErr w:type="spellEnd"/>
      <w:r>
        <w:rPr>
          <w:rFonts w:ascii="Calibri" w:hAnsi="Calibri"/>
          <w:color w:val="FF0000"/>
          <w:w w:val="105"/>
          <w:sz w:val="22"/>
          <w:szCs w:val="22"/>
        </w:rPr>
        <w:t>.&lt;</w:t>
      </w:r>
      <w:proofErr w:type="gramEnd"/>
      <w:r>
        <w:rPr>
          <w:rFonts w:ascii="Calibri" w:hAnsi="Calibri"/>
          <w:color w:val="FF0000"/>
          <w:w w:val="105"/>
          <w:sz w:val="22"/>
          <w:szCs w:val="22"/>
        </w:rPr>
        <w:t xml:space="preserve">&lt; YAHSHUA </w:t>
      </w:r>
      <w:proofErr w:type="spellStart"/>
      <w:r>
        <w:rPr>
          <w:rFonts w:ascii="Calibri" w:hAnsi="Calibri"/>
          <w:color w:val="FF0000"/>
          <w:w w:val="105"/>
          <w:sz w:val="22"/>
          <w:szCs w:val="22"/>
        </w:rPr>
        <w:t>sagte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diese</w:t>
      </w:r>
      <w:proofErr w:type="spellEnd"/>
      <w:r>
        <w:rPr>
          <w:rFonts w:ascii="Calibri" w:hAnsi="Calibri"/>
          <w:color w:val="FF0000"/>
          <w:w w:val="105"/>
          <w:sz w:val="22"/>
          <w:szCs w:val="22"/>
        </w:rPr>
        <w:t xml:space="preserve"> Dinge, </w:t>
      </w:r>
      <w:proofErr w:type="spellStart"/>
      <w:r>
        <w:rPr>
          <w:rFonts w:ascii="Calibri" w:hAnsi="Calibri"/>
          <w:color w:val="FF0000"/>
          <w:w w:val="105"/>
          <w:sz w:val="22"/>
          <w:szCs w:val="22"/>
        </w:rPr>
        <w:t>dann</w:t>
      </w:r>
      <w:proofErr w:type="spellEnd"/>
      <w:r>
        <w:rPr>
          <w:rFonts w:ascii="Calibri" w:hAnsi="Calibri"/>
          <w:color w:val="FF0000"/>
          <w:w w:val="105"/>
          <w:sz w:val="22"/>
          <w:szCs w:val="22"/>
        </w:rPr>
        <w:t xml:space="preserve"> gin ger fort und </w:t>
      </w:r>
      <w:proofErr w:type="spellStart"/>
      <w:r>
        <w:rPr>
          <w:rFonts w:ascii="Calibri" w:hAnsi="Calibri"/>
          <w:color w:val="FF0000"/>
          <w:w w:val="105"/>
          <w:sz w:val="22"/>
          <w:szCs w:val="22"/>
        </w:rPr>
        <w:t>verbarg</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sich</w:t>
      </w:r>
      <w:proofErr w:type="spellEnd"/>
      <w:r>
        <w:rPr>
          <w:rFonts w:ascii="Calibri" w:hAnsi="Calibri"/>
          <w:color w:val="FF0000"/>
          <w:w w:val="105"/>
          <w:sz w:val="22"/>
          <w:szCs w:val="22"/>
        </w:rPr>
        <w:t xml:space="preserve"> von nun an </w:t>
      </w:r>
      <w:proofErr w:type="spellStart"/>
      <w:r>
        <w:rPr>
          <w:rFonts w:ascii="Calibri" w:hAnsi="Calibri"/>
          <w:color w:val="FF0000"/>
          <w:w w:val="105"/>
          <w:sz w:val="22"/>
          <w:szCs w:val="22"/>
        </w:rPr>
        <w:t>vor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ihnen</w:t>
      </w:r>
      <w:proofErr w:type="spellEnd"/>
      <w:r>
        <w:rPr>
          <w:rFonts w:ascii="Calibri" w:hAnsi="Calibri"/>
          <w:color w:val="FF0000"/>
          <w:w w:val="105"/>
          <w:sz w:val="22"/>
          <w:szCs w:val="22"/>
        </w:rPr>
        <w:t>.</w:t>
      </w:r>
    </w:p>
    <w:p w14:paraId="53C8B249" w14:textId="556C7315" w:rsidR="00DA2C36" w:rsidRDefault="00DA2C36" w:rsidP="0029712A">
      <w:pPr>
        <w:pStyle w:val="Style"/>
        <w:tabs>
          <w:tab w:val="left" w:pos="90"/>
        </w:tabs>
        <w:ind w:right="9"/>
        <w:jc w:val="both"/>
        <w:rPr>
          <w:rFonts w:ascii="Calibri" w:hAnsi="Calibri"/>
          <w:color w:val="FF0000"/>
          <w:w w:val="105"/>
          <w:sz w:val="22"/>
          <w:szCs w:val="22"/>
        </w:rPr>
      </w:pPr>
    </w:p>
    <w:p w14:paraId="3C87E14B" w14:textId="039A40A9" w:rsidR="00DA2C36" w:rsidRDefault="00DA2C36" w:rsidP="0029712A">
      <w:pPr>
        <w:pStyle w:val="Style"/>
        <w:tabs>
          <w:tab w:val="left" w:pos="90"/>
        </w:tabs>
        <w:ind w:right="9"/>
        <w:jc w:val="both"/>
        <w:rPr>
          <w:rFonts w:ascii="Calibri" w:hAnsi="Calibri"/>
          <w:w w:val="105"/>
          <w:sz w:val="22"/>
          <w:szCs w:val="22"/>
        </w:rPr>
      </w:pPr>
      <w:r>
        <w:rPr>
          <w:rFonts w:ascii="Calibri" w:hAnsi="Calibri"/>
          <w:w w:val="105"/>
          <w:sz w:val="22"/>
          <w:szCs w:val="22"/>
        </w:rPr>
        <w:t xml:space="preserve">6.Nacht: </w:t>
      </w:r>
      <w:proofErr w:type="spellStart"/>
      <w:r>
        <w:rPr>
          <w:rFonts w:ascii="Calibri" w:hAnsi="Calibri"/>
          <w:w w:val="105"/>
          <w:sz w:val="22"/>
          <w:szCs w:val="22"/>
        </w:rPr>
        <w:t>Apostelgeschichte</w:t>
      </w:r>
      <w:proofErr w:type="spellEnd"/>
      <w:r>
        <w:rPr>
          <w:rFonts w:ascii="Calibri" w:hAnsi="Calibri"/>
          <w:w w:val="105"/>
          <w:sz w:val="22"/>
          <w:szCs w:val="22"/>
        </w:rPr>
        <w:t xml:space="preserve"> 26,12-18</w:t>
      </w:r>
    </w:p>
    <w:p w14:paraId="4FAF38A2" w14:textId="101C8342" w:rsidR="00DA2C36" w:rsidRDefault="00DA2C36" w:rsidP="0029712A">
      <w:pPr>
        <w:pStyle w:val="Style"/>
        <w:tabs>
          <w:tab w:val="left" w:pos="90"/>
        </w:tabs>
        <w:ind w:right="9"/>
        <w:jc w:val="both"/>
        <w:rPr>
          <w:rFonts w:ascii="Calibri" w:hAnsi="Calibri"/>
          <w:w w:val="105"/>
          <w:sz w:val="22"/>
          <w:szCs w:val="22"/>
        </w:rPr>
      </w:pPr>
    </w:p>
    <w:p w14:paraId="30E43DBD" w14:textId="50023F29" w:rsidR="00DA2C36" w:rsidRDefault="00DA2C36" w:rsidP="0029712A">
      <w:pPr>
        <w:pStyle w:val="Style"/>
        <w:tabs>
          <w:tab w:val="left" w:pos="90"/>
        </w:tabs>
        <w:ind w:right="9"/>
        <w:jc w:val="both"/>
        <w:rPr>
          <w:rFonts w:ascii="Calibri" w:hAnsi="Calibri"/>
          <w:color w:val="002060"/>
          <w:w w:val="105"/>
          <w:sz w:val="22"/>
          <w:szCs w:val="22"/>
        </w:rPr>
      </w:pPr>
      <w:proofErr w:type="spellStart"/>
      <w:r>
        <w:rPr>
          <w:rFonts w:ascii="Calibri" w:hAnsi="Calibri"/>
          <w:color w:val="002060"/>
          <w:w w:val="105"/>
          <w:sz w:val="22"/>
          <w:szCs w:val="22"/>
        </w:rPr>
        <w:t>Apostelgeschichte</w:t>
      </w:r>
      <w:proofErr w:type="spellEnd"/>
      <w:r>
        <w:rPr>
          <w:rFonts w:ascii="Calibri" w:hAnsi="Calibri"/>
          <w:color w:val="002060"/>
          <w:w w:val="105"/>
          <w:sz w:val="22"/>
          <w:szCs w:val="22"/>
        </w:rPr>
        <w:t xml:space="preserve"> 26,12-18</w:t>
      </w:r>
    </w:p>
    <w:p w14:paraId="013DD6E0" w14:textId="4426D9FD" w:rsidR="00DA2C36" w:rsidRDefault="00DA2C36"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12 Bei </w:t>
      </w:r>
      <w:proofErr w:type="spellStart"/>
      <w:r>
        <w:rPr>
          <w:rFonts w:ascii="Calibri" w:hAnsi="Calibri"/>
          <w:color w:val="FF0000"/>
          <w:w w:val="105"/>
          <w:sz w:val="22"/>
          <w:szCs w:val="22"/>
        </w:rPr>
        <w:t>einer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solchen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Gelegenheit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reiste</w:t>
      </w:r>
      <w:proofErr w:type="spellEnd"/>
      <w:r>
        <w:rPr>
          <w:rFonts w:ascii="Calibri" w:hAnsi="Calibri"/>
          <w:color w:val="FF0000"/>
          <w:w w:val="105"/>
          <w:sz w:val="22"/>
          <w:szCs w:val="22"/>
        </w:rPr>
        <w:t xml:space="preserve"> ich </w:t>
      </w:r>
      <w:proofErr w:type="spellStart"/>
      <w:r>
        <w:rPr>
          <w:rFonts w:ascii="Calibri" w:hAnsi="Calibri"/>
          <w:color w:val="FF0000"/>
          <w:w w:val="105"/>
          <w:sz w:val="22"/>
          <w:szCs w:val="22"/>
        </w:rPr>
        <w:t>nach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Dammesek</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ausgestattet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mit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aller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Vollmacht</w:t>
      </w:r>
      <w:proofErr w:type="spellEnd"/>
      <w:r>
        <w:rPr>
          <w:rFonts w:ascii="Calibri" w:hAnsi="Calibri"/>
          <w:color w:val="FF0000"/>
          <w:w w:val="105"/>
          <w:sz w:val="22"/>
          <w:szCs w:val="22"/>
        </w:rPr>
        <w:t xml:space="preserve"> und </w:t>
      </w:r>
      <w:proofErr w:type="spellStart"/>
      <w:r>
        <w:rPr>
          <w:rFonts w:ascii="Calibri" w:hAnsi="Calibri"/>
          <w:color w:val="FF0000"/>
          <w:w w:val="105"/>
          <w:sz w:val="22"/>
          <w:szCs w:val="22"/>
        </w:rPr>
        <w:t>Macht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durch</w:t>
      </w:r>
      <w:proofErr w:type="spellEnd"/>
      <w:r>
        <w:rPr>
          <w:rFonts w:ascii="Calibri" w:hAnsi="Calibri"/>
          <w:color w:val="FF0000"/>
          <w:w w:val="105"/>
          <w:sz w:val="22"/>
          <w:szCs w:val="22"/>
        </w:rPr>
        <w:t xml:space="preserve"> die Haupt-Kohanim.</w:t>
      </w:r>
    </w:p>
    <w:p w14:paraId="21859082" w14:textId="58810138" w:rsidR="00DA2C36" w:rsidRDefault="00DA2C36"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13 Ich war auf der </w:t>
      </w:r>
      <w:proofErr w:type="spellStart"/>
      <w:r>
        <w:rPr>
          <w:rFonts w:ascii="Calibri" w:hAnsi="Calibri"/>
          <w:color w:val="FF0000"/>
          <w:w w:val="105"/>
          <w:sz w:val="22"/>
          <w:szCs w:val="22"/>
        </w:rPr>
        <w:t>Straße</w:t>
      </w:r>
      <w:proofErr w:type="spellEnd"/>
      <w:r>
        <w:rPr>
          <w:rFonts w:ascii="Calibri" w:hAnsi="Calibri"/>
          <w:color w:val="FF0000"/>
          <w:w w:val="105"/>
          <w:sz w:val="22"/>
          <w:szCs w:val="22"/>
        </w:rPr>
        <w:t xml:space="preserve">, und es war </w:t>
      </w:r>
      <w:proofErr w:type="spellStart"/>
      <w:r>
        <w:rPr>
          <w:rFonts w:ascii="Calibri" w:hAnsi="Calibri"/>
          <w:color w:val="FF0000"/>
          <w:w w:val="105"/>
          <w:sz w:val="22"/>
          <w:szCs w:val="22"/>
        </w:rPr>
        <w:t>Mittag</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Eure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Majestät</w:t>
      </w:r>
      <w:proofErr w:type="spellEnd"/>
      <w:r w:rsidR="00B0773C">
        <w:rPr>
          <w:rFonts w:ascii="Calibri" w:hAnsi="Calibri"/>
          <w:color w:val="FF0000"/>
          <w:w w:val="105"/>
          <w:sz w:val="22"/>
          <w:szCs w:val="22"/>
        </w:rPr>
        <w:t xml:space="preserve">, </w:t>
      </w:r>
      <w:proofErr w:type="spellStart"/>
      <w:r w:rsidR="00B0773C">
        <w:rPr>
          <w:rFonts w:ascii="Calibri" w:hAnsi="Calibri"/>
          <w:color w:val="FF0000"/>
          <w:w w:val="105"/>
          <w:sz w:val="22"/>
          <w:szCs w:val="22"/>
        </w:rPr>
        <w:t>als</w:t>
      </w:r>
      <w:proofErr w:type="spellEnd"/>
      <w:r w:rsidR="00B0773C">
        <w:rPr>
          <w:rFonts w:ascii="Calibri" w:hAnsi="Calibri"/>
          <w:color w:val="FF0000"/>
          <w:w w:val="105"/>
          <w:sz w:val="22"/>
          <w:szCs w:val="22"/>
        </w:rPr>
        <w:t xml:space="preserve"> ich </w:t>
      </w:r>
      <w:proofErr w:type="spellStart"/>
      <w:r w:rsidR="00B0773C">
        <w:rPr>
          <w:rFonts w:ascii="Calibri" w:hAnsi="Calibri"/>
          <w:color w:val="FF0000"/>
          <w:w w:val="105"/>
          <w:sz w:val="22"/>
          <w:szCs w:val="22"/>
        </w:rPr>
        <w:t>ein</w:t>
      </w:r>
      <w:proofErr w:type="spellEnd"/>
      <w:r w:rsidR="00B0773C">
        <w:rPr>
          <w:rFonts w:ascii="Calibri" w:hAnsi="Calibri"/>
          <w:color w:val="FF0000"/>
          <w:w w:val="105"/>
          <w:sz w:val="22"/>
          <w:szCs w:val="22"/>
        </w:rPr>
        <w:t xml:space="preserve"> Licht </w:t>
      </w:r>
      <w:proofErr w:type="spellStart"/>
      <w:r w:rsidR="00B0773C">
        <w:rPr>
          <w:rFonts w:ascii="Calibri" w:hAnsi="Calibri"/>
          <w:color w:val="FF0000"/>
          <w:w w:val="105"/>
          <w:sz w:val="22"/>
          <w:szCs w:val="22"/>
        </w:rPr>
        <w:t>vom</w:t>
      </w:r>
      <w:proofErr w:type="spellEnd"/>
      <w:r w:rsidR="00B0773C">
        <w:rPr>
          <w:rFonts w:ascii="Calibri" w:hAnsi="Calibri"/>
          <w:color w:val="FF0000"/>
          <w:w w:val="105"/>
          <w:sz w:val="22"/>
          <w:szCs w:val="22"/>
        </w:rPr>
        <w:t xml:space="preserve"> Himmel </w:t>
      </w:r>
      <w:proofErr w:type="spellStart"/>
      <w:r w:rsidR="00B0773C">
        <w:rPr>
          <w:rFonts w:ascii="Calibri" w:hAnsi="Calibri"/>
          <w:color w:val="FF0000"/>
          <w:w w:val="105"/>
          <w:sz w:val="22"/>
          <w:szCs w:val="22"/>
        </w:rPr>
        <w:t>sah</w:t>
      </w:r>
      <w:proofErr w:type="spellEnd"/>
      <w:r w:rsidR="00B0773C">
        <w:rPr>
          <w:rFonts w:ascii="Calibri" w:hAnsi="Calibri"/>
          <w:color w:val="FF0000"/>
          <w:w w:val="105"/>
          <w:sz w:val="22"/>
          <w:szCs w:val="22"/>
        </w:rPr>
        <w:t xml:space="preserve">, heller </w:t>
      </w:r>
      <w:proofErr w:type="spellStart"/>
      <w:r w:rsidR="00B0773C">
        <w:rPr>
          <w:rFonts w:ascii="Calibri" w:hAnsi="Calibri"/>
          <w:color w:val="FF0000"/>
          <w:w w:val="105"/>
          <w:sz w:val="22"/>
          <w:szCs w:val="22"/>
        </w:rPr>
        <w:t>als</w:t>
      </w:r>
      <w:proofErr w:type="spellEnd"/>
      <w:r w:rsidR="00B0773C">
        <w:rPr>
          <w:rFonts w:ascii="Calibri" w:hAnsi="Calibri"/>
          <w:color w:val="FF0000"/>
          <w:w w:val="105"/>
          <w:sz w:val="22"/>
          <w:szCs w:val="22"/>
        </w:rPr>
        <w:t xml:space="preserve"> die </w:t>
      </w:r>
      <w:proofErr w:type="spellStart"/>
      <w:r w:rsidR="00B0773C">
        <w:rPr>
          <w:rFonts w:ascii="Calibri" w:hAnsi="Calibri"/>
          <w:color w:val="FF0000"/>
          <w:w w:val="105"/>
          <w:sz w:val="22"/>
          <w:szCs w:val="22"/>
        </w:rPr>
        <w:t>Sonne</w:t>
      </w:r>
      <w:proofErr w:type="spellEnd"/>
      <w:r w:rsidR="00B0773C">
        <w:rPr>
          <w:rFonts w:ascii="Calibri" w:hAnsi="Calibri"/>
          <w:color w:val="FF0000"/>
          <w:w w:val="105"/>
          <w:sz w:val="22"/>
          <w:szCs w:val="22"/>
        </w:rPr>
        <w:t xml:space="preserve">, das </w:t>
      </w:r>
      <w:proofErr w:type="spellStart"/>
      <w:r w:rsidR="00B0773C">
        <w:rPr>
          <w:rFonts w:ascii="Calibri" w:hAnsi="Calibri"/>
          <w:color w:val="FF0000"/>
          <w:w w:val="105"/>
          <w:sz w:val="22"/>
          <w:szCs w:val="22"/>
        </w:rPr>
        <w:t>mich</w:t>
      </w:r>
      <w:proofErr w:type="spellEnd"/>
      <w:r w:rsidR="00B0773C">
        <w:rPr>
          <w:rFonts w:ascii="Calibri" w:hAnsi="Calibri"/>
          <w:color w:val="FF0000"/>
          <w:w w:val="105"/>
          <w:sz w:val="22"/>
          <w:szCs w:val="22"/>
        </w:rPr>
        <w:t xml:space="preserve"> und </w:t>
      </w:r>
      <w:proofErr w:type="spellStart"/>
      <w:r w:rsidR="00B0773C">
        <w:rPr>
          <w:rFonts w:ascii="Calibri" w:hAnsi="Calibri"/>
          <w:color w:val="FF0000"/>
          <w:w w:val="105"/>
          <w:sz w:val="22"/>
          <w:szCs w:val="22"/>
        </w:rPr>
        <w:t>meine</w:t>
      </w:r>
      <w:proofErr w:type="spellEnd"/>
      <w:r w:rsidR="00B0773C">
        <w:rPr>
          <w:rFonts w:ascii="Calibri" w:hAnsi="Calibri"/>
          <w:color w:val="FF0000"/>
          <w:w w:val="105"/>
          <w:sz w:val="22"/>
          <w:szCs w:val="22"/>
        </w:rPr>
        <w:t xml:space="preserve"> </w:t>
      </w:r>
      <w:proofErr w:type="spellStart"/>
      <w:r w:rsidR="00B0773C">
        <w:rPr>
          <w:rFonts w:ascii="Calibri" w:hAnsi="Calibri"/>
          <w:color w:val="FF0000"/>
          <w:w w:val="105"/>
          <w:sz w:val="22"/>
          <w:szCs w:val="22"/>
        </w:rPr>
        <w:t>Reisegefährten</w:t>
      </w:r>
      <w:proofErr w:type="spellEnd"/>
      <w:r w:rsidR="00B0773C">
        <w:rPr>
          <w:rFonts w:ascii="Calibri" w:hAnsi="Calibri"/>
          <w:color w:val="FF0000"/>
          <w:w w:val="105"/>
          <w:sz w:val="22"/>
          <w:szCs w:val="22"/>
        </w:rPr>
        <w:t xml:space="preserve"> </w:t>
      </w:r>
      <w:proofErr w:type="spellStart"/>
      <w:r w:rsidR="00B0773C">
        <w:rPr>
          <w:rFonts w:ascii="Calibri" w:hAnsi="Calibri"/>
          <w:color w:val="FF0000"/>
          <w:w w:val="105"/>
          <w:sz w:val="22"/>
          <w:szCs w:val="22"/>
        </w:rPr>
        <w:t>umflutete</w:t>
      </w:r>
      <w:proofErr w:type="spellEnd"/>
      <w:r w:rsidR="00B0773C">
        <w:rPr>
          <w:rFonts w:ascii="Calibri" w:hAnsi="Calibri"/>
          <w:color w:val="FF0000"/>
          <w:w w:val="105"/>
          <w:sz w:val="22"/>
          <w:szCs w:val="22"/>
        </w:rPr>
        <w:t>.</w:t>
      </w:r>
    </w:p>
    <w:p w14:paraId="6818B40F" w14:textId="1F449F3F" w:rsidR="00B0773C" w:rsidRDefault="00B0773C"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14 </w:t>
      </w:r>
      <w:proofErr w:type="spellStart"/>
      <w:r>
        <w:rPr>
          <w:rFonts w:ascii="Calibri" w:hAnsi="Calibri"/>
          <w:color w:val="FF0000"/>
          <w:w w:val="105"/>
          <w:sz w:val="22"/>
          <w:szCs w:val="22"/>
        </w:rPr>
        <w:t>Wir</w:t>
      </w:r>
      <w:proofErr w:type="spellEnd"/>
      <w:r>
        <w:rPr>
          <w:rFonts w:ascii="Calibri" w:hAnsi="Calibri"/>
          <w:color w:val="FF0000"/>
          <w:w w:val="105"/>
          <w:sz w:val="22"/>
          <w:szCs w:val="22"/>
        </w:rPr>
        <w:t xml:space="preserve"> alle </w:t>
      </w:r>
      <w:proofErr w:type="spellStart"/>
      <w:r>
        <w:rPr>
          <w:rFonts w:ascii="Calibri" w:hAnsi="Calibri"/>
          <w:color w:val="FF0000"/>
          <w:w w:val="105"/>
          <w:sz w:val="22"/>
          <w:szCs w:val="22"/>
        </w:rPr>
        <w:t>fielen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Boden; und </w:t>
      </w:r>
      <w:proofErr w:type="spellStart"/>
      <w:r>
        <w:rPr>
          <w:rFonts w:ascii="Calibri" w:hAnsi="Calibri"/>
          <w:color w:val="FF0000"/>
          <w:w w:val="105"/>
          <w:sz w:val="22"/>
          <w:szCs w:val="22"/>
        </w:rPr>
        <w:t>dann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hörte</w:t>
      </w:r>
      <w:proofErr w:type="spellEnd"/>
      <w:r>
        <w:rPr>
          <w:rFonts w:ascii="Calibri" w:hAnsi="Calibri"/>
          <w:color w:val="FF0000"/>
          <w:w w:val="105"/>
          <w:sz w:val="22"/>
          <w:szCs w:val="22"/>
        </w:rPr>
        <w:t xml:space="preserve"> ich </w:t>
      </w:r>
      <w:proofErr w:type="spellStart"/>
      <w:r>
        <w:rPr>
          <w:rFonts w:ascii="Calibri" w:hAnsi="Calibri"/>
          <w:color w:val="FF0000"/>
          <w:w w:val="105"/>
          <w:sz w:val="22"/>
          <w:szCs w:val="22"/>
        </w:rPr>
        <w:t>eine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Stimme</w:t>
      </w:r>
      <w:proofErr w:type="spellEnd"/>
      <w:r>
        <w:rPr>
          <w:rFonts w:ascii="Calibri" w:hAnsi="Calibri"/>
          <w:color w:val="FF0000"/>
          <w:w w:val="105"/>
          <w:sz w:val="22"/>
          <w:szCs w:val="22"/>
        </w:rPr>
        <w:t xml:space="preserve"> auf </w:t>
      </w:r>
      <w:proofErr w:type="spellStart"/>
      <w:r>
        <w:rPr>
          <w:rFonts w:ascii="Calibri" w:hAnsi="Calibri"/>
          <w:color w:val="FF0000"/>
          <w:w w:val="105"/>
          <w:sz w:val="22"/>
          <w:szCs w:val="22"/>
        </w:rPr>
        <w:t>hebräisch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mir </w:t>
      </w:r>
      <w:proofErr w:type="spellStart"/>
      <w:r>
        <w:rPr>
          <w:rFonts w:ascii="Calibri" w:hAnsi="Calibri"/>
          <w:color w:val="FF0000"/>
          <w:w w:val="105"/>
          <w:sz w:val="22"/>
          <w:szCs w:val="22"/>
        </w:rPr>
        <w:t>sagen</w:t>
      </w:r>
      <w:proofErr w:type="spellEnd"/>
      <w:r>
        <w:rPr>
          <w:rFonts w:ascii="Calibri" w:hAnsi="Calibri"/>
          <w:color w:val="FF0000"/>
          <w:w w:val="105"/>
          <w:sz w:val="22"/>
          <w:szCs w:val="22"/>
        </w:rPr>
        <w:t>: &gt;</w:t>
      </w:r>
      <w:proofErr w:type="spellStart"/>
      <w:r>
        <w:rPr>
          <w:rFonts w:ascii="Calibri" w:hAnsi="Calibri"/>
          <w:color w:val="FF0000"/>
          <w:w w:val="105"/>
          <w:sz w:val="22"/>
          <w:szCs w:val="22"/>
        </w:rPr>
        <w:t>Scha</w:t>
      </w:r>
      <w:proofErr w:type="spellEnd"/>
      <w:r>
        <w:rPr>
          <w:rFonts w:ascii="Calibri" w:hAnsi="Calibri"/>
          <w:color w:val="FF0000"/>
          <w:w w:val="105"/>
          <w:sz w:val="22"/>
          <w:szCs w:val="22"/>
        </w:rPr>
        <w:t xml:space="preserve">-ul! </w:t>
      </w:r>
      <w:proofErr w:type="spellStart"/>
      <w:r>
        <w:rPr>
          <w:rFonts w:ascii="Calibri" w:hAnsi="Calibri"/>
          <w:color w:val="FF0000"/>
          <w:w w:val="105"/>
          <w:sz w:val="22"/>
          <w:szCs w:val="22"/>
        </w:rPr>
        <w:t>Scha</w:t>
      </w:r>
      <w:proofErr w:type="spellEnd"/>
      <w:r>
        <w:rPr>
          <w:rFonts w:ascii="Calibri" w:hAnsi="Calibri"/>
          <w:color w:val="FF0000"/>
          <w:w w:val="105"/>
          <w:sz w:val="22"/>
          <w:szCs w:val="22"/>
        </w:rPr>
        <w:t xml:space="preserve">-ul! </w:t>
      </w:r>
      <w:proofErr w:type="spellStart"/>
      <w:r>
        <w:rPr>
          <w:rFonts w:ascii="Calibri" w:hAnsi="Calibri"/>
          <w:color w:val="FF0000"/>
          <w:w w:val="105"/>
          <w:sz w:val="22"/>
          <w:szCs w:val="22"/>
        </w:rPr>
        <w:t>Warum</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lässt</w:t>
      </w:r>
      <w:proofErr w:type="spellEnd"/>
      <w:r>
        <w:rPr>
          <w:rFonts w:ascii="Calibri" w:hAnsi="Calibri"/>
          <w:color w:val="FF0000"/>
          <w:w w:val="105"/>
          <w:sz w:val="22"/>
          <w:szCs w:val="22"/>
        </w:rPr>
        <w:t xml:space="preserve"> du </w:t>
      </w:r>
      <w:proofErr w:type="spellStart"/>
      <w:r>
        <w:rPr>
          <w:rFonts w:ascii="Calibri" w:hAnsi="Calibri"/>
          <w:color w:val="FF0000"/>
          <w:w w:val="105"/>
          <w:sz w:val="22"/>
          <w:szCs w:val="22"/>
        </w:rPr>
        <w:t>nicht</w:t>
      </w:r>
      <w:proofErr w:type="spellEnd"/>
      <w:r>
        <w:rPr>
          <w:rFonts w:ascii="Calibri" w:hAnsi="Calibri"/>
          <w:color w:val="FF0000"/>
          <w:w w:val="105"/>
          <w:sz w:val="22"/>
          <w:szCs w:val="22"/>
        </w:rPr>
        <w:t xml:space="preserve"> ab, </w:t>
      </w:r>
      <w:proofErr w:type="spellStart"/>
      <w:r>
        <w:rPr>
          <w:rFonts w:ascii="Calibri" w:hAnsi="Calibri"/>
          <w:color w:val="FF0000"/>
          <w:w w:val="105"/>
          <w:sz w:val="22"/>
          <w:szCs w:val="22"/>
        </w:rPr>
        <w:t>mich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verfolgen</w:t>
      </w:r>
      <w:proofErr w:type="spellEnd"/>
      <w:r>
        <w:rPr>
          <w:rFonts w:ascii="Calibri" w:hAnsi="Calibri"/>
          <w:color w:val="FF0000"/>
          <w:w w:val="105"/>
          <w:sz w:val="22"/>
          <w:szCs w:val="22"/>
        </w:rPr>
        <w:t xml:space="preserve">? Es </w:t>
      </w:r>
      <w:proofErr w:type="spellStart"/>
      <w:r>
        <w:rPr>
          <w:rFonts w:ascii="Calibri" w:hAnsi="Calibri"/>
          <w:color w:val="FF0000"/>
          <w:w w:val="105"/>
          <w:sz w:val="22"/>
          <w:szCs w:val="22"/>
        </w:rPr>
        <w:t>ist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schwer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für</w:t>
      </w:r>
      <w:proofErr w:type="spellEnd"/>
      <w:r>
        <w:rPr>
          <w:rFonts w:ascii="Calibri" w:hAnsi="Calibri"/>
          <w:color w:val="FF0000"/>
          <w:w w:val="105"/>
          <w:sz w:val="22"/>
          <w:szCs w:val="22"/>
        </w:rPr>
        <w:t xml:space="preserve"> dich, </w:t>
      </w:r>
      <w:proofErr w:type="spellStart"/>
      <w:r>
        <w:rPr>
          <w:rFonts w:ascii="Calibri" w:hAnsi="Calibri"/>
          <w:color w:val="FF0000"/>
          <w:w w:val="105"/>
          <w:sz w:val="22"/>
          <w:szCs w:val="22"/>
        </w:rPr>
        <w:t>gegen</w:t>
      </w:r>
      <w:proofErr w:type="spellEnd"/>
      <w:r>
        <w:rPr>
          <w:rFonts w:ascii="Calibri" w:hAnsi="Calibri"/>
          <w:color w:val="FF0000"/>
          <w:w w:val="105"/>
          <w:sz w:val="22"/>
          <w:szCs w:val="22"/>
        </w:rPr>
        <w:t xml:space="preserve"> die </w:t>
      </w:r>
      <w:proofErr w:type="spellStart"/>
      <w:r>
        <w:rPr>
          <w:rFonts w:ascii="Calibri" w:hAnsi="Calibri"/>
          <w:color w:val="FF0000"/>
          <w:w w:val="105"/>
          <w:sz w:val="22"/>
          <w:szCs w:val="22"/>
        </w:rPr>
        <w:t>Stachelstöcke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w:t>
      </w:r>
      <w:proofErr w:type="spellStart"/>
      <w:proofErr w:type="gramStart"/>
      <w:r>
        <w:rPr>
          <w:rFonts w:ascii="Calibri" w:hAnsi="Calibri"/>
          <w:color w:val="FF0000"/>
          <w:w w:val="105"/>
          <w:sz w:val="22"/>
          <w:szCs w:val="22"/>
        </w:rPr>
        <w:t>treten</w:t>
      </w:r>
      <w:proofErr w:type="spellEnd"/>
      <w:r>
        <w:rPr>
          <w:rFonts w:ascii="Calibri" w:hAnsi="Calibri"/>
          <w:color w:val="FF0000"/>
          <w:w w:val="105"/>
          <w:sz w:val="22"/>
          <w:szCs w:val="22"/>
        </w:rPr>
        <w:t>!&lt;</w:t>
      </w:r>
      <w:proofErr w:type="gramEnd"/>
    </w:p>
    <w:p w14:paraId="1A72A32F" w14:textId="35BB20A4" w:rsidR="00B0773C" w:rsidRDefault="00B0773C"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15 Ich </w:t>
      </w:r>
      <w:proofErr w:type="spellStart"/>
      <w:r>
        <w:rPr>
          <w:rFonts w:ascii="Calibri" w:hAnsi="Calibri"/>
          <w:color w:val="FF0000"/>
          <w:w w:val="105"/>
          <w:sz w:val="22"/>
          <w:szCs w:val="22"/>
        </w:rPr>
        <w:t>sagte</w:t>
      </w:r>
      <w:proofErr w:type="spellEnd"/>
      <w:r>
        <w:rPr>
          <w:rFonts w:ascii="Calibri" w:hAnsi="Calibri"/>
          <w:color w:val="FF0000"/>
          <w:w w:val="105"/>
          <w:sz w:val="22"/>
          <w:szCs w:val="22"/>
        </w:rPr>
        <w:t>: &gt;</w:t>
      </w:r>
      <w:proofErr w:type="spellStart"/>
      <w:r>
        <w:rPr>
          <w:rFonts w:ascii="Calibri" w:hAnsi="Calibri"/>
          <w:color w:val="FF0000"/>
          <w:w w:val="105"/>
          <w:sz w:val="22"/>
          <w:szCs w:val="22"/>
        </w:rPr>
        <w:t>Wer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bist</w:t>
      </w:r>
      <w:proofErr w:type="spellEnd"/>
      <w:r>
        <w:rPr>
          <w:rFonts w:ascii="Calibri" w:hAnsi="Calibri"/>
          <w:color w:val="FF0000"/>
          <w:w w:val="105"/>
          <w:sz w:val="22"/>
          <w:szCs w:val="22"/>
        </w:rPr>
        <w:t xml:space="preserve"> du, </w:t>
      </w:r>
      <w:proofErr w:type="spellStart"/>
      <w:r>
        <w:rPr>
          <w:rFonts w:ascii="Calibri" w:hAnsi="Calibri"/>
          <w:color w:val="FF0000"/>
          <w:w w:val="105"/>
          <w:sz w:val="22"/>
          <w:szCs w:val="22"/>
        </w:rPr>
        <w:t>lieber</w:t>
      </w:r>
      <w:proofErr w:type="spellEnd"/>
      <w:r>
        <w:rPr>
          <w:rFonts w:ascii="Calibri" w:hAnsi="Calibri"/>
          <w:color w:val="FF0000"/>
          <w:w w:val="105"/>
          <w:sz w:val="22"/>
          <w:szCs w:val="22"/>
        </w:rPr>
        <w:t xml:space="preserve"> </w:t>
      </w:r>
      <w:proofErr w:type="gramStart"/>
      <w:r>
        <w:rPr>
          <w:rFonts w:ascii="Calibri" w:hAnsi="Calibri"/>
          <w:color w:val="FF0000"/>
          <w:w w:val="105"/>
          <w:sz w:val="22"/>
          <w:szCs w:val="22"/>
        </w:rPr>
        <w:t>Herr?&lt;</w:t>
      </w:r>
      <w:proofErr w:type="gramEnd"/>
      <w:r>
        <w:rPr>
          <w:rFonts w:ascii="Calibri" w:hAnsi="Calibri"/>
          <w:color w:val="FF0000"/>
          <w:w w:val="105"/>
          <w:sz w:val="22"/>
          <w:szCs w:val="22"/>
        </w:rPr>
        <w:t xml:space="preserve">, und YAHSHUA </w:t>
      </w:r>
      <w:proofErr w:type="spellStart"/>
      <w:r>
        <w:rPr>
          <w:rFonts w:ascii="Calibri" w:hAnsi="Calibri"/>
          <w:color w:val="FF0000"/>
          <w:w w:val="105"/>
          <w:sz w:val="22"/>
          <w:szCs w:val="22"/>
        </w:rPr>
        <w:t>antwortete</w:t>
      </w:r>
      <w:proofErr w:type="spellEnd"/>
      <w:r>
        <w:rPr>
          <w:rFonts w:ascii="Calibri" w:hAnsi="Calibri"/>
          <w:color w:val="FF0000"/>
          <w:w w:val="105"/>
          <w:sz w:val="22"/>
          <w:szCs w:val="22"/>
        </w:rPr>
        <w:t xml:space="preserve">: &gt;Ich bin YAHSHUA, und du </w:t>
      </w:r>
      <w:proofErr w:type="spellStart"/>
      <w:r>
        <w:rPr>
          <w:rFonts w:ascii="Calibri" w:hAnsi="Calibri"/>
          <w:color w:val="FF0000"/>
          <w:w w:val="105"/>
          <w:sz w:val="22"/>
          <w:szCs w:val="22"/>
        </w:rPr>
        <w:t>verfolgst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mich</w:t>
      </w:r>
      <w:proofErr w:type="spellEnd"/>
      <w:r>
        <w:rPr>
          <w:rFonts w:ascii="Calibri" w:hAnsi="Calibri"/>
          <w:color w:val="FF0000"/>
          <w:w w:val="105"/>
          <w:sz w:val="22"/>
          <w:szCs w:val="22"/>
        </w:rPr>
        <w:t>!</w:t>
      </w:r>
    </w:p>
    <w:p w14:paraId="66E0076C" w14:textId="298ADC06" w:rsidR="00B0773C" w:rsidRDefault="00B0773C"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16 </w:t>
      </w:r>
      <w:proofErr w:type="spellStart"/>
      <w:r>
        <w:rPr>
          <w:rFonts w:ascii="Calibri" w:hAnsi="Calibri"/>
          <w:color w:val="FF0000"/>
          <w:w w:val="105"/>
          <w:sz w:val="22"/>
          <w:szCs w:val="22"/>
        </w:rPr>
        <w:t>Doch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steh</w:t>
      </w:r>
      <w:proofErr w:type="spellEnd"/>
      <w:r>
        <w:rPr>
          <w:rFonts w:ascii="Calibri" w:hAnsi="Calibri"/>
          <w:color w:val="FF0000"/>
          <w:w w:val="105"/>
          <w:sz w:val="22"/>
          <w:szCs w:val="22"/>
        </w:rPr>
        <w:t xml:space="preserve"> auf und </w:t>
      </w:r>
      <w:proofErr w:type="spellStart"/>
      <w:r>
        <w:rPr>
          <w:rFonts w:ascii="Calibri" w:hAnsi="Calibri"/>
          <w:color w:val="FF0000"/>
          <w:w w:val="105"/>
          <w:sz w:val="22"/>
          <w:szCs w:val="22"/>
        </w:rPr>
        <w:t>stell</w:t>
      </w:r>
      <w:proofErr w:type="spellEnd"/>
      <w:r>
        <w:rPr>
          <w:rFonts w:ascii="Calibri" w:hAnsi="Calibri"/>
          <w:color w:val="FF0000"/>
          <w:w w:val="105"/>
          <w:sz w:val="22"/>
          <w:szCs w:val="22"/>
        </w:rPr>
        <w:t xml:space="preserve"> dich auf </w:t>
      </w:r>
      <w:proofErr w:type="spellStart"/>
      <w:r>
        <w:rPr>
          <w:rFonts w:ascii="Calibri" w:hAnsi="Calibri"/>
          <w:color w:val="FF0000"/>
          <w:w w:val="105"/>
          <w:sz w:val="22"/>
          <w:szCs w:val="22"/>
        </w:rPr>
        <w:t>deine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Füße</w:t>
      </w:r>
      <w:proofErr w:type="spellEnd"/>
      <w:r>
        <w:rPr>
          <w:rFonts w:ascii="Calibri" w:hAnsi="Calibri"/>
          <w:color w:val="FF0000"/>
          <w:w w:val="105"/>
          <w:sz w:val="22"/>
          <w:szCs w:val="22"/>
        </w:rPr>
        <w:t xml:space="preserve">! Ich bin </w:t>
      </w:r>
      <w:proofErr w:type="spellStart"/>
      <w:r>
        <w:rPr>
          <w:rFonts w:ascii="Calibri" w:hAnsi="Calibri"/>
          <w:color w:val="FF0000"/>
          <w:w w:val="105"/>
          <w:sz w:val="22"/>
          <w:szCs w:val="22"/>
        </w:rPr>
        <w:t>dir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erschienen</w:t>
      </w:r>
      <w:proofErr w:type="spellEnd"/>
      <w:r>
        <w:rPr>
          <w:rFonts w:ascii="Calibri" w:hAnsi="Calibri"/>
          <w:color w:val="FF0000"/>
          <w:w w:val="105"/>
          <w:sz w:val="22"/>
          <w:szCs w:val="22"/>
        </w:rPr>
        <w:t xml:space="preserve">, um dich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salben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damit</w:t>
      </w:r>
      <w:proofErr w:type="spellEnd"/>
      <w:r>
        <w:rPr>
          <w:rFonts w:ascii="Calibri" w:hAnsi="Calibri"/>
          <w:color w:val="FF0000"/>
          <w:w w:val="105"/>
          <w:sz w:val="22"/>
          <w:szCs w:val="22"/>
        </w:rPr>
        <w:t xml:space="preserve"> du </w:t>
      </w:r>
      <w:proofErr w:type="spellStart"/>
      <w:r>
        <w:rPr>
          <w:rFonts w:ascii="Calibri" w:hAnsi="Calibri"/>
          <w:color w:val="FF0000"/>
          <w:w w:val="105"/>
          <w:sz w:val="22"/>
          <w:szCs w:val="22"/>
        </w:rPr>
        <w:t>dienst</w:t>
      </w:r>
      <w:proofErr w:type="spellEnd"/>
      <w:r>
        <w:rPr>
          <w:rFonts w:ascii="Calibri" w:hAnsi="Calibri"/>
          <w:color w:val="FF0000"/>
          <w:w w:val="105"/>
          <w:sz w:val="22"/>
          <w:szCs w:val="22"/>
        </w:rPr>
        <w:t xml:space="preserve"> und </w:t>
      </w:r>
      <w:proofErr w:type="spellStart"/>
      <w:r>
        <w:rPr>
          <w:rFonts w:ascii="Calibri" w:hAnsi="Calibri"/>
          <w:color w:val="FF0000"/>
          <w:w w:val="105"/>
          <w:sz w:val="22"/>
          <w:szCs w:val="22"/>
        </w:rPr>
        <w:t>Zeugnis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gibst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für</w:t>
      </w:r>
      <w:proofErr w:type="spellEnd"/>
      <w:r>
        <w:rPr>
          <w:rFonts w:ascii="Calibri" w:hAnsi="Calibri"/>
          <w:color w:val="FF0000"/>
          <w:w w:val="105"/>
          <w:sz w:val="22"/>
          <w:szCs w:val="22"/>
        </w:rPr>
        <w:t xml:space="preserve"> das, was du </w:t>
      </w:r>
      <w:proofErr w:type="spellStart"/>
      <w:r>
        <w:rPr>
          <w:rFonts w:ascii="Calibri" w:hAnsi="Calibri"/>
          <w:color w:val="FF0000"/>
          <w:w w:val="105"/>
          <w:sz w:val="22"/>
          <w:szCs w:val="22"/>
        </w:rPr>
        <w:t>bereits</w:t>
      </w:r>
      <w:proofErr w:type="spellEnd"/>
      <w:r>
        <w:rPr>
          <w:rFonts w:ascii="Calibri" w:hAnsi="Calibri"/>
          <w:color w:val="FF0000"/>
          <w:w w:val="105"/>
          <w:sz w:val="22"/>
          <w:szCs w:val="22"/>
        </w:rPr>
        <w:t xml:space="preserve"> von mir </w:t>
      </w:r>
      <w:proofErr w:type="spellStart"/>
      <w:r>
        <w:rPr>
          <w:rFonts w:ascii="Calibri" w:hAnsi="Calibri"/>
          <w:color w:val="FF0000"/>
          <w:w w:val="105"/>
          <w:sz w:val="22"/>
          <w:szCs w:val="22"/>
        </w:rPr>
        <w:t>gesehen</w:t>
      </w:r>
      <w:proofErr w:type="spellEnd"/>
      <w:r>
        <w:rPr>
          <w:rFonts w:ascii="Calibri" w:hAnsi="Calibri"/>
          <w:color w:val="FF0000"/>
          <w:w w:val="105"/>
          <w:sz w:val="22"/>
          <w:szCs w:val="22"/>
        </w:rPr>
        <w:t xml:space="preserve"> hast, und das, was du </w:t>
      </w:r>
      <w:proofErr w:type="spellStart"/>
      <w:r>
        <w:rPr>
          <w:rFonts w:ascii="Calibri" w:hAnsi="Calibri"/>
          <w:color w:val="FF0000"/>
          <w:w w:val="105"/>
          <w:sz w:val="22"/>
          <w:szCs w:val="22"/>
        </w:rPr>
        <w:t>sehen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wenn</w:t>
      </w:r>
      <w:proofErr w:type="spellEnd"/>
      <w:r>
        <w:rPr>
          <w:rFonts w:ascii="Calibri" w:hAnsi="Calibri"/>
          <w:color w:val="FF0000"/>
          <w:w w:val="105"/>
          <w:sz w:val="22"/>
          <w:szCs w:val="22"/>
        </w:rPr>
        <w:t xml:space="preserve"> ich </w:t>
      </w:r>
      <w:proofErr w:type="spellStart"/>
      <w:r>
        <w:rPr>
          <w:rFonts w:ascii="Calibri" w:hAnsi="Calibri"/>
          <w:color w:val="FF0000"/>
          <w:w w:val="105"/>
          <w:sz w:val="22"/>
          <w:szCs w:val="22"/>
        </w:rPr>
        <w:t>dir</w:t>
      </w:r>
      <w:proofErr w:type="spellEnd"/>
      <w:r>
        <w:rPr>
          <w:rFonts w:ascii="Calibri" w:hAnsi="Calibri"/>
          <w:color w:val="FF0000"/>
          <w:w w:val="105"/>
          <w:sz w:val="22"/>
          <w:szCs w:val="22"/>
        </w:rPr>
        <w:t xml:space="preserve"> in Zukunft </w:t>
      </w:r>
      <w:proofErr w:type="spellStart"/>
      <w:r>
        <w:rPr>
          <w:rFonts w:ascii="Calibri" w:hAnsi="Calibri"/>
          <w:color w:val="FF0000"/>
          <w:w w:val="105"/>
          <w:sz w:val="22"/>
          <w:szCs w:val="22"/>
        </w:rPr>
        <w:t>erscheine</w:t>
      </w:r>
      <w:proofErr w:type="spellEnd"/>
      <w:r>
        <w:rPr>
          <w:rFonts w:ascii="Calibri" w:hAnsi="Calibri"/>
          <w:color w:val="FF0000"/>
          <w:w w:val="105"/>
          <w:sz w:val="22"/>
          <w:szCs w:val="22"/>
        </w:rPr>
        <w:t>.</w:t>
      </w:r>
    </w:p>
    <w:p w14:paraId="4F27A86C" w14:textId="674F8F01" w:rsidR="00B0773C" w:rsidRDefault="00B0773C"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17 Ich will dich </w:t>
      </w:r>
      <w:proofErr w:type="spellStart"/>
      <w:r>
        <w:rPr>
          <w:rFonts w:ascii="Calibri" w:hAnsi="Calibri"/>
          <w:color w:val="FF0000"/>
          <w:w w:val="105"/>
          <w:sz w:val="22"/>
          <w:szCs w:val="22"/>
        </w:rPr>
        <w:t>aus</w:t>
      </w:r>
      <w:proofErr w:type="spellEnd"/>
      <w:r>
        <w:rPr>
          <w:rFonts w:ascii="Calibri" w:hAnsi="Calibri"/>
          <w:color w:val="FF0000"/>
          <w:w w:val="105"/>
          <w:sz w:val="22"/>
          <w:szCs w:val="22"/>
        </w:rPr>
        <w:t xml:space="preserve"> den </w:t>
      </w:r>
      <w:proofErr w:type="spellStart"/>
      <w:r>
        <w:rPr>
          <w:rFonts w:ascii="Calibri" w:hAnsi="Calibri"/>
          <w:color w:val="FF0000"/>
          <w:w w:val="105"/>
          <w:sz w:val="22"/>
          <w:szCs w:val="22"/>
        </w:rPr>
        <w:t>Händen</w:t>
      </w:r>
      <w:proofErr w:type="spellEnd"/>
      <w:r>
        <w:rPr>
          <w:rFonts w:ascii="Calibri" w:hAnsi="Calibri"/>
          <w:color w:val="FF0000"/>
          <w:w w:val="105"/>
          <w:sz w:val="22"/>
          <w:szCs w:val="22"/>
        </w:rPr>
        <w:t xml:space="preserve"> des </w:t>
      </w:r>
      <w:proofErr w:type="spellStart"/>
      <w:r>
        <w:rPr>
          <w:rFonts w:ascii="Calibri" w:hAnsi="Calibri"/>
          <w:color w:val="FF0000"/>
          <w:w w:val="105"/>
          <w:sz w:val="22"/>
          <w:szCs w:val="22"/>
        </w:rPr>
        <w:t>Volkes</w:t>
      </w:r>
      <w:proofErr w:type="spellEnd"/>
      <w:r>
        <w:rPr>
          <w:rFonts w:ascii="Calibri" w:hAnsi="Calibri"/>
          <w:color w:val="FF0000"/>
          <w:w w:val="105"/>
          <w:sz w:val="22"/>
          <w:szCs w:val="22"/>
        </w:rPr>
        <w:t xml:space="preserve"> und der </w:t>
      </w:r>
      <w:proofErr w:type="spellStart"/>
      <w:r>
        <w:rPr>
          <w:rFonts w:ascii="Calibri" w:hAnsi="Calibri"/>
          <w:color w:val="FF0000"/>
          <w:w w:val="105"/>
          <w:sz w:val="22"/>
          <w:szCs w:val="22"/>
        </w:rPr>
        <w:t>Gojim</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befreien</w:t>
      </w:r>
      <w:proofErr w:type="spellEnd"/>
      <w:r>
        <w:rPr>
          <w:rFonts w:ascii="Calibri" w:hAnsi="Calibri"/>
          <w:color w:val="FF0000"/>
          <w:w w:val="105"/>
          <w:sz w:val="22"/>
          <w:szCs w:val="22"/>
        </w:rPr>
        <w:t xml:space="preserve">. Ich </w:t>
      </w:r>
      <w:proofErr w:type="spellStart"/>
      <w:r>
        <w:rPr>
          <w:rFonts w:ascii="Calibri" w:hAnsi="Calibri"/>
          <w:color w:val="FF0000"/>
          <w:w w:val="105"/>
          <w:sz w:val="22"/>
          <w:szCs w:val="22"/>
        </w:rPr>
        <w:t>sende</w:t>
      </w:r>
      <w:proofErr w:type="spellEnd"/>
      <w:r>
        <w:rPr>
          <w:rFonts w:ascii="Calibri" w:hAnsi="Calibri"/>
          <w:color w:val="FF0000"/>
          <w:w w:val="105"/>
          <w:sz w:val="22"/>
          <w:szCs w:val="22"/>
        </w:rPr>
        <w:t xml:space="preserve"> dich,</w:t>
      </w:r>
    </w:p>
    <w:p w14:paraId="722E0F5F" w14:textId="295F012F" w:rsidR="00B0773C" w:rsidRDefault="00B0773C"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18 </w:t>
      </w:r>
      <w:proofErr w:type="spellStart"/>
      <w:r>
        <w:rPr>
          <w:rFonts w:ascii="Calibri" w:hAnsi="Calibri"/>
          <w:color w:val="FF0000"/>
          <w:w w:val="105"/>
          <w:sz w:val="22"/>
          <w:szCs w:val="22"/>
        </w:rPr>
        <w:t>ihre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Augen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öffnen</w:t>
      </w:r>
      <w:proofErr w:type="spellEnd"/>
      <w:r>
        <w:rPr>
          <w:rFonts w:ascii="Calibri" w:hAnsi="Calibri"/>
          <w:color w:val="FF0000"/>
          <w:w w:val="105"/>
          <w:sz w:val="22"/>
          <w:szCs w:val="22"/>
        </w:rPr>
        <w:t xml:space="preserve">; so </w:t>
      </w:r>
      <w:proofErr w:type="spellStart"/>
      <w:r>
        <w:rPr>
          <w:rFonts w:ascii="Calibri" w:hAnsi="Calibri"/>
          <w:color w:val="FF0000"/>
          <w:w w:val="105"/>
          <w:sz w:val="22"/>
          <w:szCs w:val="22"/>
        </w:rPr>
        <w:t>dass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sich</w:t>
      </w:r>
      <w:proofErr w:type="spellEnd"/>
      <w:r>
        <w:rPr>
          <w:rFonts w:ascii="Calibri" w:hAnsi="Calibri"/>
          <w:color w:val="FF0000"/>
          <w:w w:val="105"/>
          <w:sz w:val="22"/>
          <w:szCs w:val="22"/>
        </w:rPr>
        <w:t xml:space="preserve"> von der </w:t>
      </w:r>
      <w:proofErr w:type="spellStart"/>
      <w:r>
        <w:rPr>
          <w:rFonts w:ascii="Calibri" w:hAnsi="Calibri"/>
          <w:color w:val="FF0000"/>
          <w:w w:val="105"/>
          <w:sz w:val="22"/>
          <w:szCs w:val="22"/>
        </w:rPr>
        <w:t>Finsternis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zum</w:t>
      </w:r>
      <w:proofErr w:type="spellEnd"/>
      <w:r>
        <w:rPr>
          <w:rFonts w:ascii="Calibri" w:hAnsi="Calibri"/>
          <w:color w:val="FF0000"/>
          <w:w w:val="105"/>
          <w:sz w:val="22"/>
          <w:szCs w:val="22"/>
        </w:rPr>
        <w:t xml:space="preserve"> Licht </w:t>
      </w:r>
      <w:proofErr w:type="spellStart"/>
      <w:r>
        <w:rPr>
          <w:rFonts w:ascii="Calibri" w:hAnsi="Calibri"/>
          <w:color w:val="FF0000"/>
          <w:w w:val="105"/>
          <w:sz w:val="22"/>
          <w:szCs w:val="22"/>
        </w:rPr>
        <w:t>kehren</w:t>
      </w:r>
      <w:proofErr w:type="spellEnd"/>
      <w:r>
        <w:rPr>
          <w:rFonts w:ascii="Calibri" w:hAnsi="Calibri"/>
          <w:color w:val="FF0000"/>
          <w:w w:val="105"/>
          <w:sz w:val="22"/>
          <w:szCs w:val="22"/>
        </w:rPr>
        <w:t xml:space="preserve">, von der </w:t>
      </w:r>
      <w:proofErr w:type="spellStart"/>
      <w:r>
        <w:rPr>
          <w:rFonts w:ascii="Calibri" w:hAnsi="Calibri"/>
          <w:color w:val="FF0000"/>
          <w:w w:val="105"/>
          <w:sz w:val="22"/>
          <w:szCs w:val="22"/>
        </w:rPr>
        <w:t>Macht</w:t>
      </w:r>
      <w:proofErr w:type="spellEnd"/>
      <w:r>
        <w:rPr>
          <w:rFonts w:ascii="Calibri" w:hAnsi="Calibri"/>
          <w:color w:val="FF0000"/>
          <w:w w:val="105"/>
          <w:sz w:val="22"/>
          <w:szCs w:val="22"/>
        </w:rPr>
        <w:t xml:space="preserve"> des </w:t>
      </w:r>
      <w:proofErr w:type="spellStart"/>
      <w:r>
        <w:rPr>
          <w:rFonts w:ascii="Calibri" w:hAnsi="Calibri"/>
          <w:color w:val="FF0000"/>
          <w:w w:val="105"/>
          <w:sz w:val="22"/>
          <w:szCs w:val="22"/>
        </w:rPr>
        <w:t>Widersachers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YAHWEH, und so </w:t>
      </w:r>
      <w:proofErr w:type="spellStart"/>
      <w:r>
        <w:rPr>
          <w:rFonts w:ascii="Calibri" w:hAnsi="Calibri"/>
          <w:color w:val="FF0000"/>
          <w:w w:val="105"/>
          <w:sz w:val="22"/>
          <w:szCs w:val="22"/>
        </w:rPr>
        <w:t>Vergebung</w:t>
      </w:r>
      <w:proofErr w:type="spellEnd"/>
      <w:r>
        <w:rPr>
          <w:rFonts w:ascii="Calibri" w:hAnsi="Calibri"/>
          <w:color w:val="FF0000"/>
          <w:w w:val="105"/>
          <w:sz w:val="22"/>
          <w:szCs w:val="22"/>
        </w:rPr>
        <w:t xml:space="preserve"> der </w:t>
      </w:r>
      <w:proofErr w:type="spellStart"/>
      <w:r>
        <w:rPr>
          <w:rFonts w:ascii="Calibri" w:hAnsi="Calibri"/>
          <w:color w:val="FF0000"/>
          <w:w w:val="105"/>
          <w:sz w:val="22"/>
          <w:szCs w:val="22"/>
        </w:rPr>
        <w:t>Sünden</w:t>
      </w:r>
      <w:proofErr w:type="spellEnd"/>
      <w:r>
        <w:rPr>
          <w:rFonts w:ascii="Calibri" w:hAnsi="Calibri"/>
          <w:color w:val="FF0000"/>
          <w:w w:val="105"/>
          <w:sz w:val="22"/>
          <w:szCs w:val="22"/>
        </w:rPr>
        <w:t xml:space="preserve"> und </w:t>
      </w:r>
      <w:proofErr w:type="spellStart"/>
      <w:r>
        <w:rPr>
          <w:rFonts w:ascii="Calibri" w:hAnsi="Calibri"/>
          <w:color w:val="FF0000"/>
          <w:w w:val="105"/>
          <w:sz w:val="22"/>
          <w:szCs w:val="22"/>
        </w:rPr>
        <w:t>einen</w:t>
      </w:r>
      <w:proofErr w:type="spellEnd"/>
      <w:r>
        <w:rPr>
          <w:rFonts w:ascii="Calibri" w:hAnsi="Calibri"/>
          <w:color w:val="FF0000"/>
          <w:w w:val="105"/>
          <w:sz w:val="22"/>
          <w:szCs w:val="22"/>
        </w:rPr>
        <w:t xml:space="preserve"> Platz </w:t>
      </w:r>
      <w:proofErr w:type="spellStart"/>
      <w:r>
        <w:rPr>
          <w:rFonts w:ascii="Calibri" w:hAnsi="Calibri"/>
          <w:color w:val="FF0000"/>
          <w:w w:val="105"/>
          <w:sz w:val="22"/>
          <w:szCs w:val="22"/>
        </w:rPr>
        <w:t>unter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denen</w:t>
      </w:r>
      <w:proofErr w:type="spellEnd"/>
      <w:r>
        <w:rPr>
          <w:rFonts w:ascii="Calibri" w:hAnsi="Calibri"/>
          <w:color w:val="FF0000"/>
          <w:w w:val="105"/>
          <w:sz w:val="22"/>
          <w:szCs w:val="22"/>
        </w:rPr>
        <w:t xml:space="preserve"> Erlangen, die </w:t>
      </w:r>
      <w:proofErr w:type="spellStart"/>
      <w:r>
        <w:rPr>
          <w:rFonts w:ascii="Calibri" w:hAnsi="Calibri"/>
          <w:color w:val="FF0000"/>
          <w:w w:val="105"/>
          <w:sz w:val="22"/>
          <w:szCs w:val="22"/>
        </w:rPr>
        <w:t>für</w:t>
      </w:r>
      <w:proofErr w:type="spellEnd"/>
      <w:r>
        <w:rPr>
          <w:rFonts w:ascii="Calibri" w:hAnsi="Calibri"/>
          <w:color w:val="FF0000"/>
          <w:w w:val="105"/>
          <w:sz w:val="22"/>
          <w:szCs w:val="22"/>
        </w:rPr>
        <w:t xml:space="preserve"> die </w:t>
      </w:r>
      <w:proofErr w:type="spellStart"/>
      <w:r>
        <w:rPr>
          <w:rFonts w:ascii="Calibri" w:hAnsi="Calibri"/>
          <w:color w:val="FF0000"/>
          <w:w w:val="105"/>
          <w:sz w:val="22"/>
          <w:szCs w:val="22"/>
        </w:rPr>
        <w:t>Heiligkeit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ausgesondert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sind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indem</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ihr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Vertrauen</w:t>
      </w:r>
      <w:proofErr w:type="spellEnd"/>
      <w:r>
        <w:rPr>
          <w:rFonts w:ascii="Calibri" w:hAnsi="Calibri"/>
          <w:color w:val="FF0000"/>
          <w:w w:val="105"/>
          <w:sz w:val="22"/>
          <w:szCs w:val="22"/>
        </w:rPr>
        <w:t xml:space="preserve"> auf </w:t>
      </w:r>
      <w:proofErr w:type="spellStart"/>
      <w:r>
        <w:rPr>
          <w:rFonts w:ascii="Calibri" w:hAnsi="Calibri"/>
          <w:color w:val="FF0000"/>
          <w:w w:val="105"/>
          <w:sz w:val="22"/>
          <w:szCs w:val="22"/>
        </w:rPr>
        <w:t>mich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setzen</w:t>
      </w:r>
      <w:proofErr w:type="spellEnd"/>
      <w:r>
        <w:rPr>
          <w:rFonts w:ascii="Calibri" w:hAnsi="Calibri"/>
          <w:color w:val="FF0000"/>
          <w:w w:val="105"/>
          <w:sz w:val="22"/>
          <w:szCs w:val="22"/>
        </w:rPr>
        <w:t>.&lt;</w:t>
      </w:r>
    </w:p>
    <w:p w14:paraId="3CBD20A5" w14:textId="3E9A391A" w:rsidR="008572B7" w:rsidRDefault="008572B7" w:rsidP="0029712A">
      <w:pPr>
        <w:pStyle w:val="Style"/>
        <w:tabs>
          <w:tab w:val="left" w:pos="90"/>
        </w:tabs>
        <w:ind w:right="9"/>
        <w:jc w:val="both"/>
        <w:rPr>
          <w:rFonts w:ascii="Calibri" w:hAnsi="Calibri"/>
          <w:color w:val="FF0000"/>
          <w:w w:val="105"/>
          <w:sz w:val="22"/>
          <w:szCs w:val="22"/>
        </w:rPr>
      </w:pPr>
    </w:p>
    <w:p w14:paraId="3D8D6825" w14:textId="67CA5EF8" w:rsidR="008572B7" w:rsidRDefault="008572B7" w:rsidP="0029712A">
      <w:pPr>
        <w:pStyle w:val="Style"/>
        <w:tabs>
          <w:tab w:val="left" w:pos="90"/>
        </w:tabs>
        <w:ind w:right="9"/>
        <w:jc w:val="both"/>
        <w:rPr>
          <w:rFonts w:ascii="Calibri" w:hAnsi="Calibri"/>
          <w:w w:val="105"/>
          <w:sz w:val="22"/>
          <w:szCs w:val="22"/>
        </w:rPr>
      </w:pPr>
      <w:r>
        <w:rPr>
          <w:rFonts w:ascii="Calibri" w:hAnsi="Calibri"/>
          <w:w w:val="105"/>
          <w:sz w:val="22"/>
          <w:szCs w:val="22"/>
        </w:rPr>
        <w:t xml:space="preserve">7.Nacht: </w:t>
      </w:r>
      <w:proofErr w:type="spellStart"/>
      <w:r>
        <w:rPr>
          <w:rFonts w:ascii="Calibri" w:hAnsi="Calibri"/>
          <w:w w:val="105"/>
          <w:sz w:val="22"/>
          <w:szCs w:val="22"/>
        </w:rPr>
        <w:t>Epheser</w:t>
      </w:r>
      <w:proofErr w:type="spellEnd"/>
      <w:r>
        <w:rPr>
          <w:rFonts w:ascii="Calibri" w:hAnsi="Calibri"/>
          <w:w w:val="105"/>
          <w:sz w:val="22"/>
          <w:szCs w:val="22"/>
        </w:rPr>
        <w:t xml:space="preserve"> 5,8-15; </w:t>
      </w:r>
      <w:proofErr w:type="gramStart"/>
      <w:r>
        <w:rPr>
          <w:rFonts w:ascii="Calibri" w:hAnsi="Calibri"/>
          <w:w w:val="105"/>
          <w:sz w:val="22"/>
          <w:szCs w:val="22"/>
        </w:rPr>
        <w:t>1.Thes</w:t>
      </w:r>
      <w:r w:rsidR="00DE4D5B">
        <w:rPr>
          <w:rFonts w:ascii="Calibri" w:hAnsi="Calibri"/>
          <w:w w:val="105"/>
          <w:sz w:val="22"/>
          <w:szCs w:val="22"/>
        </w:rPr>
        <w:t>s</w:t>
      </w:r>
      <w:r>
        <w:rPr>
          <w:rFonts w:ascii="Calibri" w:hAnsi="Calibri"/>
          <w:w w:val="105"/>
          <w:sz w:val="22"/>
          <w:szCs w:val="22"/>
        </w:rPr>
        <w:t>a</w:t>
      </w:r>
      <w:r w:rsidR="00DE4D5B">
        <w:rPr>
          <w:rFonts w:ascii="Calibri" w:hAnsi="Calibri"/>
          <w:w w:val="105"/>
          <w:sz w:val="22"/>
          <w:szCs w:val="22"/>
        </w:rPr>
        <w:t>l</w:t>
      </w:r>
      <w:r>
        <w:rPr>
          <w:rFonts w:ascii="Calibri" w:hAnsi="Calibri"/>
          <w:w w:val="105"/>
          <w:sz w:val="22"/>
          <w:szCs w:val="22"/>
        </w:rPr>
        <w:t>onicher</w:t>
      </w:r>
      <w:proofErr w:type="gramEnd"/>
      <w:r>
        <w:rPr>
          <w:rFonts w:ascii="Calibri" w:hAnsi="Calibri"/>
          <w:w w:val="105"/>
          <w:sz w:val="22"/>
          <w:szCs w:val="22"/>
        </w:rPr>
        <w:t xml:space="preserve"> 5,4-6; 1.Petrus 2,9</w:t>
      </w:r>
    </w:p>
    <w:p w14:paraId="434B0C76" w14:textId="3129E1EF" w:rsidR="009A43AE" w:rsidRDefault="009A43AE" w:rsidP="0029712A">
      <w:pPr>
        <w:pStyle w:val="Style"/>
        <w:tabs>
          <w:tab w:val="left" w:pos="90"/>
        </w:tabs>
        <w:ind w:right="9"/>
        <w:jc w:val="both"/>
        <w:rPr>
          <w:rFonts w:ascii="Calibri" w:hAnsi="Calibri"/>
          <w:w w:val="105"/>
          <w:sz w:val="22"/>
          <w:szCs w:val="22"/>
        </w:rPr>
      </w:pPr>
    </w:p>
    <w:p w14:paraId="2ECD6A36" w14:textId="5260C081" w:rsidR="009A43AE" w:rsidRDefault="009A43AE" w:rsidP="0029712A">
      <w:pPr>
        <w:pStyle w:val="Style"/>
        <w:tabs>
          <w:tab w:val="left" w:pos="90"/>
        </w:tabs>
        <w:ind w:right="9"/>
        <w:jc w:val="both"/>
        <w:rPr>
          <w:rFonts w:ascii="Calibri" w:hAnsi="Calibri"/>
          <w:color w:val="002060"/>
          <w:w w:val="105"/>
          <w:sz w:val="22"/>
          <w:szCs w:val="22"/>
        </w:rPr>
      </w:pPr>
      <w:proofErr w:type="spellStart"/>
      <w:r>
        <w:rPr>
          <w:rFonts w:ascii="Calibri" w:hAnsi="Calibri"/>
          <w:color w:val="002060"/>
          <w:w w:val="105"/>
          <w:sz w:val="22"/>
          <w:szCs w:val="22"/>
        </w:rPr>
        <w:t>Epheser</w:t>
      </w:r>
      <w:proofErr w:type="spellEnd"/>
      <w:r>
        <w:rPr>
          <w:rFonts w:ascii="Calibri" w:hAnsi="Calibri"/>
          <w:color w:val="002060"/>
          <w:w w:val="105"/>
          <w:sz w:val="22"/>
          <w:szCs w:val="22"/>
        </w:rPr>
        <w:t xml:space="preserve"> 5,8-15</w:t>
      </w:r>
    </w:p>
    <w:p w14:paraId="64C5E4CF" w14:textId="7AEDDE84" w:rsidR="009A43AE" w:rsidRDefault="009A43AE"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8 </w:t>
      </w:r>
      <w:proofErr w:type="spellStart"/>
      <w:r w:rsidR="00DF5542">
        <w:rPr>
          <w:rFonts w:ascii="Calibri" w:hAnsi="Calibri"/>
          <w:color w:val="FF0000"/>
          <w:w w:val="105"/>
          <w:sz w:val="22"/>
          <w:szCs w:val="22"/>
        </w:rPr>
        <w:t>Denn</w:t>
      </w:r>
      <w:proofErr w:type="spellEnd"/>
      <w:r w:rsidR="00DF5542">
        <w:rPr>
          <w:rFonts w:ascii="Calibri" w:hAnsi="Calibri"/>
          <w:color w:val="FF0000"/>
          <w:w w:val="105"/>
          <w:sz w:val="22"/>
          <w:szCs w:val="22"/>
        </w:rPr>
        <w:t xml:space="preserve"> </w:t>
      </w:r>
      <w:proofErr w:type="spellStart"/>
      <w:r w:rsidR="00DF5542">
        <w:rPr>
          <w:rFonts w:ascii="Calibri" w:hAnsi="Calibri"/>
          <w:color w:val="FF0000"/>
          <w:w w:val="105"/>
          <w:sz w:val="22"/>
          <w:szCs w:val="22"/>
        </w:rPr>
        <w:t>ihr</w:t>
      </w:r>
      <w:proofErr w:type="spellEnd"/>
      <w:r w:rsidR="00DF5542">
        <w:rPr>
          <w:rFonts w:ascii="Calibri" w:hAnsi="Calibri"/>
          <w:color w:val="FF0000"/>
          <w:w w:val="105"/>
          <w:sz w:val="22"/>
          <w:szCs w:val="22"/>
        </w:rPr>
        <w:t xml:space="preserve"> </w:t>
      </w:r>
      <w:proofErr w:type="spellStart"/>
      <w:r w:rsidR="00DF5542">
        <w:rPr>
          <w:rFonts w:ascii="Calibri" w:hAnsi="Calibri"/>
          <w:color w:val="FF0000"/>
          <w:w w:val="105"/>
          <w:sz w:val="22"/>
          <w:szCs w:val="22"/>
        </w:rPr>
        <w:t>pflegtet</w:t>
      </w:r>
      <w:proofErr w:type="spellEnd"/>
      <w:r w:rsidR="00DF5542">
        <w:rPr>
          <w:rFonts w:ascii="Calibri" w:hAnsi="Calibri"/>
          <w:color w:val="FF0000"/>
          <w:w w:val="105"/>
          <w:sz w:val="22"/>
          <w:szCs w:val="22"/>
        </w:rPr>
        <w:t xml:space="preserve"> </w:t>
      </w:r>
      <w:proofErr w:type="spellStart"/>
      <w:r w:rsidR="00DF5542">
        <w:rPr>
          <w:rFonts w:ascii="Calibri" w:hAnsi="Calibri"/>
          <w:color w:val="FF0000"/>
          <w:w w:val="105"/>
          <w:sz w:val="22"/>
          <w:szCs w:val="22"/>
        </w:rPr>
        <w:t>Finsternis</w:t>
      </w:r>
      <w:proofErr w:type="spellEnd"/>
      <w:r w:rsidR="00DF5542">
        <w:rPr>
          <w:rFonts w:ascii="Calibri" w:hAnsi="Calibri"/>
          <w:color w:val="FF0000"/>
          <w:w w:val="105"/>
          <w:sz w:val="22"/>
          <w:szCs w:val="22"/>
        </w:rPr>
        <w:t xml:space="preserve"> </w:t>
      </w:r>
      <w:proofErr w:type="spellStart"/>
      <w:r w:rsidR="00DF5542">
        <w:rPr>
          <w:rFonts w:ascii="Calibri" w:hAnsi="Calibri"/>
          <w:color w:val="FF0000"/>
          <w:w w:val="105"/>
          <w:sz w:val="22"/>
          <w:szCs w:val="22"/>
        </w:rPr>
        <w:t>zu</w:t>
      </w:r>
      <w:proofErr w:type="spellEnd"/>
      <w:r w:rsidR="00DF5542">
        <w:rPr>
          <w:rFonts w:ascii="Calibri" w:hAnsi="Calibri"/>
          <w:color w:val="FF0000"/>
          <w:w w:val="105"/>
          <w:sz w:val="22"/>
          <w:szCs w:val="22"/>
        </w:rPr>
        <w:t xml:space="preserve"> sein; </w:t>
      </w:r>
      <w:proofErr w:type="spellStart"/>
      <w:r w:rsidR="00DF5542">
        <w:rPr>
          <w:rFonts w:ascii="Calibri" w:hAnsi="Calibri"/>
          <w:color w:val="FF0000"/>
          <w:w w:val="105"/>
          <w:sz w:val="22"/>
          <w:szCs w:val="22"/>
        </w:rPr>
        <w:t>doch</w:t>
      </w:r>
      <w:proofErr w:type="spellEnd"/>
      <w:r w:rsidR="00DF5542">
        <w:rPr>
          <w:rFonts w:ascii="Calibri" w:hAnsi="Calibri"/>
          <w:color w:val="FF0000"/>
          <w:w w:val="105"/>
          <w:sz w:val="22"/>
          <w:szCs w:val="22"/>
        </w:rPr>
        <w:t xml:space="preserve"> </w:t>
      </w:r>
      <w:proofErr w:type="spellStart"/>
      <w:r w:rsidR="00DF5542">
        <w:rPr>
          <w:rFonts w:ascii="Calibri" w:hAnsi="Calibri"/>
          <w:color w:val="FF0000"/>
          <w:w w:val="105"/>
          <w:sz w:val="22"/>
          <w:szCs w:val="22"/>
        </w:rPr>
        <w:t>jetzt</w:t>
      </w:r>
      <w:proofErr w:type="spellEnd"/>
      <w:r w:rsidR="00DF5542">
        <w:rPr>
          <w:rFonts w:ascii="Calibri" w:hAnsi="Calibri"/>
          <w:color w:val="FF0000"/>
          <w:w w:val="105"/>
          <w:sz w:val="22"/>
          <w:szCs w:val="22"/>
        </w:rPr>
        <w:t xml:space="preserve">, </w:t>
      </w:r>
      <w:proofErr w:type="spellStart"/>
      <w:r w:rsidR="00DF5542">
        <w:rPr>
          <w:rFonts w:ascii="Calibri" w:hAnsi="Calibri"/>
          <w:color w:val="FF0000"/>
          <w:w w:val="105"/>
          <w:sz w:val="22"/>
          <w:szCs w:val="22"/>
        </w:rPr>
        <w:t>vereint</w:t>
      </w:r>
      <w:proofErr w:type="spellEnd"/>
      <w:r w:rsidR="00DF5542">
        <w:rPr>
          <w:rFonts w:ascii="Calibri" w:hAnsi="Calibri"/>
          <w:color w:val="FF0000"/>
          <w:w w:val="105"/>
          <w:sz w:val="22"/>
          <w:szCs w:val="22"/>
        </w:rPr>
        <w:t xml:space="preserve"> </w:t>
      </w:r>
      <w:proofErr w:type="spellStart"/>
      <w:r w:rsidR="00DF5542">
        <w:rPr>
          <w:rFonts w:ascii="Calibri" w:hAnsi="Calibri"/>
          <w:color w:val="FF0000"/>
          <w:w w:val="105"/>
          <w:sz w:val="22"/>
          <w:szCs w:val="22"/>
        </w:rPr>
        <w:t>mit</w:t>
      </w:r>
      <w:proofErr w:type="spellEnd"/>
      <w:r w:rsidR="00DF5542">
        <w:rPr>
          <w:rFonts w:ascii="Calibri" w:hAnsi="Calibri"/>
          <w:color w:val="FF0000"/>
          <w:w w:val="105"/>
          <w:sz w:val="22"/>
          <w:szCs w:val="22"/>
        </w:rPr>
        <w:t xml:space="preserve"> YAHSHUA, </w:t>
      </w:r>
      <w:proofErr w:type="spellStart"/>
      <w:r w:rsidR="00DF5542">
        <w:rPr>
          <w:rFonts w:ascii="Calibri" w:hAnsi="Calibri"/>
          <w:color w:val="FF0000"/>
          <w:w w:val="105"/>
          <w:sz w:val="22"/>
          <w:szCs w:val="22"/>
        </w:rPr>
        <w:t>seid</w:t>
      </w:r>
      <w:proofErr w:type="spellEnd"/>
      <w:r w:rsidR="00DF5542">
        <w:rPr>
          <w:rFonts w:ascii="Calibri" w:hAnsi="Calibri"/>
          <w:color w:val="FF0000"/>
          <w:w w:val="105"/>
          <w:sz w:val="22"/>
          <w:szCs w:val="22"/>
        </w:rPr>
        <w:t xml:space="preserve"> </w:t>
      </w:r>
      <w:proofErr w:type="spellStart"/>
      <w:r w:rsidR="00DF5542">
        <w:rPr>
          <w:rFonts w:ascii="Calibri" w:hAnsi="Calibri"/>
          <w:color w:val="FF0000"/>
          <w:w w:val="105"/>
          <w:sz w:val="22"/>
          <w:szCs w:val="22"/>
        </w:rPr>
        <w:t>ihr</w:t>
      </w:r>
      <w:proofErr w:type="spellEnd"/>
      <w:r w:rsidR="00DF5542">
        <w:rPr>
          <w:rFonts w:ascii="Calibri" w:hAnsi="Calibri"/>
          <w:color w:val="FF0000"/>
          <w:w w:val="105"/>
          <w:sz w:val="22"/>
          <w:szCs w:val="22"/>
        </w:rPr>
        <w:t xml:space="preserve"> Licht. </w:t>
      </w:r>
      <w:proofErr w:type="spellStart"/>
      <w:r w:rsidR="00DF5542">
        <w:rPr>
          <w:rFonts w:ascii="Calibri" w:hAnsi="Calibri"/>
          <w:color w:val="FF0000"/>
          <w:w w:val="105"/>
          <w:sz w:val="22"/>
          <w:szCs w:val="22"/>
        </w:rPr>
        <w:t>Lebt</w:t>
      </w:r>
      <w:proofErr w:type="spellEnd"/>
      <w:r w:rsidR="00DF5542">
        <w:rPr>
          <w:rFonts w:ascii="Calibri" w:hAnsi="Calibri"/>
          <w:color w:val="FF0000"/>
          <w:w w:val="105"/>
          <w:sz w:val="22"/>
          <w:szCs w:val="22"/>
        </w:rPr>
        <w:t xml:space="preserve"> </w:t>
      </w:r>
      <w:proofErr w:type="spellStart"/>
      <w:r w:rsidR="00DF5542">
        <w:rPr>
          <w:rFonts w:ascii="Calibri" w:hAnsi="Calibri"/>
          <w:color w:val="FF0000"/>
          <w:w w:val="105"/>
          <w:sz w:val="22"/>
          <w:szCs w:val="22"/>
        </w:rPr>
        <w:t>wie</w:t>
      </w:r>
      <w:proofErr w:type="spellEnd"/>
      <w:r w:rsidR="00DF5542">
        <w:rPr>
          <w:rFonts w:ascii="Calibri" w:hAnsi="Calibri"/>
          <w:color w:val="FF0000"/>
          <w:w w:val="105"/>
          <w:sz w:val="22"/>
          <w:szCs w:val="22"/>
        </w:rPr>
        <w:t xml:space="preserve"> Kinder des Lichts,</w:t>
      </w:r>
    </w:p>
    <w:p w14:paraId="127E6D42" w14:textId="532449BE" w:rsidR="00DF5542" w:rsidRDefault="00DF5542"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9 </w:t>
      </w:r>
      <w:proofErr w:type="spellStart"/>
      <w:r>
        <w:rPr>
          <w:rFonts w:ascii="Calibri" w:hAnsi="Calibri"/>
          <w:color w:val="FF0000"/>
          <w:w w:val="105"/>
          <w:sz w:val="22"/>
          <w:szCs w:val="22"/>
        </w:rPr>
        <w:t>denn</w:t>
      </w:r>
      <w:proofErr w:type="spellEnd"/>
      <w:r>
        <w:rPr>
          <w:rFonts w:ascii="Calibri" w:hAnsi="Calibri"/>
          <w:color w:val="FF0000"/>
          <w:w w:val="105"/>
          <w:sz w:val="22"/>
          <w:szCs w:val="22"/>
        </w:rPr>
        <w:t xml:space="preserve"> die </w:t>
      </w:r>
      <w:proofErr w:type="spellStart"/>
      <w:r>
        <w:rPr>
          <w:rFonts w:ascii="Calibri" w:hAnsi="Calibri"/>
          <w:color w:val="FF0000"/>
          <w:w w:val="105"/>
          <w:sz w:val="22"/>
          <w:szCs w:val="22"/>
        </w:rPr>
        <w:t>Frucht</w:t>
      </w:r>
      <w:proofErr w:type="spellEnd"/>
      <w:r>
        <w:rPr>
          <w:rFonts w:ascii="Calibri" w:hAnsi="Calibri"/>
          <w:color w:val="FF0000"/>
          <w:w w:val="105"/>
          <w:sz w:val="22"/>
          <w:szCs w:val="22"/>
        </w:rPr>
        <w:t xml:space="preserve"> des Lichts </w:t>
      </w:r>
      <w:proofErr w:type="spellStart"/>
      <w:r>
        <w:rPr>
          <w:rFonts w:ascii="Calibri" w:hAnsi="Calibri"/>
          <w:color w:val="FF0000"/>
          <w:w w:val="105"/>
          <w:sz w:val="22"/>
          <w:szCs w:val="22"/>
        </w:rPr>
        <w:t>besteht</w:t>
      </w:r>
      <w:proofErr w:type="spellEnd"/>
      <w:r>
        <w:rPr>
          <w:rFonts w:ascii="Calibri" w:hAnsi="Calibri"/>
          <w:color w:val="FF0000"/>
          <w:w w:val="105"/>
          <w:sz w:val="22"/>
          <w:szCs w:val="22"/>
        </w:rPr>
        <w:t xml:space="preserve"> in </w:t>
      </w:r>
      <w:proofErr w:type="spellStart"/>
      <w:r>
        <w:rPr>
          <w:rFonts w:ascii="Calibri" w:hAnsi="Calibri"/>
          <w:color w:val="FF0000"/>
          <w:w w:val="105"/>
          <w:sz w:val="22"/>
          <w:szCs w:val="22"/>
        </w:rPr>
        <w:t>jeder</w:t>
      </w:r>
      <w:proofErr w:type="spellEnd"/>
      <w:r>
        <w:rPr>
          <w:rFonts w:ascii="Calibri" w:hAnsi="Calibri"/>
          <w:color w:val="FF0000"/>
          <w:w w:val="105"/>
          <w:sz w:val="22"/>
          <w:szCs w:val="22"/>
        </w:rPr>
        <w:t xml:space="preserve"> Form der </w:t>
      </w:r>
      <w:proofErr w:type="spellStart"/>
      <w:r>
        <w:rPr>
          <w:rFonts w:ascii="Calibri" w:hAnsi="Calibri"/>
          <w:color w:val="FF0000"/>
          <w:w w:val="105"/>
          <w:sz w:val="22"/>
          <w:szCs w:val="22"/>
        </w:rPr>
        <w:t>Güte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Gerechtigkeit</w:t>
      </w:r>
      <w:proofErr w:type="spellEnd"/>
      <w:r>
        <w:rPr>
          <w:rFonts w:ascii="Calibri" w:hAnsi="Calibri"/>
          <w:color w:val="FF0000"/>
          <w:w w:val="105"/>
          <w:sz w:val="22"/>
          <w:szCs w:val="22"/>
        </w:rPr>
        <w:t xml:space="preserve"> und </w:t>
      </w:r>
      <w:proofErr w:type="spellStart"/>
      <w:r>
        <w:rPr>
          <w:rFonts w:ascii="Calibri" w:hAnsi="Calibri"/>
          <w:color w:val="FF0000"/>
          <w:w w:val="105"/>
          <w:sz w:val="22"/>
          <w:szCs w:val="22"/>
        </w:rPr>
        <w:t>Wahrheit</w:t>
      </w:r>
      <w:proofErr w:type="spellEnd"/>
      <w:r>
        <w:rPr>
          <w:rFonts w:ascii="Calibri" w:hAnsi="Calibri"/>
          <w:color w:val="FF0000"/>
          <w:w w:val="105"/>
          <w:sz w:val="22"/>
          <w:szCs w:val="22"/>
        </w:rPr>
        <w:t xml:space="preserve"> –</w:t>
      </w:r>
    </w:p>
    <w:p w14:paraId="30747DA4" w14:textId="6BE518DB" w:rsidR="00DF5542" w:rsidRDefault="00DF5542"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10 </w:t>
      </w:r>
      <w:proofErr w:type="spellStart"/>
      <w:r>
        <w:rPr>
          <w:rFonts w:ascii="Calibri" w:hAnsi="Calibri"/>
          <w:color w:val="FF0000"/>
          <w:w w:val="105"/>
          <w:sz w:val="22"/>
          <w:szCs w:val="22"/>
        </w:rPr>
        <w:t>versucht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entscheiden</w:t>
      </w:r>
      <w:proofErr w:type="spellEnd"/>
      <w:r>
        <w:rPr>
          <w:rFonts w:ascii="Calibri" w:hAnsi="Calibri"/>
          <w:color w:val="FF0000"/>
          <w:w w:val="105"/>
          <w:sz w:val="22"/>
          <w:szCs w:val="22"/>
        </w:rPr>
        <w:t xml:space="preserve">, was YAHSHUA </w:t>
      </w:r>
      <w:proofErr w:type="spellStart"/>
      <w:r>
        <w:rPr>
          <w:rFonts w:ascii="Calibri" w:hAnsi="Calibri"/>
          <w:color w:val="FF0000"/>
          <w:w w:val="105"/>
          <w:sz w:val="22"/>
          <w:szCs w:val="22"/>
        </w:rPr>
        <w:t>gefällt</w:t>
      </w:r>
      <w:proofErr w:type="spellEnd"/>
      <w:r>
        <w:rPr>
          <w:rFonts w:ascii="Calibri" w:hAnsi="Calibri"/>
          <w:color w:val="FF0000"/>
          <w:w w:val="105"/>
          <w:sz w:val="22"/>
          <w:szCs w:val="22"/>
        </w:rPr>
        <w:t>.</w:t>
      </w:r>
    </w:p>
    <w:p w14:paraId="4EF7808B" w14:textId="64223423" w:rsidR="00DF5542" w:rsidRDefault="00DF5542"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lastRenderedPageBreak/>
        <w:t xml:space="preserve">11 </w:t>
      </w:r>
      <w:proofErr w:type="spellStart"/>
      <w:r>
        <w:rPr>
          <w:rFonts w:ascii="Calibri" w:hAnsi="Calibri"/>
          <w:color w:val="FF0000"/>
          <w:w w:val="105"/>
          <w:sz w:val="22"/>
          <w:szCs w:val="22"/>
        </w:rPr>
        <w:t>Habt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nichts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tun </w:t>
      </w:r>
      <w:proofErr w:type="spellStart"/>
      <w:r>
        <w:rPr>
          <w:rFonts w:ascii="Calibri" w:hAnsi="Calibri"/>
          <w:color w:val="FF0000"/>
          <w:w w:val="105"/>
          <w:sz w:val="22"/>
          <w:szCs w:val="22"/>
        </w:rPr>
        <w:t>mit</w:t>
      </w:r>
      <w:proofErr w:type="spellEnd"/>
      <w:r>
        <w:rPr>
          <w:rFonts w:ascii="Calibri" w:hAnsi="Calibri"/>
          <w:color w:val="FF0000"/>
          <w:w w:val="105"/>
          <w:sz w:val="22"/>
          <w:szCs w:val="22"/>
        </w:rPr>
        <w:t xml:space="preserve"> den </w:t>
      </w:r>
      <w:proofErr w:type="spellStart"/>
      <w:r>
        <w:rPr>
          <w:rFonts w:ascii="Calibri" w:hAnsi="Calibri"/>
          <w:color w:val="FF0000"/>
          <w:w w:val="105"/>
          <w:sz w:val="22"/>
          <w:szCs w:val="22"/>
        </w:rPr>
        <w:t>Werken</w:t>
      </w:r>
      <w:proofErr w:type="spellEnd"/>
      <w:r>
        <w:rPr>
          <w:rFonts w:ascii="Calibri" w:hAnsi="Calibri"/>
          <w:color w:val="FF0000"/>
          <w:w w:val="105"/>
          <w:sz w:val="22"/>
          <w:szCs w:val="22"/>
        </w:rPr>
        <w:t xml:space="preserve">, die </w:t>
      </w:r>
      <w:proofErr w:type="spellStart"/>
      <w:r>
        <w:rPr>
          <w:rFonts w:ascii="Calibri" w:hAnsi="Calibri"/>
          <w:color w:val="FF0000"/>
          <w:w w:val="105"/>
          <w:sz w:val="22"/>
          <w:szCs w:val="22"/>
        </w:rPr>
        <w:t>die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Finsternis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hervorbringt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sondern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macht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sie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vielmehr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offenbar</w:t>
      </w:r>
      <w:proofErr w:type="spellEnd"/>
      <w:r>
        <w:rPr>
          <w:rFonts w:ascii="Calibri" w:hAnsi="Calibri"/>
          <w:color w:val="FF0000"/>
          <w:w w:val="105"/>
          <w:sz w:val="22"/>
          <w:szCs w:val="22"/>
        </w:rPr>
        <w:t>,</w:t>
      </w:r>
    </w:p>
    <w:p w14:paraId="0F37040D" w14:textId="44EAD3BA" w:rsidR="00DF5542" w:rsidRDefault="00DF5542"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12 </w:t>
      </w:r>
      <w:proofErr w:type="spellStart"/>
      <w:r>
        <w:rPr>
          <w:rFonts w:ascii="Calibri" w:hAnsi="Calibri"/>
          <w:color w:val="FF0000"/>
          <w:w w:val="105"/>
          <w:sz w:val="22"/>
          <w:szCs w:val="22"/>
        </w:rPr>
        <w:t>denn</w:t>
      </w:r>
      <w:proofErr w:type="spellEnd"/>
      <w:r>
        <w:rPr>
          <w:rFonts w:ascii="Calibri" w:hAnsi="Calibri"/>
          <w:color w:val="FF0000"/>
          <w:w w:val="105"/>
          <w:sz w:val="22"/>
          <w:szCs w:val="22"/>
        </w:rPr>
        <w:t xml:space="preserve"> es </w:t>
      </w:r>
      <w:proofErr w:type="spellStart"/>
      <w:r>
        <w:rPr>
          <w:rFonts w:ascii="Calibri" w:hAnsi="Calibri"/>
          <w:color w:val="FF0000"/>
          <w:w w:val="105"/>
          <w:sz w:val="22"/>
          <w:szCs w:val="22"/>
        </w:rPr>
        <w:t>ist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schändlich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auch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nur</w:t>
      </w:r>
      <w:proofErr w:type="spellEnd"/>
      <w:r>
        <w:rPr>
          <w:rFonts w:ascii="Calibri" w:hAnsi="Calibri"/>
          <w:color w:val="FF0000"/>
          <w:w w:val="105"/>
          <w:sz w:val="22"/>
          <w:szCs w:val="22"/>
        </w:rPr>
        <w:t xml:space="preserve"> von den </w:t>
      </w:r>
      <w:proofErr w:type="spellStart"/>
      <w:r>
        <w:rPr>
          <w:rFonts w:ascii="Calibri" w:hAnsi="Calibri"/>
          <w:color w:val="FF0000"/>
          <w:w w:val="105"/>
          <w:sz w:val="22"/>
          <w:szCs w:val="22"/>
        </w:rPr>
        <w:t>Dingen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sprechen</w:t>
      </w:r>
      <w:proofErr w:type="spellEnd"/>
      <w:r>
        <w:rPr>
          <w:rFonts w:ascii="Calibri" w:hAnsi="Calibri"/>
          <w:color w:val="FF0000"/>
          <w:w w:val="105"/>
          <w:sz w:val="22"/>
          <w:szCs w:val="22"/>
        </w:rPr>
        <w:t xml:space="preserve">, die </w:t>
      </w:r>
      <w:proofErr w:type="spellStart"/>
      <w:r>
        <w:rPr>
          <w:rFonts w:ascii="Calibri" w:hAnsi="Calibri"/>
          <w:color w:val="FF0000"/>
          <w:w w:val="105"/>
          <w:sz w:val="22"/>
          <w:szCs w:val="22"/>
        </w:rPr>
        <w:t>die</w:t>
      </w:r>
      <w:proofErr w:type="spellEnd"/>
      <w:r>
        <w:rPr>
          <w:rFonts w:ascii="Calibri" w:hAnsi="Calibri"/>
          <w:color w:val="FF0000"/>
          <w:w w:val="105"/>
          <w:sz w:val="22"/>
          <w:szCs w:val="22"/>
        </w:rPr>
        <w:t xml:space="preserve"> Menschen </w:t>
      </w:r>
      <w:proofErr w:type="spellStart"/>
      <w:r>
        <w:rPr>
          <w:rFonts w:ascii="Calibri" w:hAnsi="Calibri"/>
          <w:color w:val="FF0000"/>
          <w:w w:val="105"/>
          <w:sz w:val="22"/>
          <w:szCs w:val="22"/>
        </w:rPr>
        <w:t>im</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geheimen</w:t>
      </w:r>
      <w:proofErr w:type="spellEnd"/>
      <w:r>
        <w:rPr>
          <w:rFonts w:ascii="Calibri" w:hAnsi="Calibri"/>
          <w:color w:val="FF0000"/>
          <w:w w:val="105"/>
          <w:sz w:val="22"/>
          <w:szCs w:val="22"/>
        </w:rPr>
        <w:t xml:space="preserve"> tun.</w:t>
      </w:r>
    </w:p>
    <w:p w14:paraId="7FC95936" w14:textId="12F3CA39" w:rsidR="00DF5542" w:rsidRDefault="00DF5542"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13 </w:t>
      </w:r>
      <w:proofErr w:type="spellStart"/>
      <w:r>
        <w:rPr>
          <w:rFonts w:ascii="Calibri" w:hAnsi="Calibri"/>
          <w:color w:val="FF0000"/>
          <w:w w:val="105"/>
          <w:sz w:val="22"/>
          <w:szCs w:val="22"/>
        </w:rPr>
        <w:t>Alles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aber</w:t>
      </w:r>
      <w:proofErr w:type="spellEnd"/>
      <w:r>
        <w:rPr>
          <w:rFonts w:ascii="Calibri" w:hAnsi="Calibri"/>
          <w:color w:val="FF0000"/>
          <w:w w:val="105"/>
          <w:sz w:val="22"/>
          <w:szCs w:val="22"/>
        </w:rPr>
        <w:t xml:space="preserve">, was dem Licht </w:t>
      </w:r>
      <w:proofErr w:type="spellStart"/>
      <w:r>
        <w:rPr>
          <w:rFonts w:ascii="Calibri" w:hAnsi="Calibri"/>
          <w:color w:val="FF0000"/>
          <w:w w:val="105"/>
          <w:sz w:val="22"/>
          <w:szCs w:val="22"/>
        </w:rPr>
        <w:t>ausgesetzt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ganz</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deutlich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offenbart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als</w:t>
      </w:r>
      <w:proofErr w:type="spellEnd"/>
      <w:r>
        <w:rPr>
          <w:rFonts w:ascii="Calibri" w:hAnsi="Calibri"/>
          <w:color w:val="FF0000"/>
          <w:w w:val="105"/>
          <w:sz w:val="22"/>
          <w:szCs w:val="22"/>
        </w:rPr>
        <w:t xml:space="preserve"> das, was es </w:t>
      </w:r>
      <w:proofErr w:type="spellStart"/>
      <w:r>
        <w:rPr>
          <w:rFonts w:ascii="Calibri" w:hAnsi="Calibri"/>
          <w:color w:val="FF0000"/>
          <w:w w:val="105"/>
          <w:sz w:val="22"/>
          <w:szCs w:val="22"/>
        </w:rPr>
        <w:t>ist</w:t>
      </w:r>
      <w:proofErr w:type="spellEnd"/>
      <w:r>
        <w:rPr>
          <w:rFonts w:ascii="Calibri" w:hAnsi="Calibri"/>
          <w:color w:val="FF0000"/>
          <w:w w:val="105"/>
          <w:sz w:val="22"/>
          <w:szCs w:val="22"/>
        </w:rPr>
        <w:t>,</w:t>
      </w:r>
    </w:p>
    <w:p w14:paraId="2DA1AE92" w14:textId="35706EC9" w:rsidR="00DF5542" w:rsidRDefault="00DF5542"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14 </w:t>
      </w:r>
      <w:proofErr w:type="spellStart"/>
      <w:r>
        <w:rPr>
          <w:rFonts w:ascii="Calibri" w:hAnsi="Calibri"/>
          <w:color w:val="FF0000"/>
          <w:w w:val="105"/>
          <w:sz w:val="22"/>
          <w:szCs w:val="22"/>
        </w:rPr>
        <w:t>denn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alles</w:t>
      </w:r>
      <w:proofErr w:type="spellEnd"/>
      <w:r>
        <w:rPr>
          <w:rFonts w:ascii="Calibri" w:hAnsi="Calibri"/>
          <w:color w:val="FF0000"/>
          <w:w w:val="105"/>
          <w:sz w:val="22"/>
          <w:szCs w:val="22"/>
        </w:rPr>
        <w:t xml:space="preserve">, was </w:t>
      </w:r>
      <w:proofErr w:type="spellStart"/>
      <w:r>
        <w:rPr>
          <w:rFonts w:ascii="Calibri" w:hAnsi="Calibri"/>
          <w:color w:val="FF0000"/>
          <w:w w:val="105"/>
          <w:sz w:val="22"/>
          <w:szCs w:val="22"/>
        </w:rPr>
        <w:t>offenbart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ein</w:t>
      </w:r>
      <w:proofErr w:type="spellEnd"/>
      <w:r>
        <w:rPr>
          <w:rFonts w:ascii="Calibri" w:hAnsi="Calibri"/>
          <w:color w:val="FF0000"/>
          <w:w w:val="105"/>
          <w:sz w:val="22"/>
          <w:szCs w:val="22"/>
        </w:rPr>
        <w:t xml:space="preserve"> Licht. </w:t>
      </w:r>
      <w:proofErr w:type="spellStart"/>
      <w:r>
        <w:rPr>
          <w:rFonts w:ascii="Calibri" w:hAnsi="Calibri"/>
          <w:color w:val="FF0000"/>
          <w:w w:val="105"/>
          <w:sz w:val="22"/>
          <w:szCs w:val="22"/>
        </w:rPr>
        <w:t>Darum</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heißt</w:t>
      </w:r>
      <w:proofErr w:type="spellEnd"/>
      <w:r>
        <w:rPr>
          <w:rFonts w:ascii="Calibri" w:hAnsi="Calibri"/>
          <w:color w:val="FF0000"/>
          <w:w w:val="105"/>
          <w:sz w:val="22"/>
          <w:szCs w:val="22"/>
        </w:rPr>
        <w:t xml:space="preserve"> es: &gt;&gt;</w:t>
      </w:r>
      <w:proofErr w:type="spellStart"/>
      <w:r>
        <w:rPr>
          <w:rFonts w:ascii="Calibri" w:hAnsi="Calibri"/>
          <w:color w:val="FF0000"/>
          <w:w w:val="105"/>
          <w:sz w:val="22"/>
          <w:szCs w:val="22"/>
        </w:rPr>
        <w:t>Steh</w:t>
      </w:r>
      <w:proofErr w:type="spellEnd"/>
      <w:r>
        <w:rPr>
          <w:rFonts w:ascii="Calibri" w:hAnsi="Calibri"/>
          <w:color w:val="FF0000"/>
          <w:w w:val="105"/>
          <w:sz w:val="22"/>
          <w:szCs w:val="22"/>
        </w:rPr>
        <w:t xml:space="preserve"> auf, </w:t>
      </w:r>
      <w:proofErr w:type="spellStart"/>
      <w:r>
        <w:rPr>
          <w:rFonts w:ascii="Calibri" w:hAnsi="Calibri"/>
          <w:color w:val="FF0000"/>
          <w:w w:val="105"/>
          <w:sz w:val="22"/>
          <w:szCs w:val="22"/>
        </w:rPr>
        <w:t>Schläfer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Erhebe</w:t>
      </w:r>
      <w:proofErr w:type="spellEnd"/>
      <w:r>
        <w:rPr>
          <w:rFonts w:ascii="Calibri" w:hAnsi="Calibri"/>
          <w:color w:val="FF0000"/>
          <w:w w:val="105"/>
          <w:sz w:val="22"/>
          <w:szCs w:val="22"/>
        </w:rPr>
        <w:t xml:space="preserve"> dich von den </w:t>
      </w:r>
      <w:proofErr w:type="spellStart"/>
      <w:r>
        <w:rPr>
          <w:rFonts w:ascii="Calibri" w:hAnsi="Calibri"/>
          <w:color w:val="FF0000"/>
          <w:w w:val="105"/>
          <w:sz w:val="22"/>
          <w:szCs w:val="22"/>
        </w:rPr>
        <w:t>Toten</w:t>
      </w:r>
      <w:proofErr w:type="spellEnd"/>
      <w:r>
        <w:rPr>
          <w:rFonts w:ascii="Calibri" w:hAnsi="Calibri"/>
          <w:color w:val="FF0000"/>
          <w:w w:val="105"/>
          <w:sz w:val="22"/>
          <w:szCs w:val="22"/>
        </w:rPr>
        <w:t xml:space="preserve">, und der </w:t>
      </w:r>
      <w:proofErr w:type="spellStart"/>
      <w:r>
        <w:rPr>
          <w:rFonts w:ascii="Calibri" w:hAnsi="Calibri"/>
          <w:color w:val="FF0000"/>
          <w:w w:val="105"/>
          <w:sz w:val="22"/>
          <w:szCs w:val="22"/>
        </w:rPr>
        <w:t>Messias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wird</w:t>
      </w:r>
      <w:proofErr w:type="spellEnd"/>
      <w:r>
        <w:rPr>
          <w:rFonts w:ascii="Calibri" w:hAnsi="Calibri"/>
          <w:color w:val="FF0000"/>
          <w:w w:val="105"/>
          <w:sz w:val="22"/>
          <w:szCs w:val="22"/>
        </w:rPr>
        <w:t xml:space="preserve"> auf dich </w:t>
      </w:r>
      <w:proofErr w:type="spellStart"/>
      <w:proofErr w:type="gramStart"/>
      <w:r>
        <w:rPr>
          <w:rFonts w:ascii="Calibri" w:hAnsi="Calibri"/>
          <w:color w:val="FF0000"/>
          <w:w w:val="105"/>
          <w:sz w:val="22"/>
          <w:szCs w:val="22"/>
        </w:rPr>
        <w:t>scheinen</w:t>
      </w:r>
      <w:proofErr w:type="spellEnd"/>
      <w:r>
        <w:rPr>
          <w:rFonts w:ascii="Calibri" w:hAnsi="Calibri"/>
          <w:color w:val="FF0000"/>
          <w:w w:val="105"/>
          <w:sz w:val="22"/>
          <w:szCs w:val="22"/>
        </w:rPr>
        <w:t>!&lt;</w:t>
      </w:r>
      <w:proofErr w:type="gramEnd"/>
      <w:r>
        <w:rPr>
          <w:rFonts w:ascii="Calibri" w:hAnsi="Calibri"/>
          <w:color w:val="FF0000"/>
          <w:w w:val="105"/>
          <w:sz w:val="22"/>
          <w:szCs w:val="22"/>
        </w:rPr>
        <w:t>&lt;</w:t>
      </w:r>
    </w:p>
    <w:p w14:paraId="3556E498" w14:textId="59AA4D73" w:rsidR="00DF5542" w:rsidRDefault="00DF5542"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15 </w:t>
      </w:r>
      <w:proofErr w:type="spellStart"/>
      <w:r>
        <w:rPr>
          <w:rFonts w:ascii="Calibri" w:hAnsi="Calibri"/>
          <w:color w:val="FF0000"/>
          <w:w w:val="105"/>
          <w:sz w:val="22"/>
          <w:szCs w:val="22"/>
        </w:rPr>
        <w:t>Deshalb</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habt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sorgfältig</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acht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ihr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euer</w:t>
      </w:r>
      <w:proofErr w:type="spellEnd"/>
      <w:r>
        <w:rPr>
          <w:rFonts w:ascii="Calibri" w:hAnsi="Calibri"/>
          <w:color w:val="FF0000"/>
          <w:w w:val="105"/>
          <w:sz w:val="22"/>
          <w:szCs w:val="22"/>
        </w:rPr>
        <w:t xml:space="preserve"> Leben </w:t>
      </w:r>
      <w:proofErr w:type="spellStart"/>
      <w:r>
        <w:rPr>
          <w:rFonts w:ascii="Calibri" w:hAnsi="Calibri"/>
          <w:color w:val="FF0000"/>
          <w:w w:val="105"/>
          <w:sz w:val="22"/>
          <w:szCs w:val="22"/>
        </w:rPr>
        <w:t>führt</w:t>
      </w:r>
      <w:proofErr w:type="spellEnd"/>
      <w:r>
        <w:rPr>
          <w:rFonts w:ascii="Calibri" w:hAnsi="Calibri"/>
          <w:color w:val="FF0000"/>
          <w:w w:val="105"/>
          <w:sz w:val="22"/>
          <w:szCs w:val="22"/>
        </w:rPr>
        <w:t xml:space="preserve"> – </w:t>
      </w:r>
      <w:proofErr w:type="spellStart"/>
      <w:r>
        <w:rPr>
          <w:rFonts w:ascii="Calibri" w:hAnsi="Calibri"/>
          <w:color w:val="FF0000"/>
          <w:w w:val="105"/>
          <w:sz w:val="22"/>
          <w:szCs w:val="22"/>
        </w:rPr>
        <w:t>lebt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weise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nicht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unweise</w:t>
      </w:r>
      <w:proofErr w:type="spellEnd"/>
      <w:r>
        <w:rPr>
          <w:rFonts w:ascii="Calibri" w:hAnsi="Calibri"/>
          <w:color w:val="FF0000"/>
          <w:w w:val="105"/>
          <w:sz w:val="22"/>
          <w:szCs w:val="22"/>
        </w:rPr>
        <w:t>.</w:t>
      </w:r>
    </w:p>
    <w:p w14:paraId="395FD389" w14:textId="77777777" w:rsidR="00CA455A" w:rsidRDefault="00CA455A" w:rsidP="0029712A">
      <w:pPr>
        <w:pStyle w:val="Style"/>
        <w:tabs>
          <w:tab w:val="left" w:pos="90"/>
        </w:tabs>
        <w:ind w:right="9"/>
        <w:jc w:val="both"/>
        <w:rPr>
          <w:rFonts w:ascii="Calibri" w:hAnsi="Calibri"/>
          <w:color w:val="002060"/>
          <w:w w:val="105"/>
          <w:sz w:val="22"/>
          <w:szCs w:val="22"/>
        </w:rPr>
      </w:pPr>
    </w:p>
    <w:p w14:paraId="756A0A31" w14:textId="0223FAF9" w:rsidR="00DE4D5B" w:rsidRDefault="00DE4D5B" w:rsidP="0029712A">
      <w:pPr>
        <w:pStyle w:val="Style"/>
        <w:tabs>
          <w:tab w:val="left" w:pos="90"/>
        </w:tabs>
        <w:ind w:right="9"/>
        <w:jc w:val="both"/>
        <w:rPr>
          <w:rFonts w:ascii="Calibri" w:hAnsi="Calibri"/>
          <w:color w:val="002060"/>
          <w:w w:val="105"/>
          <w:sz w:val="22"/>
          <w:szCs w:val="22"/>
        </w:rPr>
      </w:pPr>
      <w:r>
        <w:rPr>
          <w:rFonts w:ascii="Calibri" w:hAnsi="Calibri"/>
          <w:color w:val="002060"/>
          <w:w w:val="105"/>
          <w:sz w:val="22"/>
          <w:szCs w:val="22"/>
        </w:rPr>
        <w:t>1.Thessalonicher 5,4-6</w:t>
      </w:r>
    </w:p>
    <w:p w14:paraId="77CBA9A7" w14:textId="6192D810" w:rsidR="00DE4D5B" w:rsidRDefault="00DE4D5B"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4 </w:t>
      </w:r>
      <w:proofErr w:type="spellStart"/>
      <w:r>
        <w:rPr>
          <w:rFonts w:ascii="Calibri" w:hAnsi="Calibri"/>
          <w:color w:val="FF0000"/>
          <w:w w:val="105"/>
          <w:sz w:val="22"/>
          <w:szCs w:val="22"/>
        </w:rPr>
        <w:t>Ihr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aber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Brüder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seid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nicht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im</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Finstern</w:t>
      </w:r>
      <w:proofErr w:type="spellEnd"/>
      <w:r>
        <w:rPr>
          <w:rFonts w:ascii="Calibri" w:hAnsi="Calibri"/>
          <w:color w:val="FF0000"/>
          <w:w w:val="105"/>
          <w:sz w:val="22"/>
          <w:szCs w:val="22"/>
        </w:rPr>
        <w:t xml:space="preserve">, so </w:t>
      </w:r>
      <w:proofErr w:type="spellStart"/>
      <w:r>
        <w:rPr>
          <w:rFonts w:ascii="Calibri" w:hAnsi="Calibri"/>
          <w:color w:val="FF0000"/>
          <w:w w:val="105"/>
          <w:sz w:val="22"/>
          <w:szCs w:val="22"/>
        </w:rPr>
        <w:t>dass</w:t>
      </w:r>
      <w:proofErr w:type="spellEnd"/>
      <w:r>
        <w:rPr>
          <w:rFonts w:ascii="Calibri" w:hAnsi="Calibri"/>
          <w:color w:val="FF0000"/>
          <w:w w:val="105"/>
          <w:sz w:val="22"/>
          <w:szCs w:val="22"/>
        </w:rPr>
        <w:t xml:space="preserve"> der Tag </w:t>
      </w:r>
      <w:proofErr w:type="spellStart"/>
      <w:r>
        <w:rPr>
          <w:rFonts w:ascii="Calibri" w:hAnsi="Calibri"/>
          <w:color w:val="FF0000"/>
          <w:w w:val="105"/>
          <w:sz w:val="22"/>
          <w:szCs w:val="22"/>
        </w:rPr>
        <w:t>euch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überraschen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könnte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ein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Dieb</w:t>
      </w:r>
      <w:proofErr w:type="spellEnd"/>
      <w:r>
        <w:rPr>
          <w:rFonts w:ascii="Calibri" w:hAnsi="Calibri"/>
          <w:color w:val="FF0000"/>
          <w:w w:val="105"/>
          <w:sz w:val="22"/>
          <w:szCs w:val="22"/>
        </w:rPr>
        <w:t>;</w:t>
      </w:r>
    </w:p>
    <w:p w14:paraId="5977D7F2" w14:textId="73DFD899" w:rsidR="00DE4D5B" w:rsidRDefault="00DE4D5B"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5 </w:t>
      </w:r>
      <w:proofErr w:type="spellStart"/>
      <w:r>
        <w:rPr>
          <w:rFonts w:ascii="Calibri" w:hAnsi="Calibri"/>
          <w:color w:val="FF0000"/>
          <w:w w:val="105"/>
          <w:sz w:val="22"/>
          <w:szCs w:val="22"/>
        </w:rPr>
        <w:t>denn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ihr</w:t>
      </w:r>
      <w:proofErr w:type="spellEnd"/>
      <w:r>
        <w:rPr>
          <w:rFonts w:ascii="Calibri" w:hAnsi="Calibri"/>
          <w:color w:val="FF0000"/>
          <w:w w:val="105"/>
          <w:sz w:val="22"/>
          <w:szCs w:val="22"/>
        </w:rPr>
        <w:t xml:space="preserve"> alle </w:t>
      </w:r>
      <w:proofErr w:type="spellStart"/>
      <w:r>
        <w:rPr>
          <w:rFonts w:ascii="Calibri" w:hAnsi="Calibri"/>
          <w:color w:val="FF0000"/>
          <w:w w:val="105"/>
          <w:sz w:val="22"/>
          <w:szCs w:val="22"/>
        </w:rPr>
        <w:t>gehört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zum</w:t>
      </w:r>
      <w:proofErr w:type="spellEnd"/>
      <w:r>
        <w:rPr>
          <w:rFonts w:ascii="Calibri" w:hAnsi="Calibri"/>
          <w:color w:val="FF0000"/>
          <w:w w:val="105"/>
          <w:sz w:val="22"/>
          <w:szCs w:val="22"/>
        </w:rPr>
        <w:t xml:space="preserve"> Licht, </w:t>
      </w:r>
      <w:proofErr w:type="spellStart"/>
      <w:r>
        <w:rPr>
          <w:rFonts w:ascii="Calibri" w:hAnsi="Calibri"/>
          <w:color w:val="FF0000"/>
          <w:w w:val="105"/>
          <w:sz w:val="22"/>
          <w:szCs w:val="22"/>
        </w:rPr>
        <w:t>gehört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zum</w:t>
      </w:r>
      <w:proofErr w:type="spellEnd"/>
      <w:r>
        <w:rPr>
          <w:rFonts w:ascii="Calibri" w:hAnsi="Calibri"/>
          <w:color w:val="FF0000"/>
          <w:w w:val="105"/>
          <w:sz w:val="22"/>
          <w:szCs w:val="22"/>
        </w:rPr>
        <w:t xml:space="preserve"> Tag. </w:t>
      </w:r>
      <w:proofErr w:type="spellStart"/>
      <w:r>
        <w:rPr>
          <w:rFonts w:ascii="Calibri" w:hAnsi="Calibri"/>
          <w:color w:val="FF0000"/>
          <w:w w:val="105"/>
          <w:sz w:val="22"/>
          <w:szCs w:val="22"/>
        </w:rPr>
        <w:t>Wir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gehören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nicht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zur</w:t>
      </w:r>
      <w:proofErr w:type="spellEnd"/>
      <w:r>
        <w:rPr>
          <w:rFonts w:ascii="Calibri" w:hAnsi="Calibri"/>
          <w:color w:val="FF0000"/>
          <w:w w:val="105"/>
          <w:sz w:val="22"/>
          <w:szCs w:val="22"/>
        </w:rPr>
        <w:t xml:space="preserve"> Nacht </w:t>
      </w:r>
      <w:proofErr w:type="spellStart"/>
      <w:r>
        <w:rPr>
          <w:rFonts w:ascii="Calibri" w:hAnsi="Calibri"/>
          <w:color w:val="FF0000"/>
          <w:w w:val="105"/>
          <w:sz w:val="22"/>
          <w:szCs w:val="22"/>
        </w:rPr>
        <w:t>oder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Finsternis</w:t>
      </w:r>
      <w:proofErr w:type="spellEnd"/>
      <w:r>
        <w:rPr>
          <w:rFonts w:ascii="Calibri" w:hAnsi="Calibri"/>
          <w:color w:val="FF0000"/>
          <w:w w:val="105"/>
          <w:sz w:val="22"/>
          <w:szCs w:val="22"/>
        </w:rPr>
        <w:t>,</w:t>
      </w:r>
    </w:p>
    <w:p w14:paraId="6D8564BC" w14:textId="012D8C32" w:rsidR="00DE4D5B" w:rsidRDefault="00DE4D5B"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6 </w:t>
      </w:r>
      <w:proofErr w:type="spellStart"/>
      <w:r>
        <w:rPr>
          <w:rFonts w:ascii="Calibri" w:hAnsi="Calibri"/>
          <w:color w:val="FF0000"/>
          <w:w w:val="105"/>
          <w:sz w:val="22"/>
          <w:szCs w:val="22"/>
        </w:rPr>
        <w:t>deshalb</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lasst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uns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nicht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schlafen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wie</w:t>
      </w:r>
      <w:proofErr w:type="spellEnd"/>
      <w:r>
        <w:rPr>
          <w:rFonts w:ascii="Calibri" w:hAnsi="Calibri"/>
          <w:color w:val="FF0000"/>
          <w:w w:val="105"/>
          <w:sz w:val="22"/>
          <w:szCs w:val="22"/>
        </w:rPr>
        <w:t xml:space="preserve"> die </w:t>
      </w:r>
      <w:proofErr w:type="spellStart"/>
      <w:r>
        <w:rPr>
          <w:rFonts w:ascii="Calibri" w:hAnsi="Calibri"/>
          <w:color w:val="FF0000"/>
          <w:w w:val="105"/>
          <w:sz w:val="22"/>
          <w:szCs w:val="22"/>
        </w:rPr>
        <w:t>übrigen</w:t>
      </w:r>
      <w:proofErr w:type="spellEnd"/>
      <w:r>
        <w:rPr>
          <w:rFonts w:ascii="Calibri" w:hAnsi="Calibri"/>
          <w:color w:val="FF0000"/>
          <w:w w:val="105"/>
          <w:sz w:val="22"/>
          <w:szCs w:val="22"/>
        </w:rPr>
        <w:t xml:space="preserve"> tun; </w:t>
      </w:r>
      <w:proofErr w:type="spellStart"/>
      <w:r>
        <w:rPr>
          <w:rFonts w:ascii="Calibri" w:hAnsi="Calibri"/>
          <w:color w:val="FF0000"/>
          <w:w w:val="105"/>
          <w:sz w:val="22"/>
          <w:szCs w:val="22"/>
        </w:rPr>
        <w:t>im</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Gegenteil</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lasst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uns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wach</w:t>
      </w:r>
      <w:proofErr w:type="spellEnd"/>
      <w:r>
        <w:rPr>
          <w:rFonts w:ascii="Calibri" w:hAnsi="Calibri"/>
          <w:color w:val="FF0000"/>
          <w:w w:val="105"/>
          <w:sz w:val="22"/>
          <w:szCs w:val="22"/>
        </w:rPr>
        <w:t xml:space="preserve"> und </w:t>
      </w:r>
      <w:proofErr w:type="spellStart"/>
      <w:r>
        <w:rPr>
          <w:rFonts w:ascii="Calibri" w:hAnsi="Calibri"/>
          <w:color w:val="FF0000"/>
          <w:w w:val="105"/>
          <w:sz w:val="22"/>
          <w:szCs w:val="22"/>
        </w:rPr>
        <w:t>nüchtern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bleiben</w:t>
      </w:r>
      <w:proofErr w:type="spellEnd"/>
      <w:r>
        <w:rPr>
          <w:rFonts w:ascii="Calibri" w:hAnsi="Calibri"/>
          <w:color w:val="FF0000"/>
          <w:w w:val="105"/>
          <w:sz w:val="22"/>
          <w:szCs w:val="22"/>
        </w:rPr>
        <w:t>.</w:t>
      </w:r>
    </w:p>
    <w:p w14:paraId="4B67FB95" w14:textId="6F2B5D6B" w:rsidR="00E344BB" w:rsidRDefault="00E344BB" w:rsidP="0029712A">
      <w:pPr>
        <w:pStyle w:val="Style"/>
        <w:tabs>
          <w:tab w:val="left" w:pos="90"/>
        </w:tabs>
        <w:ind w:right="9"/>
        <w:jc w:val="both"/>
        <w:rPr>
          <w:rFonts w:ascii="Calibri" w:hAnsi="Calibri"/>
          <w:color w:val="FF0000"/>
          <w:w w:val="105"/>
          <w:sz w:val="22"/>
          <w:szCs w:val="22"/>
        </w:rPr>
      </w:pPr>
    </w:p>
    <w:p w14:paraId="6DABB274" w14:textId="56BA2471" w:rsidR="00E344BB" w:rsidRDefault="00E344BB" w:rsidP="0029712A">
      <w:pPr>
        <w:pStyle w:val="Style"/>
        <w:tabs>
          <w:tab w:val="left" w:pos="90"/>
        </w:tabs>
        <w:ind w:right="9"/>
        <w:jc w:val="both"/>
        <w:rPr>
          <w:rFonts w:ascii="Calibri" w:hAnsi="Calibri"/>
          <w:color w:val="002060"/>
          <w:w w:val="105"/>
          <w:sz w:val="22"/>
          <w:szCs w:val="22"/>
        </w:rPr>
      </w:pPr>
      <w:r>
        <w:rPr>
          <w:rFonts w:ascii="Calibri" w:hAnsi="Calibri"/>
          <w:color w:val="002060"/>
          <w:w w:val="105"/>
          <w:sz w:val="22"/>
          <w:szCs w:val="22"/>
        </w:rPr>
        <w:t>1.Petrus 2,9</w:t>
      </w:r>
    </w:p>
    <w:p w14:paraId="3E14E62E" w14:textId="7A279E26" w:rsidR="00E344BB" w:rsidRDefault="00E344BB"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9 </w:t>
      </w:r>
      <w:proofErr w:type="spellStart"/>
      <w:r>
        <w:rPr>
          <w:rFonts w:ascii="Calibri" w:hAnsi="Calibri"/>
          <w:color w:val="FF0000"/>
          <w:w w:val="105"/>
          <w:sz w:val="22"/>
          <w:szCs w:val="22"/>
        </w:rPr>
        <w:t>Ihr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aber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seid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ein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erwähltes</w:t>
      </w:r>
      <w:proofErr w:type="spellEnd"/>
      <w:r>
        <w:rPr>
          <w:rFonts w:ascii="Calibri" w:hAnsi="Calibri"/>
          <w:color w:val="FF0000"/>
          <w:w w:val="105"/>
          <w:sz w:val="22"/>
          <w:szCs w:val="22"/>
        </w:rPr>
        <w:t xml:space="preserve"> Volk, die Kohanim (Priester) des </w:t>
      </w:r>
      <w:proofErr w:type="spellStart"/>
      <w:r>
        <w:rPr>
          <w:rFonts w:ascii="Calibri" w:hAnsi="Calibri"/>
          <w:color w:val="FF0000"/>
          <w:w w:val="105"/>
          <w:sz w:val="22"/>
          <w:szCs w:val="22"/>
        </w:rPr>
        <w:t>Königs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eine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heilige</w:t>
      </w:r>
      <w:proofErr w:type="spellEnd"/>
      <w:r>
        <w:rPr>
          <w:rFonts w:ascii="Calibri" w:hAnsi="Calibri"/>
          <w:color w:val="FF0000"/>
          <w:w w:val="105"/>
          <w:sz w:val="22"/>
          <w:szCs w:val="22"/>
        </w:rPr>
        <w:t xml:space="preserve"> Nation, </w:t>
      </w:r>
      <w:proofErr w:type="spellStart"/>
      <w:r>
        <w:rPr>
          <w:rFonts w:ascii="Calibri" w:hAnsi="Calibri"/>
          <w:color w:val="FF0000"/>
          <w:w w:val="105"/>
          <w:sz w:val="22"/>
          <w:szCs w:val="22"/>
        </w:rPr>
        <w:t>ein</w:t>
      </w:r>
      <w:proofErr w:type="spellEnd"/>
      <w:r>
        <w:rPr>
          <w:rFonts w:ascii="Calibri" w:hAnsi="Calibri"/>
          <w:color w:val="FF0000"/>
          <w:w w:val="105"/>
          <w:sz w:val="22"/>
          <w:szCs w:val="22"/>
        </w:rPr>
        <w:t xml:space="preserve"> Volk das YAHWEH </w:t>
      </w:r>
      <w:proofErr w:type="spellStart"/>
      <w:r>
        <w:rPr>
          <w:rFonts w:ascii="Calibri" w:hAnsi="Calibri"/>
          <w:color w:val="FF0000"/>
          <w:w w:val="105"/>
          <w:sz w:val="22"/>
          <w:szCs w:val="22"/>
        </w:rPr>
        <w:t>besitzt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Warum</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Damit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ihr</w:t>
      </w:r>
      <w:proofErr w:type="spellEnd"/>
      <w:r>
        <w:rPr>
          <w:rFonts w:ascii="Calibri" w:hAnsi="Calibri"/>
          <w:color w:val="FF0000"/>
          <w:w w:val="105"/>
          <w:sz w:val="22"/>
          <w:szCs w:val="22"/>
        </w:rPr>
        <w:t xml:space="preserve"> das Lob des </w:t>
      </w:r>
      <w:proofErr w:type="spellStart"/>
      <w:r>
        <w:rPr>
          <w:rFonts w:ascii="Calibri" w:hAnsi="Calibri"/>
          <w:color w:val="FF0000"/>
          <w:w w:val="105"/>
          <w:sz w:val="22"/>
          <w:szCs w:val="22"/>
        </w:rPr>
        <w:t>Einen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verkündet</w:t>
      </w:r>
      <w:proofErr w:type="spellEnd"/>
      <w:r>
        <w:rPr>
          <w:rFonts w:ascii="Calibri" w:hAnsi="Calibri"/>
          <w:color w:val="FF0000"/>
          <w:w w:val="105"/>
          <w:sz w:val="22"/>
          <w:szCs w:val="22"/>
        </w:rPr>
        <w:t xml:space="preserve">, der </w:t>
      </w:r>
      <w:proofErr w:type="spellStart"/>
      <w:r>
        <w:rPr>
          <w:rFonts w:ascii="Calibri" w:hAnsi="Calibri"/>
          <w:color w:val="FF0000"/>
          <w:w w:val="105"/>
          <w:sz w:val="22"/>
          <w:szCs w:val="22"/>
        </w:rPr>
        <w:t>euch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aus</w:t>
      </w:r>
      <w:proofErr w:type="spellEnd"/>
      <w:r>
        <w:rPr>
          <w:rFonts w:ascii="Calibri" w:hAnsi="Calibri"/>
          <w:color w:val="FF0000"/>
          <w:w w:val="105"/>
          <w:sz w:val="22"/>
          <w:szCs w:val="22"/>
        </w:rPr>
        <w:t xml:space="preserve"> der </w:t>
      </w:r>
      <w:proofErr w:type="spellStart"/>
      <w:r>
        <w:rPr>
          <w:rFonts w:ascii="Calibri" w:hAnsi="Calibri"/>
          <w:color w:val="FF0000"/>
          <w:w w:val="105"/>
          <w:sz w:val="22"/>
          <w:szCs w:val="22"/>
        </w:rPr>
        <w:t>Finsternis</w:t>
      </w:r>
      <w:proofErr w:type="spellEnd"/>
      <w:r>
        <w:rPr>
          <w:rFonts w:ascii="Calibri" w:hAnsi="Calibri"/>
          <w:color w:val="FF0000"/>
          <w:w w:val="105"/>
          <w:sz w:val="22"/>
          <w:szCs w:val="22"/>
        </w:rPr>
        <w:t xml:space="preserve"> in sein </w:t>
      </w:r>
      <w:proofErr w:type="spellStart"/>
      <w:r>
        <w:rPr>
          <w:rFonts w:ascii="Calibri" w:hAnsi="Calibri"/>
          <w:color w:val="FF0000"/>
          <w:w w:val="105"/>
          <w:sz w:val="22"/>
          <w:szCs w:val="22"/>
        </w:rPr>
        <w:t>wunderbares</w:t>
      </w:r>
      <w:proofErr w:type="spellEnd"/>
      <w:r>
        <w:rPr>
          <w:rFonts w:ascii="Calibri" w:hAnsi="Calibri"/>
          <w:color w:val="FF0000"/>
          <w:w w:val="105"/>
          <w:sz w:val="22"/>
          <w:szCs w:val="22"/>
        </w:rPr>
        <w:t xml:space="preserve"> Licht </w:t>
      </w:r>
      <w:proofErr w:type="spellStart"/>
      <w:r>
        <w:rPr>
          <w:rFonts w:ascii="Calibri" w:hAnsi="Calibri"/>
          <w:color w:val="FF0000"/>
          <w:w w:val="105"/>
          <w:sz w:val="22"/>
          <w:szCs w:val="22"/>
        </w:rPr>
        <w:t>berufen</w:t>
      </w:r>
      <w:proofErr w:type="spellEnd"/>
      <w:r>
        <w:rPr>
          <w:rFonts w:ascii="Calibri" w:hAnsi="Calibri"/>
          <w:color w:val="FF0000"/>
          <w:w w:val="105"/>
          <w:sz w:val="22"/>
          <w:szCs w:val="22"/>
        </w:rPr>
        <w:t xml:space="preserve"> hat</w:t>
      </w:r>
      <w:r w:rsidR="007C7D26">
        <w:rPr>
          <w:rFonts w:ascii="Calibri" w:hAnsi="Calibri"/>
          <w:color w:val="FF0000"/>
          <w:w w:val="105"/>
          <w:sz w:val="22"/>
          <w:szCs w:val="22"/>
        </w:rPr>
        <w:t>.</w:t>
      </w:r>
    </w:p>
    <w:p w14:paraId="5CEB22CC" w14:textId="43A2C3DA" w:rsidR="00AC5AD9" w:rsidRDefault="00AC5AD9" w:rsidP="0029712A">
      <w:pPr>
        <w:pStyle w:val="Style"/>
        <w:tabs>
          <w:tab w:val="left" w:pos="90"/>
        </w:tabs>
        <w:ind w:right="9"/>
        <w:jc w:val="both"/>
        <w:rPr>
          <w:rFonts w:ascii="Calibri" w:hAnsi="Calibri"/>
          <w:color w:val="FF0000"/>
          <w:w w:val="105"/>
          <w:sz w:val="22"/>
          <w:szCs w:val="22"/>
        </w:rPr>
      </w:pPr>
    </w:p>
    <w:p w14:paraId="56405092" w14:textId="340173D9" w:rsidR="00AC5AD9" w:rsidRDefault="00AC5AD9" w:rsidP="0029712A">
      <w:pPr>
        <w:pStyle w:val="Style"/>
        <w:tabs>
          <w:tab w:val="left" w:pos="90"/>
        </w:tabs>
        <w:ind w:right="9"/>
        <w:jc w:val="both"/>
        <w:rPr>
          <w:rFonts w:ascii="Calibri" w:hAnsi="Calibri"/>
          <w:w w:val="105"/>
          <w:sz w:val="22"/>
          <w:szCs w:val="22"/>
        </w:rPr>
      </w:pPr>
      <w:r>
        <w:rPr>
          <w:rFonts w:ascii="Calibri" w:hAnsi="Calibri"/>
          <w:w w:val="105"/>
          <w:sz w:val="22"/>
          <w:szCs w:val="22"/>
        </w:rPr>
        <w:t xml:space="preserve">8.Nacht: </w:t>
      </w:r>
      <w:proofErr w:type="gramStart"/>
      <w:r>
        <w:rPr>
          <w:rFonts w:ascii="Calibri" w:hAnsi="Calibri"/>
          <w:w w:val="105"/>
          <w:sz w:val="22"/>
          <w:szCs w:val="22"/>
        </w:rPr>
        <w:t>1.Yochanan</w:t>
      </w:r>
      <w:proofErr w:type="gramEnd"/>
      <w:r>
        <w:rPr>
          <w:rFonts w:ascii="Calibri" w:hAnsi="Calibri"/>
          <w:w w:val="105"/>
          <w:sz w:val="22"/>
          <w:szCs w:val="22"/>
        </w:rPr>
        <w:t xml:space="preserve"> (Johannes) 1,5-9; </w:t>
      </w:r>
      <w:proofErr w:type="spellStart"/>
      <w:r>
        <w:rPr>
          <w:rFonts w:ascii="Calibri" w:hAnsi="Calibri"/>
          <w:w w:val="105"/>
          <w:sz w:val="22"/>
          <w:szCs w:val="22"/>
        </w:rPr>
        <w:t>Philipper</w:t>
      </w:r>
      <w:proofErr w:type="spellEnd"/>
      <w:r>
        <w:rPr>
          <w:rFonts w:ascii="Calibri" w:hAnsi="Calibri"/>
          <w:w w:val="105"/>
          <w:sz w:val="22"/>
          <w:szCs w:val="22"/>
        </w:rPr>
        <w:t xml:space="preserve"> 2,14-16</w:t>
      </w:r>
    </w:p>
    <w:p w14:paraId="36C62BF7" w14:textId="6B917E4A" w:rsidR="00AC5AD9" w:rsidRDefault="00AC5AD9" w:rsidP="0029712A">
      <w:pPr>
        <w:pStyle w:val="Style"/>
        <w:tabs>
          <w:tab w:val="left" w:pos="90"/>
        </w:tabs>
        <w:ind w:right="9"/>
        <w:jc w:val="both"/>
        <w:rPr>
          <w:rFonts w:ascii="Calibri" w:hAnsi="Calibri"/>
          <w:w w:val="105"/>
          <w:sz w:val="22"/>
          <w:szCs w:val="22"/>
        </w:rPr>
      </w:pPr>
    </w:p>
    <w:p w14:paraId="47A6DBBC" w14:textId="1ADD1E13" w:rsidR="00AC5AD9" w:rsidRDefault="00AC5AD9" w:rsidP="0029712A">
      <w:pPr>
        <w:pStyle w:val="Style"/>
        <w:tabs>
          <w:tab w:val="left" w:pos="90"/>
        </w:tabs>
        <w:ind w:right="9"/>
        <w:jc w:val="both"/>
        <w:rPr>
          <w:rFonts w:ascii="Calibri" w:hAnsi="Calibri"/>
          <w:color w:val="002060"/>
          <w:w w:val="105"/>
          <w:sz w:val="22"/>
          <w:szCs w:val="22"/>
        </w:rPr>
      </w:pPr>
      <w:r>
        <w:rPr>
          <w:rFonts w:ascii="Calibri" w:hAnsi="Calibri"/>
          <w:color w:val="002060"/>
          <w:w w:val="105"/>
          <w:sz w:val="22"/>
          <w:szCs w:val="22"/>
        </w:rPr>
        <w:t>1.Yochanan (Johannes) 1,5-9</w:t>
      </w:r>
    </w:p>
    <w:p w14:paraId="2FD78111" w14:textId="6BBDF1A0" w:rsidR="00AC5AD9" w:rsidRDefault="00AC5AD9"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5 Und das </w:t>
      </w:r>
      <w:proofErr w:type="spellStart"/>
      <w:r>
        <w:rPr>
          <w:rFonts w:ascii="Calibri" w:hAnsi="Calibri"/>
          <w:color w:val="FF0000"/>
          <w:w w:val="105"/>
          <w:sz w:val="22"/>
          <w:szCs w:val="22"/>
        </w:rPr>
        <w:t>ist</w:t>
      </w:r>
      <w:proofErr w:type="spellEnd"/>
      <w:r>
        <w:rPr>
          <w:rFonts w:ascii="Calibri" w:hAnsi="Calibri"/>
          <w:color w:val="FF0000"/>
          <w:w w:val="105"/>
          <w:sz w:val="22"/>
          <w:szCs w:val="22"/>
        </w:rPr>
        <w:t xml:space="preserve"> die </w:t>
      </w:r>
      <w:proofErr w:type="spellStart"/>
      <w:r>
        <w:rPr>
          <w:rFonts w:ascii="Calibri" w:hAnsi="Calibri"/>
          <w:color w:val="FF0000"/>
          <w:w w:val="105"/>
          <w:sz w:val="22"/>
          <w:szCs w:val="22"/>
        </w:rPr>
        <w:t>Botschaft</w:t>
      </w:r>
      <w:proofErr w:type="spellEnd"/>
      <w:r>
        <w:rPr>
          <w:rFonts w:ascii="Calibri" w:hAnsi="Calibri"/>
          <w:color w:val="FF0000"/>
          <w:w w:val="105"/>
          <w:sz w:val="22"/>
          <w:szCs w:val="22"/>
        </w:rPr>
        <w:t xml:space="preserve">, die </w:t>
      </w:r>
      <w:proofErr w:type="spellStart"/>
      <w:r>
        <w:rPr>
          <w:rFonts w:ascii="Calibri" w:hAnsi="Calibri"/>
          <w:color w:val="FF0000"/>
          <w:w w:val="105"/>
          <w:sz w:val="22"/>
          <w:szCs w:val="22"/>
        </w:rPr>
        <w:t>wir</w:t>
      </w:r>
      <w:proofErr w:type="spellEnd"/>
      <w:r>
        <w:rPr>
          <w:rFonts w:ascii="Calibri" w:hAnsi="Calibri"/>
          <w:color w:val="FF0000"/>
          <w:w w:val="105"/>
          <w:sz w:val="22"/>
          <w:szCs w:val="22"/>
        </w:rPr>
        <w:t xml:space="preserve"> von </w:t>
      </w:r>
      <w:proofErr w:type="spellStart"/>
      <w:r>
        <w:rPr>
          <w:rFonts w:ascii="Calibri" w:hAnsi="Calibri"/>
          <w:color w:val="FF0000"/>
          <w:w w:val="105"/>
          <w:sz w:val="22"/>
          <w:szCs w:val="22"/>
        </w:rPr>
        <w:t>ihm</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gehört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haben</w:t>
      </w:r>
      <w:proofErr w:type="spellEnd"/>
      <w:r>
        <w:rPr>
          <w:rFonts w:ascii="Calibri" w:hAnsi="Calibri"/>
          <w:color w:val="FF0000"/>
          <w:w w:val="105"/>
          <w:sz w:val="22"/>
          <w:szCs w:val="22"/>
        </w:rPr>
        <w:t xml:space="preserve"> und </w:t>
      </w:r>
      <w:proofErr w:type="spellStart"/>
      <w:r>
        <w:rPr>
          <w:rFonts w:ascii="Calibri" w:hAnsi="Calibri"/>
          <w:color w:val="FF0000"/>
          <w:w w:val="105"/>
          <w:sz w:val="22"/>
          <w:szCs w:val="22"/>
        </w:rPr>
        <w:t>euch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verkünden</w:t>
      </w:r>
      <w:proofErr w:type="spellEnd"/>
      <w:r>
        <w:rPr>
          <w:rFonts w:ascii="Calibri" w:hAnsi="Calibri"/>
          <w:color w:val="FF0000"/>
          <w:w w:val="105"/>
          <w:sz w:val="22"/>
          <w:szCs w:val="22"/>
        </w:rPr>
        <w:t xml:space="preserve">: YAHWEH </w:t>
      </w:r>
      <w:proofErr w:type="spellStart"/>
      <w:r>
        <w:rPr>
          <w:rFonts w:ascii="Calibri" w:hAnsi="Calibri"/>
          <w:color w:val="FF0000"/>
          <w:w w:val="105"/>
          <w:sz w:val="22"/>
          <w:szCs w:val="22"/>
        </w:rPr>
        <w:t>ist</w:t>
      </w:r>
      <w:proofErr w:type="spellEnd"/>
      <w:r>
        <w:rPr>
          <w:rFonts w:ascii="Calibri" w:hAnsi="Calibri"/>
          <w:color w:val="FF0000"/>
          <w:w w:val="105"/>
          <w:sz w:val="22"/>
          <w:szCs w:val="22"/>
        </w:rPr>
        <w:t xml:space="preserve"> Licht, und in </w:t>
      </w:r>
      <w:proofErr w:type="spellStart"/>
      <w:r>
        <w:rPr>
          <w:rFonts w:ascii="Calibri" w:hAnsi="Calibri"/>
          <w:color w:val="FF0000"/>
          <w:w w:val="105"/>
          <w:sz w:val="22"/>
          <w:szCs w:val="22"/>
        </w:rPr>
        <w:t>ihm</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keine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Finsternis</w:t>
      </w:r>
      <w:proofErr w:type="spellEnd"/>
      <w:r>
        <w:rPr>
          <w:rFonts w:ascii="Calibri" w:hAnsi="Calibri"/>
          <w:color w:val="FF0000"/>
          <w:w w:val="105"/>
          <w:sz w:val="22"/>
          <w:szCs w:val="22"/>
        </w:rPr>
        <w:t xml:space="preserve"> – gar </w:t>
      </w:r>
      <w:proofErr w:type="spellStart"/>
      <w:r>
        <w:rPr>
          <w:rFonts w:ascii="Calibri" w:hAnsi="Calibri"/>
          <w:color w:val="FF0000"/>
          <w:w w:val="105"/>
          <w:sz w:val="22"/>
          <w:szCs w:val="22"/>
        </w:rPr>
        <w:t>keine</w:t>
      </w:r>
      <w:proofErr w:type="spellEnd"/>
      <w:r>
        <w:rPr>
          <w:rFonts w:ascii="Calibri" w:hAnsi="Calibri"/>
          <w:color w:val="FF0000"/>
          <w:w w:val="105"/>
          <w:sz w:val="22"/>
          <w:szCs w:val="22"/>
        </w:rPr>
        <w:t>!</w:t>
      </w:r>
    </w:p>
    <w:p w14:paraId="70EB7186" w14:textId="683D5B17" w:rsidR="00AC5AD9" w:rsidRDefault="00AC5AD9"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6 </w:t>
      </w:r>
      <w:proofErr w:type="spellStart"/>
      <w:r>
        <w:rPr>
          <w:rFonts w:ascii="Calibri" w:hAnsi="Calibri"/>
          <w:color w:val="FF0000"/>
          <w:w w:val="105"/>
          <w:sz w:val="22"/>
          <w:szCs w:val="22"/>
        </w:rPr>
        <w:t>Wenn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behaupten</w:t>
      </w:r>
      <w:proofErr w:type="spellEnd"/>
      <w:r>
        <w:rPr>
          <w:rFonts w:ascii="Calibri" w:hAnsi="Calibri"/>
          <w:color w:val="FF0000"/>
          <w:w w:val="105"/>
          <w:sz w:val="22"/>
          <w:szCs w:val="22"/>
        </w:rPr>
        <w:t xml:space="preserve">, Gemeinschaft </w:t>
      </w:r>
      <w:proofErr w:type="spellStart"/>
      <w:r>
        <w:rPr>
          <w:rFonts w:ascii="Calibri" w:hAnsi="Calibri"/>
          <w:color w:val="FF0000"/>
          <w:w w:val="105"/>
          <w:sz w:val="22"/>
          <w:szCs w:val="22"/>
        </w:rPr>
        <w:t>mit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ihm</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haben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während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w:t>
      </w:r>
      <w:proofErr w:type="spellEnd"/>
      <w:r>
        <w:rPr>
          <w:rFonts w:ascii="Calibri" w:hAnsi="Calibri"/>
          <w:color w:val="FF0000"/>
          <w:w w:val="105"/>
          <w:sz w:val="22"/>
          <w:szCs w:val="22"/>
        </w:rPr>
        <w:t xml:space="preserve"> in der </w:t>
      </w:r>
      <w:proofErr w:type="spellStart"/>
      <w:r>
        <w:rPr>
          <w:rFonts w:ascii="Calibri" w:hAnsi="Calibri"/>
          <w:color w:val="FF0000"/>
          <w:w w:val="105"/>
          <w:sz w:val="22"/>
          <w:szCs w:val="22"/>
        </w:rPr>
        <w:t>Finsternis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wandeln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lügen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w:t>
      </w:r>
      <w:proofErr w:type="spellEnd"/>
      <w:r>
        <w:rPr>
          <w:rFonts w:ascii="Calibri" w:hAnsi="Calibri"/>
          <w:color w:val="FF0000"/>
          <w:w w:val="105"/>
          <w:sz w:val="22"/>
          <w:szCs w:val="22"/>
        </w:rPr>
        <w:t xml:space="preserve"> und leben </w:t>
      </w:r>
      <w:proofErr w:type="spellStart"/>
      <w:r>
        <w:rPr>
          <w:rFonts w:ascii="Calibri" w:hAnsi="Calibri"/>
          <w:color w:val="FF0000"/>
          <w:w w:val="105"/>
          <w:sz w:val="22"/>
          <w:szCs w:val="22"/>
        </w:rPr>
        <w:t>nicht</w:t>
      </w:r>
      <w:proofErr w:type="spellEnd"/>
      <w:r>
        <w:rPr>
          <w:rFonts w:ascii="Calibri" w:hAnsi="Calibri"/>
          <w:color w:val="FF0000"/>
          <w:w w:val="105"/>
          <w:sz w:val="22"/>
          <w:szCs w:val="22"/>
        </w:rPr>
        <w:t xml:space="preserve"> die </w:t>
      </w:r>
      <w:proofErr w:type="spellStart"/>
      <w:r>
        <w:rPr>
          <w:rFonts w:ascii="Calibri" w:hAnsi="Calibri"/>
          <w:color w:val="FF0000"/>
          <w:w w:val="105"/>
          <w:sz w:val="22"/>
          <w:szCs w:val="22"/>
        </w:rPr>
        <w:t>Wahrheit</w:t>
      </w:r>
      <w:proofErr w:type="spellEnd"/>
      <w:r>
        <w:rPr>
          <w:rFonts w:ascii="Calibri" w:hAnsi="Calibri"/>
          <w:color w:val="FF0000"/>
          <w:w w:val="105"/>
          <w:sz w:val="22"/>
          <w:szCs w:val="22"/>
        </w:rPr>
        <w:t>.</w:t>
      </w:r>
    </w:p>
    <w:p w14:paraId="14DC5EB8" w14:textId="18E0CAFE" w:rsidR="00AC5AD9" w:rsidRDefault="00AC5AD9"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7 </w:t>
      </w:r>
      <w:proofErr w:type="spellStart"/>
      <w:r>
        <w:rPr>
          <w:rFonts w:ascii="Calibri" w:hAnsi="Calibri"/>
          <w:color w:val="FF0000"/>
          <w:w w:val="105"/>
          <w:sz w:val="22"/>
          <w:szCs w:val="22"/>
        </w:rPr>
        <w:t>Wenn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aber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im</w:t>
      </w:r>
      <w:proofErr w:type="spellEnd"/>
      <w:r>
        <w:rPr>
          <w:rFonts w:ascii="Calibri" w:hAnsi="Calibri"/>
          <w:color w:val="FF0000"/>
          <w:w w:val="105"/>
          <w:sz w:val="22"/>
          <w:szCs w:val="22"/>
        </w:rPr>
        <w:t xml:space="preserve"> Licht </w:t>
      </w:r>
      <w:proofErr w:type="spellStart"/>
      <w:r>
        <w:rPr>
          <w:rFonts w:ascii="Calibri" w:hAnsi="Calibri"/>
          <w:color w:val="FF0000"/>
          <w:w w:val="105"/>
          <w:sz w:val="22"/>
          <w:szCs w:val="22"/>
        </w:rPr>
        <w:t>wandeln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wie</w:t>
      </w:r>
      <w:proofErr w:type="spellEnd"/>
      <w:r>
        <w:rPr>
          <w:rFonts w:ascii="Calibri" w:hAnsi="Calibri"/>
          <w:color w:val="FF0000"/>
          <w:w w:val="105"/>
          <w:sz w:val="22"/>
          <w:szCs w:val="22"/>
        </w:rPr>
        <w:t xml:space="preserve"> er </w:t>
      </w:r>
      <w:proofErr w:type="spellStart"/>
      <w:r>
        <w:rPr>
          <w:rFonts w:ascii="Calibri" w:hAnsi="Calibri"/>
          <w:color w:val="FF0000"/>
          <w:w w:val="105"/>
          <w:sz w:val="22"/>
          <w:szCs w:val="22"/>
        </w:rPr>
        <w:t>im</w:t>
      </w:r>
      <w:proofErr w:type="spellEnd"/>
      <w:r>
        <w:rPr>
          <w:rFonts w:ascii="Calibri" w:hAnsi="Calibri"/>
          <w:color w:val="FF0000"/>
          <w:w w:val="105"/>
          <w:sz w:val="22"/>
          <w:szCs w:val="22"/>
        </w:rPr>
        <w:t xml:space="preserve"> Licht </w:t>
      </w:r>
      <w:proofErr w:type="spellStart"/>
      <w:r>
        <w:rPr>
          <w:rFonts w:ascii="Calibri" w:hAnsi="Calibri"/>
          <w:color w:val="FF0000"/>
          <w:w w:val="105"/>
          <w:sz w:val="22"/>
          <w:szCs w:val="22"/>
        </w:rPr>
        <w:t>ist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dann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haben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w:t>
      </w:r>
      <w:proofErr w:type="spellEnd"/>
      <w:r>
        <w:rPr>
          <w:rFonts w:ascii="Calibri" w:hAnsi="Calibri"/>
          <w:color w:val="FF0000"/>
          <w:w w:val="105"/>
          <w:sz w:val="22"/>
          <w:szCs w:val="22"/>
        </w:rPr>
        <w:t xml:space="preserve"> Gemeinschaft </w:t>
      </w:r>
      <w:proofErr w:type="spellStart"/>
      <w:r>
        <w:rPr>
          <w:rFonts w:ascii="Calibri" w:hAnsi="Calibri"/>
          <w:color w:val="FF0000"/>
          <w:w w:val="105"/>
          <w:sz w:val="22"/>
          <w:szCs w:val="22"/>
        </w:rPr>
        <w:t>miteinander</w:t>
      </w:r>
      <w:proofErr w:type="spellEnd"/>
      <w:r>
        <w:rPr>
          <w:rFonts w:ascii="Calibri" w:hAnsi="Calibri"/>
          <w:color w:val="FF0000"/>
          <w:w w:val="105"/>
          <w:sz w:val="22"/>
          <w:szCs w:val="22"/>
        </w:rPr>
        <w:t xml:space="preserve">, und das </w:t>
      </w:r>
      <w:proofErr w:type="spellStart"/>
      <w:r>
        <w:rPr>
          <w:rFonts w:ascii="Calibri" w:hAnsi="Calibri"/>
          <w:color w:val="FF0000"/>
          <w:w w:val="105"/>
          <w:sz w:val="22"/>
          <w:szCs w:val="22"/>
        </w:rPr>
        <w:t>Blut</w:t>
      </w:r>
      <w:proofErr w:type="spellEnd"/>
      <w:r>
        <w:rPr>
          <w:rFonts w:ascii="Calibri" w:hAnsi="Calibri"/>
          <w:color w:val="FF0000"/>
          <w:w w:val="105"/>
          <w:sz w:val="22"/>
          <w:szCs w:val="22"/>
        </w:rPr>
        <w:t xml:space="preserve"> seines </w:t>
      </w:r>
      <w:proofErr w:type="spellStart"/>
      <w:r>
        <w:rPr>
          <w:rFonts w:ascii="Calibri" w:hAnsi="Calibri"/>
          <w:color w:val="FF0000"/>
          <w:w w:val="105"/>
          <w:sz w:val="22"/>
          <w:szCs w:val="22"/>
        </w:rPr>
        <w:t>Sohnes</w:t>
      </w:r>
      <w:proofErr w:type="spellEnd"/>
      <w:r>
        <w:rPr>
          <w:rFonts w:ascii="Calibri" w:hAnsi="Calibri"/>
          <w:color w:val="FF0000"/>
          <w:w w:val="105"/>
          <w:sz w:val="22"/>
          <w:szCs w:val="22"/>
        </w:rPr>
        <w:t xml:space="preserve"> YAHSHUA </w:t>
      </w:r>
      <w:proofErr w:type="spellStart"/>
      <w:r>
        <w:rPr>
          <w:rFonts w:ascii="Calibri" w:hAnsi="Calibri"/>
          <w:color w:val="FF0000"/>
          <w:w w:val="105"/>
          <w:sz w:val="22"/>
          <w:szCs w:val="22"/>
        </w:rPr>
        <w:t>reinigt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uns</w:t>
      </w:r>
      <w:proofErr w:type="spellEnd"/>
      <w:r>
        <w:rPr>
          <w:rFonts w:ascii="Calibri" w:hAnsi="Calibri"/>
          <w:color w:val="FF0000"/>
          <w:w w:val="105"/>
          <w:sz w:val="22"/>
          <w:szCs w:val="22"/>
        </w:rPr>
        <w:t xml:space="preserve"> von </w:t>
      </w:r>
      <w:proofErr w:type="spellStart"/>
      <w:r>
        <w:rPr>
          <w:rFonts w:ascii="Calibri" w:hAnsi="Calibri"/>
          <w:color w:val="FF0000"/>
          <w:w w:val="105"/>
          <w:sz w:val="22"/>
          <w:szCs w:val="22"/>
        </w:rPr>
        <w:t>aller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Sünde</w:t>
      </w:r>
      <w:proofErr w:type="spellEnd"/>
      <w:r>
        <w:rPr>
          <w:rFonts w:ascii="Calibri" w:hAnsi="Calibri"/>
          <w:color w:val="FF0000"/>
          <w:w w:val="105"/>
          <w:sz w:val="22"/>
          <w:szCs w:val="22"/>
        </w:rPr>
        <w:t>.</w:t>
      </w:r>
    </w:p>
    <w:p w14:paraId="02D83A49" w14:textId="2A547F19" w:rsidR="00AC5AD9" w:rsidRDefault="00AC5AD9"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8 </w:t>
      </w:r>
      <w:proofErr w:type="spellStart"/>
      <w:r>
        <w:rPr>
          <w:rFonts w:ascii="Calibri" w:hAnsi="Calibri"/>
          <w:color w:val="FF0000"/>
          <w:w w:val="105"/>
          <w:sz w:val="22"/>
          <w:szCs w:val="22"/>
        </w:rPr>
        <w:t>Wenn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behaupten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keine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Sünde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zu</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haben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täuschen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uns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selbst</w:t>
      </w:r>
      <w:proofErr w:type="spellEnd"/>
      <w:r>
        <w:rPr>
          <w:rFonts w:ascii="Calibri" w:hAnsi="Calibri"/>
          <w:color w:val="FF0000"/>
          <w:w w:val="105"/>
          <w:sz w:val="22"/>
          <w:szCs w:val="22"/>
        </w:rPr>
        <w:t xml:space="preserve">, und die </w:t>
      </w:r>
      <w:proofErr w:type="spellStart"/>
      <w:r>
        <w:rPr>
          <w:rFonts w:ascii="Calibri" w:hAnsi="Calibri"/>
          <w:color w:val="FF0000"/>
          <w:w w:val="105"/>
          <w:sz w:val="22"/>
          <w:szCs w:val="22"/>
        </w:rPr>
        <w:t>Wahrheit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nicht</w:t>
      </w:r>
      <w:proofErr w:type="spellEnd"/>
      <w:r>
        <w:rPr>
          <w:rFonts w:ascii="Calibri" w:hAnsi="Calibri"/>
          <w:color w:val="FF0000"/>
          <w:w w:val="105"/>
          <w:sz w:val="22"/>
          <w:szCs w:val="22"/>
        </w:rPr>
        <w:t xml:space="preserve"> in uns.</w:t>
      </w:r>
    </w:p>
    <w:p w14:paraId="069CB40F" w14:textId="602AB378" w:rsidR="00AC5AD9" w:rsidRDefault="00AC5AD9"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9 </w:t>
      </w:r>
      <w:proofErr w:type="spellStart"/>
      <w:r>
        <w:rPr>
          <w:rFonts w:ascii="Calibri" w:hAnsi="Calibri"/>
          <w:color w:val="FF0000"/>
          <w:w w:val="105"/>
          <w:sz w:val="22"/>
          <w:szCs w:val="22"/>
        </w:rPr>
        <w:t>Wenn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unsere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Sünden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eingestehen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dann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wird</w:t>
      </w:r>
      <w:proofErr w:type="spellEnd"/>
      <w:r>
        <w:rPr>
          <w:rFonts w:ascii="Calibri" w:hAnsi="Calibri"/>
          <w:color w:val="FF0000"/>
          <w:w w:val="105"/>
          <w:sz w:val="22"/>
          <w:szCs w:val="22"/>
        </w:rPr>
        <w:t xml:space="preserve"> er </w:t>
      </w:r>
      <w:proofErr w:type="spellStart"/>
      <w:r>
        <w:rPr>
          <w:rFonts w:ascii="Calibri" w:hAnsi="Calibri"/>
          <w:color w:val="FF0000"/>
          <w:w w:val="105"/>
          <w:sz w:val="22"/>
          <w:szCs w:val="22"/>
        </w:rPr>
        <w:t>sie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uns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vergeben</w:t>
      </w:r>
      <w:proofErr w:type="spellEnd"/>
      <w:r>
        <w:rPr>
          <w:rFonts w:ascii="Calibri" w:hAnsi="Calibri"/>
          <w:color w:val="FF0000"/>
          <w:w w:val="105"/>
          <w:sz w:val="22"/>
          <w:szCs w:val="22"/>
        </w:rPr>
        <w:t xml:space="preserve"> und </w:t>
      </w:r>
      <w:proofErr w:type="spellStart"/>
      <w:r>
        <w:rPr>
          <w:rFonts w:ascii="Calibri" w:hAnsi="Calibri"/>
          <w:color w:val="FF0000"/>
          <w:w w:val="105"/>
          <w:sz w:val="22"/>
          <w:szCs w:val="22"/>
        </w:rPr>
        <w:t>uns</w:t>
      </w:r>
      <w:proofErr w:type="spellEnd"/>
      <w:r>
        <w:rPr>
          <w:rFonts w:ascii="Calibri" w:hAnsi="Calibri"/>
          <w:color w:val="FF0000"/>
          <w:w w:val="105"/>
          <w:sz w:val="22"/>
          <w:szCs w:val="22"/>
        </w:rPr>
        <w:t xml:space="preserve"> von </w:t>
      </w:r>
      <w:proofErr w:type="spellStart"/>
      <w:r>
        <w:rPr>
          <w:rFonts w:ascii="Calibri" w:hAnsi="Calibri"/>
          <w:color w:val="FF0000"/>
          <w:w w:val="105"/>
          <w:sz w:val="22"/>
          <w:szCs w:val="22"/>
        </w:rPr>
        <w:t>allem</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Unrechttun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reinigen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denn</w:t>
      </w:r>
      <w:proofErr w:type="spellEnd"/>
      <w:r>
        <w:rPr>
          <w:rFonts w:ascii="Calibri" w:hAnsi="Calibri"/>
          <w:color w:val="FF0000"/>
          <w:w w:val="105"/>
          <w:sz w:val="22"/>
          <w:szCs w:val="22"/>
        </w:rPr>
        <w:t xml:space="preserve"> er </w:t>
      </w:r>
      <w:proofErr w:type="spellStart"/>
      <w:r>
        <w:rPr>
          <w:rFonts w:ascii="Calibri" w:hAnsi="Calibri"/>
          <w:color w:val="FF0000"/>
          <w:w w:val="105"/>
          <w:sz w:val="22"/>
          <w:szCs w:val="22"/>
        </w:rPr>
        <w:t>ist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vertrauenswürdig</w:t>
      </w:r>
      <w:proofErr w:type="spellEnd"/>
      <w:r>
        <w:rPr>
          <w:rFonts w:ascii="Calibri" w:hAnsi="Calibri"/>
          <w:color w:val="FF0000"/>
          <w:w w:val="105"/>
          <w:sz w:val="22"/>
          <w:szCs w:val="22"/>
        </w:rPr>
        <w:t xml:space="preserve"> und </w:t>
      </w:r>
      <w:proofErr w:type="spellStart"/>
      <w:r>
        <w:rPr>
          <w:rFonts w:ascii="Calibri" w:hAnsi="Calibri"/>
          <w:color w:val="FF0000"/>
          <w:w w:val="105"/>
          <w:sz w:val="22"/>
          <w:szCs w:val="22"/>
        </w:rPr>
        <w:t>gerecht</w:t>
      </w:r>
      <w:proofErr w:type="spellEnd"/>
      <w:r>
        <w:rPr>
          <w:rFonts w:ascii="Calibri" w:hAnsi="Calibri"/>
          <w:color w:val="FF0000"/>
          <w:w w:val="105"/>
          <w:sz w:val="22"/>
          <w:szCs w:val="22"/>
        </w:rPr>
        <w:t>.</w:t>
      </w:r>
    </w:p>
    <w:p w14:paraId="6133DFBA" w14:textId="1E1ADA4F" w:rsidR="001E6802" w:rsidRDefault="001E6802" w:rsidP="0029712A">
      <w:pPr>
        <w:pStyle w:val="Style"/>
        <w:tabs>
          <w:tab w:val="left" w:pos="90"/>
        </w:tabs>
        <w:ind w:right="9"/>
        <w:jc w:val="both"/>
        <w:rPr>
          <w:rFonts w:ascii="Calibri" w:hAnsi="Calibri"/>
          <w:color w:val="FF0000"/>
          <w:w w:val="105"/>
          <w:sz w:val="22"/>
          <w:szCs w:val="22"/>
        </w:rPr>
      </w:pPr>
    </w:p>
    <w:p w14:paraId="0735C638" w14:textId="35B07237" w:rsidR="001E6802" w:rsidRDefault="001E6802" w:rsidP="0029712A">
      <w:pPr>
        <w:pStyle w:val="Style"/>
        <w:tabs>
          <w:tab w:val="left" w:pos="90"/>
        </w:tabs>
        <w:ind w:right="9"/>
        <w:jc w:val="both"/>
        <w:rPr>
          <w:rFonts w:ascii="Calibri" w:hAnsi="Calibri"/>
          <w:color w:val="002060"/>
          <w:w w:val="105"/>
          <w:sz w:val="22"/>
          <w:szCs w:val="22"/>
        </w:rPr>
      </w:pPr>
      <w:proofErr w:type="spellStart"/>
      <w:r>
        <w:rPr>
          <w:rFonts w:ascii="Calibri" w:hAnsi="Calibri"/>
          <w:color w:val="002060"/>
          <w:w w:val="105"/>
          <w:sz w:val="22"/>
          <w:szCs w:val="22"/>
        </w:rPr>
        <w:t>Philipper</w:t>
      </w:r>
      <w:proofErr w:type="spellEnd"/>
      <w:r>
        <w:rPr>
          <w:rFonts w:ascii="Calibri" w:hAnsi="Calibri"/>
          <w:color w:val="002060"/>
          <w:w w:val="105"/>
          <w:sz w:val="22"/>
          <w:szCs w:val="22"/>
        </w:rPr>
        <w:t xml:space="preserve"> 2,14-16</w:t>
      </w:r>
    </w:p>
    <w:p w14:paraId="4D1A66C5" w14:textId="530E1225" w:rsidR="001E6802" w:rsidRDefault="001E6802"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14 Tut </w:t>
      </w:r>
      <w:proofErr w:type="spellStart"/>
      <w:r>
        <w:rPr>
          <w:rFonts w:ascii="Calibri" w:hAnsi="Calibri"/>
          <w:color w:val="FF0000"/>
          <w:w w:val="105"/>
          <w:sz w:val="22"/>
          <w:szCs w:val="22"/>
        </w:rPr>
        <w:t>alles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ohne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Kwetschen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oder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Streiten</w:t>
      </w:r>
      <w:proofErr w:type="spellEnd"/>
      <w:r>
        <w:rPr>
          <w:rFonts w:ascii="Calibri" w:hAnsi="Calibri"/>
          <w:color w:val="FF0000"/>
          <w:w w:val="105"/>
          <w:sz w:val="22"/>
          <w:szCs w:val="22"/>
        </w:rPr>
        <w:t>,</w:t>
      </w:r>
    </w:p>
    <w:p w14:paraId="5DDAFAE5" w14:textId="28D4CA8C" w:rsidR="001E6802" w:rsidRDefault="001E6802"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15 </w:t>
      </w:r>
      <w:proofErr w:type="spellStart"/>
      <w:r>
        <w:rPr>
          <w:rFonts w:ascii="Calibri" w:hAnsi="Calibri"/>
          <w:color w:val="FF0000"/>
          <w:w w:val="105"/>
          <w:sz w:val="22"/>
          <w:szCs w:val="22"/>
        </w:rPr>
        <w:t>damit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ihr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untadelige</w:t>
      </w:r>
      <w:proofErr w:type="spellEnd"/>
      <w:r>
        <w:rPr>
          <w:rFonts w:ascii="Calibri" w:hAnsi="Calibri"/>
          <w:color w:val="FF0000"/>
          <w:w w:val="105"/>
          <w:sz w:val="22"/>
          <w:szCs w:val="22"/>
        </w:rPr>
        <w:t xml:space="preserve"> und </w:t>
      </w:r>
      <w:proofErr w:type="spellStart"/>
      <w:r>
        <w:rPr>
          <w:rFonts w:ascii="Calibri" w:hAnsi="Calibri"/>
          <w:color w:val="FF0000"/>
          <w:w w:val="105"/>
          <w:sz w:val="22"/>
          <w:szCs w:val="22"/>
        </w:rPr>
        <w:t>reine</w:t>
      </w:r>
      <w:proofErr w:type="spellEnd"/>
      <w:r>
        <w:rPr>
          <w:rFonts w:ascii="Calibri" w:hAnsi="Calibri"/>
          <w:color w:val="FF0000"/>
          <w:w w:val="105"/>
          <w:sz w:val="22"/>
          <w:szCs w:val="22"/>
        </w:rPr>
        <w:t xml:space="preserve"> Kinder YAHWEHS </w:t>
      </w:r>
      <w:proofErr w:type="spellStart"/>
      <w:r>
        <w:rPr>
          <w:rFonts w:ascii="Calibri" w:hAnsi="Calibri"/>
          <w:color w:val="FF0000"/>
          <w:w w:val="105"/>
          <w:sz w:val="22"/>
          <w:szCs w:val="22"/>
        </w:rPr>
        <w:t>seid</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ohne</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Fehler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inmitten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einer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verdrehten</w:t>
      </w:r>
      <w:proofErr w:type="spellEnd"/>
      <w:r>
        <w:rPr>
          <w:rFonts w:ascii="Calibri" w:hAnsi="Calibri"/>
          <w:color w:val="FF0000"/>
          <w:w w:val="105"/>
          <w:sz w:val="22"/>
          <w:szCs w:val="22"/>
        </w:rPr>
        <w:t xml:space="preserve"> und </w:t>
      </w:r>
      <w:proofErr w:type="spellStart"/>
      <w:r>
        <w:rPr>
          <w:rFonts w:ascii="Calibri" w:hAnsi="Calibri"/>
          <w:color w:val="FF0000"/>
          <w:w w:val="105"/>
          <w:sz w:val="22"/>
          <w:szCs w:val="22"/>
        </w:rPr>
        <w:t>verkehrten</w:t>
      </w:r>
      <w:proofErr w:type="spellEnd"/>
      <w:r>
        <w:rPr>
          <w:rFonts w:ascii="Calibri" w:hAnsi="Calibri"/>
          <w:color w:val="FF0000"/>
          <w:w w:val="105"/>
          <w:sz w:val="22"/>
          <w:szCs w:val="22"/>
        </w:rPr>
        <w:t xml:space="preserve"> Generation, </w:t>
      </w:r>
      <w:proofErr w:type="spellStart"/>
      <w:r>
        <w:rPr>
          <w:rFonts w:ascii="Calibri" w:hAnsi="Calibri"/>
          <w:color w:val="FF0000"/>
          <w:w w:val="105"/>
          <w:sz w:val="22"/>
          <w:szCs w:val="22"/>
        </w:rPr>
        <w:t>unter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denen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ihr</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strahlt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wie</w:t>
      </w:r>
      <w:proofErr w:type="spellEnd"/>
      <w:r>
        <w:rPr>
          <w:rFonts w:ascii="Calibri" w:hAnsi="Calibri"/>
          <w:color w:val="FF0000"/>
          <w:w w:val="105"/>
          <w:sz w:val="22"/>
          <w:szCs w:val="22"/>
        </w:rPr>
        <w:t xml:space="preserve"> Sterne am Himmel,</w:t>
      </w:r>
    </w:p>
    <w:p w14:paraId="066B3115" w14:textId="183B6900" w:rsidR="001E6802" w:rsidRPr="001E6802" w:rsidRDefault="001E6802" w:rsidP="0029712A">
      <w:pPr>
        <w:pStyle w:val="Style"/>
        <w:tabs>
          <w:tab w:val="left" w:pos="90"/>
        </w:tabs>
        <w:ind w:right="9"/>
        <w:jc w:val="both"/>
        <w:rPr>
          <w:rFonts w:ascii="Calibri" w:hAnsi="Calibri"/>
          <w:color w:val="FF0000"/>
          <w:w w:val="105"/>
          <w:sz w:val="22"/>
          <w:szCs w:val="22"/>
        </w:rPr>
      </w:pPr>
      <w:r>
        <w:rPr>
          <w:rFonts w:ascii="Calibri" w:hAnsi="Calibri"/>
          <w:color w:val="FF0000"/>
          <w:w w:val="105"/>
          <w:sz w:val="22"/>
          <w:szCs w:val="22"/>
        </w:rPr>
        <w:t xml:space="preserve">16 </w:t>
      </w:r>
      <w:proofErr w:type="spellStart"/>
      <w:r>
        <w:rPr>
          <w:rFonts w:ascii="Calibri" w:hAnsi="Calibri"/>
          <w:color w:val="FF0000"/>
          <w:w w:val="105"/>
          <w:sz w:val="22"/>
          <w:szCs w:val="22"/>
        </w:rPr>
        <w:t>weil</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ihr</w:t>
      </w:r>
      <w:proofErr w:type="spellEnd"/>
      <w:r>
        <w:rPr>
          <w:rFonts w:ascii="Calibri" w:hAnsi="Calibri"/>
          <w:color w:val="FF0000"/>
          <w:w w:val="105"/>
          <w:sz w:val="22"/>
          <w:szCs w:val="22"/>
        </w:rPr>
        <w:t xml:space="preserve"> am Wort des Lebens </w:t>
      </w:r>
      <w:proofErr w:type="spellStart"/>
      <w:r>
        <w:rPr>
          <w:rFonts w:ascii="Calibri" w:hAnsi="Calibri"/>
          <w:color w:val="FF0000"/>
          <w:w w:val="105"/>
          <w:sz w:val="22"/>
          <w:szCs w:val="22"/>
        </w:rPr>
        <w:t>festhaltet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Wenn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ihr</w:t>
      </w:r>
      <w:proofErr w:type="spellEnd"/>
      <w:r>
        <w:rPr>
          <w:rFonts w:ascii="Calibri" w:hAnsi="Calibri"/>
          <w:color w:val="FF0000"/>
          <w:w w:val="105"/>
          <w:sz w:val="22"/>
          <w:szCs w:val="22"/>
        </w:rPr>
        <w:t xml:space="preserve"> das tut, </w:t>
      </w:r>
      <w:proofErr w:type="spellStart"/>
      <w:r>
        <w:rPr>
          <w:rFonts w:ascii="Calibri" w:hAnsi="Calibri"/>
          <w:color w:val="FF0000"/>
          <w:w w:val="105"/>
          <w:sz w:val="22"/>
          <w:szCs w:val="22"/>
        </w:rPr>
        <w:t>werde</w:t>
      </w:r>
      <w:proofErr w:type="spellEnd"/>
      <w:r>
        <w:rPr>
          <w:rFonts w:ascii="Calibri" w:hAnsi="Calibri"/>
          <w:color w:val="FF0000"/>
          <w:w w:val="105"/>
          <w:sz w:val="22"/>
          <w:szCs w:val="22"/>
        </w:rPr>
        <w:t xml:space="preserve"> ich </w:t>
      </w:r>
      <w:proofErr w:type="spellStart"/>
      <w:r>
        <w:rPr>
          <w:rFonts w:ascii="Calibri" w:hAnsi="Calibri"/>
          <w:color w:val="FF0000"/>
          <w:w w:val="105"/>
          <w:sz w:val="22"/>
          <w:szCs w:val="22"/>
        </w:rPr>
        <w:t>mich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rühmen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können</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wenn</w:t>
      </w:r>
      <w:proofErr w:type="spellEnd"/>
      <w:r>
        <w:rPr>
          <w:rFonts w:ascii="Calibri" w:hAnsi="Calibri"/>
          <w:color w:val="FF0000"/>
          <w:w w:val="105"/>
          <w:sz w:val="22"/>
          <w:szCs w:val="22"/>
        </w:rPr>
        <w:t xml:space="preserve"> der Tag des </w:t>
      </w:r>
      <w:proofErr w:type="spellStart"/>
      <w:r>
        <w:rPr>
          <w:rFonts w:ascii="Calibri" w:hAnsi="Calibri"/>
          <w:color w:val="FF0000"/>
          <w:w w:val="105"/>
          <w:sz w:val="22"/>
          <w:szCs w:val="22"/>
        </w:rPr>
        <w:t>Messias</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kommt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dass</w:t>
      </w:r>
      <w:proofErr w:type="spellEnd"/>
      <w:r>
        <w:rPr>
          <w:rFonts w:ascii="Calibri" w:hAnsi="Calibri"/>
          <w:color w:val="FF0000"/>
          <w:w w:val="105"/>
          <w:sz w:val="22"/>
          <w:szCs w:val="22"/>
        </w:rPr>
        <w:t xml:space="preserve"> ich </w:t>
      </w:r>
      <w:proofErr w:type="spellStart"/>
      <w:r>
        <w:rPr>
          <w:rFonts w:ascii="Calibri" w:hAnsi="Calibri"/>
          <w:color w:val="FF0000"/>
          <w:w w:val="105"/>
          <w:sz w:val="22"/>
          <w:szCs w:val="22"/>
        </w:rPr>
        <w:t>nicht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umsonst</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lief</w:t>
      </w:r>
      <w:proofErr w:type="spellEnd"/>
      <w:r>
        <w:rPr>
          <w:rFonts w:ascii="Calibri" w:hAnsi="Calibri"/>
          <w:color w:val="FF0000"/>
          <w:w w:val="105"/>
          <w:sz w:val="22"/>
          <w:szCs w:val="22"/>
        </w:rPr>
        <w:t xml:space="preserve"> und </w:t>
      </w:r>
      <w:proofErr w:type="spellStart"/>
      <w:r>
        <w:rPr>
          <w:rFonts w:ascii="Calibri" w:hAnsi="Calibri"/>
          <w:color w:val="FF0000"/>
          <w:w w:val="105"/>
          <w:sz w:val="22"/>
          <w:szCs w:val="22"/>
        </w:rPr>
        <w:t>mich</w:t>
      </w:r>
      <w:proofErr w:type="spellEnd"/>
      <w:r>
        <w:rPr>
          <w:rFonts w:ascii="Calibri" w:hAnsi="Calibri"/>
          <w:color w:val="FF0000"/>
          <w:w w:val="105"/>
          <w:sz w:val="22"/>
          <w:szCs w:val="22"/>
        </w:rPr>
        <w:t xml:space="preserve"> </w:t>
      </w:r>
      <w:proofErr w:type="spellStart"/>
      <w:r>
        <w:rPr>
          <w:rFonts w:ascii="Calibri" w:hAnsi="Calibri"/>
          <w:color w:val="FF0000"/>
          <w:w w:val="105"/>
          <w:sz w:val="22"/>
          <w:szCs w:val="22"/>
        </w:rPr>
        <w:t>abmühte</w:t>
      </w:r>
      <w:proofErr w:type="spellEnd"/>
      <w:r>
        <w:rPr>
          <w:rFonts w:ascii="Calibri" w:hAnsi="Calibri"/>
          <w:color w:val="FF0000"/>
          <w:w w:val="105"/>
          <w:sz w:val="22"/>
          <w:szCs w:val="22"/>
        </w:rPr>
        <w:t>.</w:t>
      </w:r>
    </w:p>
    <w:p w14:paraId="475F83F1" w14:textId="77777777" w:rsidR="000B13A7" w:rsidRPr="000B13A7" w:rsidRDefault="000B13A7" w:rsidP="0029712A">
      <w:pPr>
        <w:pStyle w:val="Style"/>
        <w:tabs>
          <w:tab w:val="left" w:pos="90"/>
        </w:tabs>
        <w:ind w:right="9"/>
        <w:jc w:val="both"/>
        <w:rPr>
          <w:rFonts w:ascii="Calibri" w:hAnsi="Calibri"/>
          <w:color w:val="002060"/>
          <w:w w:val="105"/>
          <w:sz w:val="22"/>
          <w:szCs w:val="22"/>
        </w:rPr>
      </w:pPr>
    </w:p>
    <w:p w14:paraId="5553A51D" w14:textId="77777777" w:rsidR="00140F42" w:rsidRDefault="00140F42" w:rsidP="001F608B">
      <w:pPr>
        <w:pStyle w:val="Style"/>
        <w:tabs>
          <w:tab w:val="left" w:pos="90"/>
        </w:tabs>
        <w:ind w:right="9"/>
        <w:jc w:val="both"/>
        <w:rPr>
          <w:rFonts w:ascii="Calibri" w:hAnsi="Calibri"/>
          <w:b/>
          <w:w w:val="105"/>
          <w:sz w:val="22"/>
          <w:szCs w:val="22"/>
          <w:u w:val="single"/>
        </w:rPr>
      </w:pPr>
    </w:p>
    <w:p w14:paraId="582CEC95" w14:textId="77777777" w:rsidR="00140F42" w:rsidRDefault="00140F42" w:rsidP="001F608B">
      <w:pPr>
        <w:pStyle w:val="Style"/>
        <w:tabs>
          <w:tab w:val="left" w:pos="90"/>
        </w:tabs>
        <w:ind w:right="9"/>
        <w:jc w:val="both"/>
        <w:rPr>
          <w:rFonts w:ascii="Calibri" w:hAnsi="Calibri"/>
          <w:b/>
          <w:w w:val="105"/>
          <w:sz w:val="22"/>
          <w:szCs w:val="22"/>
          <w:u w:val="single"/>
        </w:rPr>
      </w:pPr>
    </w:p>
    <w:p w14:paraId="28486ADB" w14:textId="77777777" w:rsidR="00140F42" w:rsidRDefault="00140F42" w:rsidP="001F608B">
      <w:pPr>
        <w:pStyle w:val="Style"/>
        <w:tabs>
          <w:tab w:val="left" w:pos="90"/>
        </w:tabs>
        <w:ind w:right="9"/>
        <w:jc w:val="both"/>
        <w:rPr>
          <w:rFonts w:ascii="Calibri" w:hAnsi="Calibri"/>
          <w:b/>
          <w:w w:val="105"/>
          <w:sz w:val="22"/>
          <w:szCs w:val="22"/>
          <w:u w:val="single"/>
        </w:rPr>
      </w:pPr>
    </w:p>
    <w:p w14:paraId="6B8F1DA0" w14:textId="77777777" w:rsidR="00140F42" w:rsidRDefault="00140F42" w:rsidP="001F608B">
      <w:pPr>
        <w:pStyle w:val="Style"/>
        <w:tabs>
          <w:tab w:val="left" w:pos="90"/>
        </w:tabs>
        <w:ind w:right="9"/>
        <w:jc w:val="both"/>
        <w:rPr>
          <w:rFonts w:ascii="Calibri" w:hAnsi="Calibri"/>
          <w:b/>
          <w:w w:val="105"/>
          <w:sz w:val="22"/>
          <w:szCs w:val="22"/>
          <w:u w:val="single"/>
        </w:rPr>
      </w:pPr>
    </w:p>
    <w:p w14:paraId="32400CB7" w14:textId="77777777" w:rsidR="00140F42" w:rsidRDefault="00140F42" w:rsidP="001F608B">
      <w:pPr>
        <w:pStyle w:val="Style"/>
        <w:tabs>
          <w:tab w:val="left" w:pos="90"/>
        </w:tabs>
        <w:ind w:right="9"/>
        <w:jc w:val="both"/>
        <w:rPr>
          <w:rFonts w:ascii="Calibri" w:hAnsi="Calibri"/>
          <w:b/>
          <w:w w:val="105"/>
          <w:sz w:val="22"/>
          <w:szCs w:val="22"/>
          <w:u w:val="single"/>
        </w:rPr>
      </w:pPr>
    </w:p>
    <w:p w14:paraId="207E20EB" w14:textId="77777777" w:rsidR="00140F42" w:rsidRDefault="00140F42" w:rsidP="001F608B">
      <w:pPr>
        <w:pStyle w:val="Style"/>
        <w:tabs>
          <w:tab w:val="left" w:pos="90"/>
        </w:tabs>
        <w:ind w:right="9"/>
        <w:jc w:val="both"/>
        <w:rPr>
          <w:rFonts w:ascii="Calibri" w:hAnsi="Calibri"/>
          <w:b/>
          <w:w w:val="105"/>
          <w:sz w:val="22"/>
          <w:szCs w:val="22"/>
          <w:u w:val="single"/>
        </w:rPr>
      </w:pPr>
    </w:p>
    <w:p w14:paraId="19713313" w14:textId="77777777" w:rsidR="00140F42" w:rsidRDefault="00140F42" w:rsidP="001F608B">
      <w:pPr>
        <w:pStyle w:val="Style"/>
        <w:tabs>
          <w:tab w:val="left" w:pos="90"/>
        </w:tabs>
        <w:ind w:right="9"/>
        <w:jc w:val="both"/>
        <w:rPr>
          <w:rFonts w:ascii="Calibri" w:hAnsi="Calibri"/>
          <w:b/>
          <w:w w:val="105"/>
          <w:sz w:val="22"/>
          <w:szCs w:val="22"/>
          <w:u w:val="single"/>
        </w:rPr>
      </w:pPr>
    </w:p>
    <w:p w14:paraId="5ACEA25A" w14:textId="77777777" w:rsidR="00140F42" w:rsidRDefault="00140F42" w:rsidP="001F608B">
      <w:pPr>
        <w:pStyle w:val="Style"/>
        <w:tabs>
          <w:tab w:val="left" w:pos="90"/>
        </w:tabs>
        <w:ind w:right="9"/>
        <w:jc w:val="both"/>
        <w:rPr>
          <w:rFonts w:ascii="Calibri" w:hAnsi="Calibri"/>
          <w:b/>
          <w:w w:val="105"/>
          <w:sz w:val="22"/>
          <w:szCs w:val="22"/>
          <w:u w:val="single"/>
        </w:rPr>
      </w:pPr>
    </w:p>
    <w:p w14:paraId="18C5D5F9" w14:textId="77777777" w:rsidR="00140F42" w:rsidRDefault="00140F42" w:rsidP="001F608B">
      <w:pPr>
        <w:pStyle w:val="Style"/>
        <w:tabs>
          <w:tab w:val="left" w:pos="90"/>
        </w:tabs>
        <w:ind w:right="9"/>
        <w:jc w:val="both"/>
        <w:rPr>
          <w:rFonts w:ascii="Calibri" w:hAnsi="Calibri"/>
          <w:b/>
          <w:w w:val="105"/>
          <w:sz w:val="22"/>
          <w:szCs w:val="22"/>
          <w:u w:val="single"/>
        </w:rPr>
      </w:pPr>
    </w:p>
    <w:p w14:paraId="56BBE6FA" w14:textId="77777777" w:rsidR="00140F42" w:rsidRDefault="00140F42" w:rsidP="001F608B">
      <w:pPr>
        <w:pStyle w:val="Style"/>
        <w:tabs>
          <w:tab w:val="left" w:pos="90"/>
        </w:tabs>
        <w:ind w:right="9"/>
        <w:jc w:val="both"/>
        <w:rPr>
          <w:rFonts w:ascii="Calibri" w:hAnsi="Calibri"/>
          <w:b/>
          <w:w w:val="105"/>
          <w:sz w:val="22"/>
          <w:szCs w:val="22"/>
          <w:u w:val="single"/>
        </w:rPr>
      </w:pPr>
    </w:p>
    <w:p w14:paraId="61384457" w14:textId="77777777" w:rsidR="00140F42" w:rsidRDefault="00140F42" w:rsidP="001F608B">
      <w:pPr>
        <w:pStyle w:val="Style"/>
        <w:tabs>
          <w:tab w:val="left" w:pos="90"/>
        </w:tabs>
        <w:ind w:right="9"/>
        <w:jc w:val="both"/>
        <w:rPr>
          <w:rFonts w:ascii="Calibri" w:hAnsi="Calibri"/>
          <w:b/>
          <w:w w:val="105"/>
          <w:sz w:val="22"/>
          <w:szCs w:val="22"/>
          <w:u w:val="single"/>
        </w:rPr>
      </w:pPr>
    </w:p>
    <w:p w14:paraId="33B2B5ED" w14:textId="0198E28F" w:rsidR="00D06A0D" w:rsidRPr="00D06A0D" w:rsidRDefault="00D06A0D" w:rsidP="001F608B">
      <w:pPr>
        <w:pStyle w:val="Style"/>
        <w:tabs>
          <w:tab w:val="left" w:pos="90"/>
        </w:tabs>
        <w:ind w:right="9"/>
        <w:jc w:val="both"/>
        <w:rPr>
          <w:rFonts w:ascii="Calibri" w:hAnsi="Calibri"/>
          <w:b/>
          <w:w w:val="105"/>
          <w:sz w:val="22"/>
          <w:szCs w:val="22"/>
          <w:u w:val="single"/>
        </w:rPr>
      </w:pPr>
      <w:r w:rsidRPr="00D06A0D">
        <w:rPr>
          <w:rFonts w:ascii="Calibri" w:hAnsi="Calibri"/>
          <w:b/>
          <w:w w:val="105"/>
          <w:sz w:val="22"/>
          <w:szCs w:val="22"/>
          <w:u w:val="single"/>
        </w:rPr>
        <w:lastRenderedPageBreak/>
        <w:t xml:space="preserve">Der Chanukkah </w:t>
      </w:r>
      <w:proofErr w:type="spellStart"/>
      <w:r w:rsidRPr="00D06A0D">
        <w:rPr>
          <w:rFonts w:ascii="Calibri" w:hAnsi="Calibri"/>
          <w:b/>
          <w:w w:val="105"/>
          <w:sz w:val="22"/>
          <w:szCs w:val="22"/>
          <w:u w:val="single"/>
        </w:rPr>
        <w:t>Leitfaden</w:t>
      </w:r>
      <w:proofErr w:type="spellEnd"/>
      <w:r w:rsidRPr="00D06A0D">
        <w:rPr>
          <w:rFonts w:ascii="Calibri" w:hAnsi="Calibri"/>
          <w:b/>
          <w:w w:val="105"/>
          <w:sz w:val="22"/>
          <w:szCs w:val="22"/>
          <w:u w:val="single"/>
        </w:rPr>
        <w:t xml:space="preserve"> – Wie man die Menorah </w:t>
      </w:r>
      <w:proofErr w:type="spellStart"/>
      <w:r w:rsidRPr="00D06A0D">
        <w:rPr>
          <w:rFonts w:ascii="Calibri" w:hAnsi="Calibri"/>
          <w:b/>
          <w:w w:val="105"/>
          <w:sz w:val="22"/>
          <w:szCs w:val="22"/>
          <w:u w:val="single"/>
        </w:rPr>
        <w:t>während</w:t>
      </w:r>
      <w:proofErr w:type="spellEnd"/>
      <w:r w:rsidRPr="00D06A0D">
        <w:rPr>
          <w:rFonts w:ascii="Calibri" w:hAnsi="Calibri"/>
          <w:b/>
          <w:w w:val="105"/>
          <w:sz w:val="22"/>
          <w:szCs w:val="22"/>
          <w:u w:val="single"/>
        </w:rPr>
        <w:t xml:space="preserve"> der </w:t>
      </w:r>
      <w:proofErr w:type="spellStart"/>
      <w:r w:rsidRPr="00D06A0D">
        <w:rPr>
          <w:rFonts w:ascii="Calibri" w:hAnsi="Calibri"/>
          <w:b/>
          <w:w w:val="105"/>
          <w:sz w:val="22"/>
          <w:szCs w:val="22"/>
          <w:u w:val="single"/>
        </w:rPr>
        <w:t>acht</w:t>
      </w:r>
      <w:proofErr w:type="spellEnd"/>
      <w:r w:rsidRPr="00D06A0D">
        <w:rPr>
          <w:rFonts w:ascii="Calibri" w:hAnsi="Calibri"/>
          <w:b/>
          <w:w w:val="105"/>
          <w:sz w:val="22"/>
          <w:szCs w:val="22"/>
          <w:u w:val="single"/>
        </w:rPr>
        <w:t xml:space="preserve"> </w:t>
      </w:r>
      <w:proofErr w:type="spellStart"/>
      <w:r w:rsidRPr="00D06A0D">
        <w:rPr>
          <w:rFonts w:ascii="Calibri" w:hAnsi="Calibri"/>
          <w:b/>
          <w:w w:val="105"/>
          <w:sz w:val="22"/>
          <w:szCs w:val="22"/>
          <w:u w:val="single"/>
        </w:rPr>
        <w:t>Tage</w:t>
      </w:r>
      <w:proofErr w:type="spellEnd"/>
      <w:r w:rsidRPr="00D06A0D">
        <w:rPr>
          <w:rFonts w:ascii="Calibri" w:hAnsi="Calibri"/>
          <w:b/>
          <w:w w:val="105"/>
          <w:sz w:val="22"/>
          <w:szCs w:val="22"/>
          <w:u w:val="single"/>
        </w:rPr>
        <w:t xml:space="preserve"> von Chanukkah </w:t>
      </w:r>
      <w:proofErr w:type="spellStart"/>
      <w:r w:rsidRPr="00D06A0D">
        <w:rPr>
          <w:rFonts w:ascii="Calibri" w:hAnsi="Calibri"/>
          <w:b/>
          <w:w w:val="105"/>
          <w:sz w:val="22"/>
          <w:szCs w:val="22"/>
          <w:u w:val="single"/>
        </w:rPr>
        <w:t>entzündet</w:t>
      </w:r>
      <w:proofErr w:type="spellEnd"/>
    </w:p>
    <w:p w14:paraId="128C6FBF" w14:textId="30A7B0E1" w:rsidR="00F73D99" w:rsidRDefault="00F73D99" w:rsidP="001F608B">
      <w:pPr>
        <w:pStyle w:val="Style"/>
        <w:tabs>
          <w:tab w:val="left" w:pos="90"/>
        </w:tabs>
        <w:ind w:right="9"/>
        <w:jc w:val="both"/>
        <w:rPr>
          <w:rFonts w:ascii="Calibri" w:hAnsi="Calibri"/>
          <w:w w:val="105"/>
          <w:sz w:val="22"/>
          <w:szCs w:val="22"/>
        </w:rPr>
      </w:pPr>
    </w:p>
    <w:p w14:paraId="2FE1F23D" w14:textId="33C54C0C" w:rsidR="00D06A0D" w:rsidRDefault="00D06A0D" w:rsidP="00D06A0D">
      <w:pPr>
        <w:tabs>
          <w:tab w:val="left" w:pos="90"/>
        </w:tabs>
        <w:spacing w:after="0" w:line="240" w:lineRule="auto"/>
        <w:ind w:right="9"/>
        <w:rPr>
          <w:rFonts w:ascii="Calibri" w:hAnsi="Calibri" w:cs="Arial"/>
          <w:b/>
          <w:u w:val="single"/>
        </w:rPr>
      </w:pPr>
      <w:r>
        <w:rPr>
          <w:rFonts w:ascii="Calibri" w:hAnsi="Calibri" w:cs="Arial"/>
        </w:rPr>
        <w:t xml:space="preserve">Die </w:t>
      </w:r>
      <w:proofErr w:type="spellStart"/>
      <w:r>
        <w:rPr>
          <w:rFonts w:ascii="Calibri" w:hAnsi="Calibri" w:cs="Arial"/>
        </w:rPr>
        <w:t>Chanukkah</w:t>
      </w:r>
      <w:proofErr w:type="spellEnd"/>
      <w:r>
        <w:rPr>
          <w:rFonts w:ascii="Calibri" w:hAnsi="Calibri" w:cs="Arial"/>
        </w:rPr>
        <w:t xml:space="preserve"> Lichter werden an den Abenden entzündet, voranschreitend zu den acht Tagen des </w:t>
      </w:r>
      <w:proofErr w:type="spellStart"/>
      <w:r>
        <w:rPr>
          <w:rFonts w:ascii="Calibri" w:hAnsi="Calibri" w:cs="Arial"/>
        </w:rPr>
        <w:t>Chanukkah</w:t>
      </w:r>
      <w:proofErr w:type="spellEnd"/>
      <w:r>
        <w:rPr>
          <w:rFonts w:ascii="Calibri" w:hAnsi="Calibri" w:cs="Arial"/>
        </w:rPr>
        <w:t>, beginnend am 25.Kislew.</w:t>
      </w:r>
      <w:r w:rsidR="00F73D99" w:rsidRPr="00A512FB">
        <w:rPr>
          <w:rFonts w:ascii="Calibri" w:hAnsi="Calibri" w:cs="Arial"/>
          <w:b/>
          <w:u w:val="single"/>
        </w:rPr>
        <w:t xml:space="preserve">  </w:t>
      </w:r>
    </w:p>
    <w:p w14:paraId="2D8AED88" w14:textId="77777777" w:rsidR="00CA455A" w:rsidRDefault="00CA455A" w:rsidP="00CA455A">
      <w:pPr>
        <w:tabs>
          <w:tab w:val="left" w:pos="90"/>
        </w:tabs>
        <w:ind w:right="9"/>
        <w:rPr>
          <w:rFonts w:ascii="Calibri" w:hAnsi="Calibri" w:cs="Arial"/>
          <w:b/>
          <w:u w:val="single"/>
        </w:rPr>
      </w:pPr>
    </w:p>
    <w:p w14:paraId="28E07529" w14:textId="6C2FFB6C" w:rsidR="00D06A0D" w:rsidRPr="00CA455A" w:rsidRDefault="00D06A0D" w:rsidP="00CA455A">
      <w:pPr>
        <w:tabs>
          <w:tab w:val="left" w:pos="90"/>
        </w:tabs>
        <w:ind w:right="9"/>
        <w:rPr>
          <w:rFonts w:ascii="Calibri" w:hAnsi="Calibri" w:cs="Arial"/>
          <w:b/>
          <w:u w:val="single"/>
        </w:rPr>
      </w:pPr>
      <w:r>
        <w:rPr>
          <w:rFonts w:ascii="Calibri" w:hAnsi="Calibri"/>
        </w:rPr>
        <w:t xml:space="preserve">Was folgt ist eine kurze Schritt-für-Schritt Anleitung bezüglich der Beachtung des </w:t>
      </w:r>
      <w:proofErr w:type="spellStart"/>
      <w:r>
        <w:rPr>
          <w:rFonts w:ascii="Calibri" w:hAnsi="Calibri"/>
        </w:rPr>
        <w:t>Chanukkah</w:t>
      </w:r>
      <w:proofErr w:type="spellEnd"/>
      <w:r>
        <w:rPr>
          <w:rFonts w:ascii="Calibri" w:hAnsi="Calibri"/>
        </w:rPr>
        <w:t xml:space="preserve">; bitte schau Dir auch die Lektion „Spezieller </w:t>
      </w:r>
      <w:proofErr w:type="spellStart"/>
      <w:r>
        <w:rPr>
          <w:rFonts w:ascii="Calibri" w:hAnsi="Calibri"/>
        </w:rPr>
        <w:t>Shabbat</w:t>
      </w:r>
      <w:proofErr w:type="spellEnd"/>
      <w:r>
        <w:rPr>
          <w:rFonts w:ascii="Calibri" w:hAnsi="Calibri"/>
        </w:rPr>
        <w:t xml:space="preserve">“ für besondere Anweisungen </w:t>
      </w:r>
      <w:r w:rsidR="001759B9">
        <w:rPr>
          <w:rFonts w:ascii="Calibri" w:hAnsi="Calibri"/>
        </w:rPr>
        <w:t>bezüglich des Zündens</w:t>
      </w:r>
      <w:r>
        <w:rPr>
          <w:rFonts w:ascii="Calibri" w:hAnsi="Calibri"/>
        </w:rPr>
        <w:t xml:space="preserve"> der Kerzen vor dem </w:t>
      </w:r>
      <w:proofErr w:type="spellStart"/>
      <w:r>
        <w:rPr>
          <w:rFonts w:ascii="Calibri" w:hAnsi="Calibri"/>
        </w:rPr>
        <w:t>Shabbat</w:t>
      </w:r>
      <w:proofErr w:type="spellEnd"/>
      <w:r>
        <w:rPr>
          <w:rFonts w:ascii="Calibri" w:hAnsi="Calibri"/>
        </w:rPr>
        <w:t xml:space="preserve"> an.</w:t>
      </w:r>
    </w:p>
    <w:p w14:paraId="3CD27E12" w14:textId="1DB4E06B" w:rsidR="00D06A0D" w:rsidRDefault="00D06A0D" w:rsidP="00D06A0D">
      <w:pPr>
        <w:tabs>
          <w:tab w:val="left" w:pos="90"/>
        </w:tabs>
        <w:spacing w:after="0" w:line="240" w:lineRule="auto"/>
        <w:ind w:right="9"/>
        <w:rPr>
          <w:rFonts w:ascii="Calibri" w:hAnsi="Calibri"/>
        </w:rPr>
      </w:pPr>
      <w:r>
        <w:rPr>
          <w:rFonts w:ascii="Calibri" w:hAnsi="Calibri"/>
        </w:rPr>
        <w:t>Beide, sowohl Männer wie auch Frauen</w:t>
      </w:r>
      <w:r w:rsidR="006C15BF">
        <w:rPr>
          <w:rFonts w:ascii="Calibri" w:hAnsi="Calibri"/>
        </w:rPr>
        <w:t>,</w:t>
      </w:r>
      <w:r>
        <w:rPr>
          <w:rFonts w:ascii="Calibri" w:hAnsi="Calibri"/>
        </w:rPr>
        <w:t xml:space="preserve"> sind verpflichtet die </w:t>
      </w:r>
      <w:proofErr w:type="spellStart"/>
      <w:r>
        <w:rPr>
          <w:rFonts w:ascii="Calibri" w:hAnsi="Calibri"/>
        </w:rPr>
        <w:t>Chanukkah</w:t>
      </w:r>
      <w:proofErr w:type="spellEnd"/>
      <w:r>
        <w:rPr>
          <w:rFonts w:ascii="Calibri" w:hAnsi="Calibri"/>
        </w:rPr>
        <w:t xml:space="preserve"> </w:t>
      </w:r>
      <w:proofErr w:type="spellStart"/>
      <w:r>
        <w:rPr>
          <w:rFonts w:ascii="Calibri" w:hAnsi="Calibri"/>
        </w:rPr>
        <w:t>Menorah</w:t>
      </w:r>
      <w:proofErr w:type="spellEnd"/>
      <w:r>
        <w:rPr>
          <w:rFonts w:ascii="Calibri" w:hAnsi="Calibri"/>
        </w:rPr>
        <w:t xml:space="preserve"> zu entzünden, oder teilzunehmen</w:t>
      </w:r>
      <w:r w:rsidR="006C15BF">
        <w:rPr>
          <w:rFonts w:ascii="Calibri" w:hAnsi="Calibri"/>
        </w:rPr>
        <w:t xml:space="preserve"> im Entzünden der </w:t>
      </w:r>
      <w:proofErr w:type="spellStart"/>
      <w:r w:rsidR="006C15BF">
        <w:rPr>
          <w:rFonts w:ascii="Calibri" w:hAnsi="Calibri"/>
        </w:rPr>
        <w:t>Menorah</w:t>
      </w:r>
      <w:proofErr w:type="spellEnd"/>
      <w:r w:rsidR="006C15BF">
        <w:rPr>
          <w:rFonts w:ascii="Calibri" w:hAnsi="Calibri"/>
        </w:rPr>
        <w:t>, durch das Oberhaupt des Haushalts.</w:t>
      </w:r>
    </w:p>
    <w:p w14:paraId="342F9B81" w14:textId="77777777" w:rsidR="00CA455A" w:rsidRDefault="00CA455A" w:rsidP="006C15BF">
      <w:pPr>
        <w:tabs>
          <w:tab w:val="left" w:pos="90"/>
        </w:tabs>
        <w:spacing w:after="0" w:line="240" w:lineRule="auto"/>
        <w:ind w:right="9"/>
        <w:jc w:val="both"/>
        <w:rPr>
          <w:rFonts w:ascii="Calibri" w:hAnsi="Calibri"/>
        </w:rPr>
      </w:pPr>
    </w:p>
    <w:p w14:paraId="30CB1D64" w14:textId="3F121800" w:rsidR="006C15BF" w:rsidRDefault="006C15BF" w:rsidP="006C15BF">
      <w:pPr>
        <w:tabs>
          <w:tab w:val="left" w:pos="90"/>
        </w:tabs>
        <w:spacing w:after="0" w:line="240" w:lineRule="auto"/>
        <w:ind w:right="9"/>
        <w:jc w:val="both"/>
        <w:rPr>
          <w:rFonts w:ascii="Calibri" w:hAnsi="Calibri"/>
        </w:rPr>
      </w:pPr>
      <w:r>
        <w:rPr>
          <w:rFonts w:ascii="Calibri" w:hAnsi="Calibri"/>
        </w:rPr>
        <w:t xml:space="preserve">Kinder sollten ermutigt werden ihre eigenen </w:t>
      </w:r>
      <w:proofErr w:type="spellStart"/>
      <w:r>
        <w:rPr>
          <w:rFonts w:ascii="Calibri" w:hAnsi="Calibri"/>
        </w:rPr>
        <w:t>Menorahs</w:t>
      </w:r>
      <w:proofErr w:type="spellEnd"/>
      <w:r>
        <w:rPr>
          <w:rFonts w:ascii="Calibri" w:hAnsi="Calibri"/>
        </w:rPr>
        <w:t xml:space="preserve"> zu entzünden.</w:t>
      </w:r>
    </w:p>
    <w:p w14:paraId="01BE2595" w14:textId="77777777" w:rsidR="00CA455A" w:rsidRDefault="00CA455A" w:rsidP="006C15BF">
      <w:pPr>
        <w:tabs>
          <w:tab w:val="left" w:pos="90"/>
        </w:tabs>
        <w:spacing w:after="0" w:line="240" w:lineRule="auto"/>
        <w:ind w:right="9"/>
        <w:jc w:val="both"/>
        <w:rPr>
          <w:rFonts w:ascii="Calibri" w:hAnsi="Calibri"/>
        </w:rPr>
      </w:pPr>
    </w:p>
    <w:p w14:paraId="4F29AB0E" w14:textId="77777777" w:rsidR="00CA455A" w:rsidRDefault="006C15BF" w:rsidP="006C15BF">
      <w:pPr>
        <w:tabs>
          <w:tab w:val="left" w:pos="90"/>
        </w:tabs>
        <w:spacing w:after="0" w:line="240" w:lineRule="auto"/>
        <w:ind w:right="9"/>
        <w:jc w:val="both"/>
        <w:rPr>
          <w:rFonts w:ascii="Calibri" w:hAnsi="Calibri"/>
        </w:rPr>
      </w:pPr>
      <w:r>
        <w:rPr>
          <w:rFonts w:ascii="Calibri" w:hAnsi="Calibri"/>
        </w:rPr>
        <w:t xml:space="preserve">Studenten und Singles, die in Studentenwohnheimen oder ihren eigenen Wohnungen leben, sollten </w:t>
      </w:r>
      <w:proofErr w:type="spellStart"/>
      <w:r>
        <w:rPr>
          <w:rFonts w:ascii="Calibri" w:hAnsi="Calibri"/>
        </w:rPr>
        <w:t>Menorahs</w:t>
      </w:r>
      <w:proofErr w:type="spellEnd"/>
      <w:r>
        <w:rPr>
          <w:rFonts w:ascii="Calibri" w:hAnsi="Calibri"/>
        </w:rPr>
        <w:t xml:space="preserve"> in ihren eigenen Räumen entzünden.</w:t>
      </w:r>
    </w:p>
    <w:p w14:paraId="4CD1709F" w14:textId="044466D5" w:rsidR="006C15BF" w:rsidRDefault="006C15BF" w:rsidP="006C15BF">
      <w:pPr>
        <w:tabs>
          <w:tab w:val="left" w:pos="90"/>
        </w:tabs>
        <w:spacing w:after="0" w:line="240" w:lineRule="auto"/>
        <w:ind w:right="9"/>
        <w:jc w:val="both"/>
        <w:rPr>
          <w:rFonts w:ascii="Calibri" w:hAnsi="Calibri"/>
        </w:rPr>
      </w:pPr>
      <w:r>
        <w:rPr>
          <w:rFonts w:ascii="Calibri" w:hAnsi="Calibri"/>
        </w:rPr>
        <w:t xml:space="preserve">Viele haben die Tradition die </w:t>
      </w:r>
      <w:proofErr w:type="spellStart"/>
      <w:r>
        <w:rPr>
          <w:rFonts w:ascii="Calibri" w:hAnsi="Calibri"/>
        </w:rPr>
        <w:t>Menorah</w:t>
      </w:r>
      <w:proofErr w:type="spellEnd"/>
      <w:r>
        <w:rPr>
          <w:rFonts w:ascii="Calibri" w:hAnsi="Calibri"/>
        </w:rPr>
        <w:t xml:space="preserve"> am Türeingang gegenüber der Mesusa zu platzieren, so dass die beiden Gebote von Mesusa und </w:t>
      </w:r>
      <w:proofErr w:type="spellStart"/>
      <w:r>
        <w:rPr>
          <w:rFonts w:ascii="Calibri" w:hAnsi="Calibri"/>
        </w:rPr>
        <w:t>Chanukkah</w:t>
      </w:r>
      <w:proofErr w:type="spellEnd"/>
      <w:r>
        <w:rPr>
          <w:rFonts w:ascii="Calibri" w:hAnsi="Calibri"/>
        </w:rPr>
        <w:t xml:space="preserve"> den Menschen umschließen.</w:t>
      </w:r>
    </w:p>
    <w:p w14:paraId="10258A00" w14:textId="77777777" w:rsidR="00CA455A" w:rsidRDefault="00CA455A" w:rsidP="006C15BF">
      <w:pPr>
        <w:tabs>
          <w:tab w:val="left" w:pos="90"/>
        </w:tabs>
        <w:spacing w:after="0" w:line="240" w:lineRule="auto"/>
        <w:ind w:right="9"/>
        <w:jc w:val="both"/>
        <w:rPr>
          <w:rFonts w:ascii="Calibri" w:hAnsi="Calibri"/>
        </w:rPr>
      </w:pPr>
    </w:p>
    <w:p w14:paraId="35E7109F" w14:textId="77B259A2" w:rsidR="006C15BF" w:rsidRDefault="006C15BF" w:rsidP="006C15BF">
      <w:pPr>
        <w:tabs>
          <w:tab w:val="left" w:pos="90"/>
        </w:tabs>
        <w:spacing w:after="0" w:line="240" w:lineRule="auto"/>
        <w:ind w:right="9"/>
        <w:jc w:val="both"/>
        <w:rPr>
          <w:rFonts w:ascii="Calibri" w:hAnsi="Calibri"/>
        </w:rPr>
      </w:pPr>
      <w:r>
        <w:rPr>
          <w:rFonts w:ascii="Calibri" w:hAnsi="Calibri"/>
        </w:rPr>
        <w:t>Andere platzieren sie a</w:t>
      </w:r>
      <w:r w:rsidR="00635B24">
        <w:rPr>
          <w:rFonts w:ascii="Calibri" w:hAnsi="Calibri"/>
        </w:rPr>
        <w:t>uf</w:t>
      </w:r>
      <w:r>
        <w:rPr>
          <w:rFonts w:ascii="Calibri" w:hAnsi="Calibri"/>
        </w:rPr>
        <w:t xml:space="preserve"> ein</w:t>
      </w:r>
      <w:r w:rsidR="00635B24">
        <w:rPr>
          <w:rFonts w:ascii="Calibri" w:hAnsi="Calibri"/>
        </w:rPr>
        <w:t>e</w:t>
      </w:r>
      <w:r>
        <w:rPr>
          <w:rFonts w:ascii="Calibri" w:hAnsi="Calibri"/>
        </w:rPr>
        <w:t xml:space="preserve"> Fenster</w:t>
      </w:r>
      <w:r w:rsidR="00635B24">
        <w:rPr>
          <w:rFonts w:ascii="Calibri" w:hAnsi="Calibri"/>
        </w:rPr>
        <w:t>bank, öffentlich hindurch sichtbar. (Wenn sie auf eine Fensterbank gestellt wird, sollte es nicht höher als ungefähr 10 Meter über der Straße sein)</w:t>
      </w:r>
    </w:p>
    <w:p w14:paraId="2BC079F6" w14:textId="77777777" w:rsidR="00CA455A" w:rsidRDefault="00CA455A" w:rsidP="00635B24">
      <w:pPr>
        <w:tabs>
          <w:tab w:val="left" w:pos="90"/>
        </w:tabs>
        <w:spacing w:after="0" w:line="240" w:lineRule="auto"/>
        <w:ind w:right="9"/>
        <w:jc w:val="both"/>
        <w:rPr>
          <w:rFonts w:ascii="Calibri" w:hAnsi="Calibri"/>
        </w:rPr>
      </w:pPr>
    </w:p>
    <w:p w14:paraId="3407325F" w14:textId="2D697DB0" w:rsidR="00635B24" w:rsidRPr="00A512FB" w:rsidRDefault="00635B24" w:rsidP="00635B24">
      <w:pPr>
        <w:tabs>
          <w:tab w:val="left" w:pos="90"/>
        </w:tabs>
        <w:spacing w:after="0" w:line="240" w:lineRule="auto"/>
        <w:ind w:right="9"/>
        <w:jc w:val="both"/>
        <w:rPr>
          <w:rFonts w:ascii="Calibri" w:hAnsi="Calibri"/>
        </w:rPr>
      </w:pPr>
      <w:r>
        <w:rPr>
          <w:rFonts w:ascii="Calibri" w:hAnsi="Calibri"/>
        </w:rPr>
        <w:t xml:space="preserve">Die </w:t>
      </w:r>
      <w:proofErr w:type="spellStart"/>
      <w:r>
        <w:rPr>
          <w:rFonts w:ascii="Calibri" w:hAnsi="Calibri"/>
        </w:rPr>
        <w:t>Chanukkah</w:t>
      </w:r>
      <w:proofErr w:type="spellEnd"/>
      <w:r>
        <w:rPr>
          <w:rFonts w:ascii="Calibri" w:hAnsi="Calibri"/>
        </w:rPr>
        <w:t xml:space="preserve"> Lichter sollten aus Lampen oder Kerzen bestehen – sprich, einem entflammbaren </w:t>
      </w:r>
      <w:r w:rsidR="001759B9">
        <w:rPr>
          <w:rFonts w:ascii="Calibri" w:hAnsi="Calibri"/>
        </w:rPr>
        <w:t>Brennstoff,</w:t>
      </w:r>
      <w:r>
        <w:rPr>
          <w:rFonts w:ascii="Calibri" w:hAnsi="Calibri"/>
        </w:rPr>
        <w:t xml:space="preserve"> der eine sichtbare Flamme mit einem Docht versorgt.</w:t>
      </w:r>
    </w:p>
    <w:p w14:paraId="55765B0B" w14:textId="77777777" w:rsidR="006D12BC" w:rsidRDefault="006D12BC" w:rsidP="00635B24">
      <w:pPr>
        <w:tabs>
          <w:tab w:val="left" w:pos="90"/>
        </w:tabs>
        <w:spacing w:after="0" w:line="240" w:lineRule="auto"/>
        <w:ind w:right="9"/>
        <w:jc w:val="both"/>
        <w:rPr>
          <w:rFonts w:ascii="Calibri" w:hAnsi="Calibri"/>
        </w:rPr>
      </w:pPr>
    </w:p>
    <w:p w14:paraId="231EB7CD" w14:textId="79D402A5" w:rsidR="00635B24" w:rsidRDefault="00635B24" w:rsidP="00635B24">
      <w:pPr>
        <w:tabs>
          <w:tab w:val="left" w:pos="90"/>
        </w:tabs>
        <w:spacing w:after="0" w:line="240" w:lineRule="auto"/>
        <w:ind w:right="9"/>
        <w:jc w:val="both"/>
        <w:rPr>
          <w:rFonts w:ascii="Calibri" w:hAnsi="Calibri"/>
        </w:rPr>
      </w:pPr>
      <w:r>
        <w:rPr>
          <w:rFonts w:ascii="Calibri" w:hAnsi="Calibri"/>
        </w:rPr>
        <w:t xml:space="preserve">Die am meist </w:t>
      </w:r>
      <w:proofErr w:type="spellStart"/>
      <w:r>
        <w:rPr>
          <w:rFonts w:ascii="Calibri" w:hAnsi="Calibri"/>
        </w:rPr>
        <w:t>bevorzugste</w:t>
      </w:r>
      <w:proofErr w:type="spellEnd"/>
      <w:r>
        <w:rPr>
          <w:rFonts w:ascii="Calibri" w:hAnsi="Calibri"/>
        </w:rPr>
        <w:t xml:space="preserve"> Weise die </w:t>
      </w:r>
      <w:proofErr w:type="spellStart"/>
      <w:r>
        <w:rPr>
          <w:rFonts w:ascii="Calibri" w:hAnsi="Calibri"/>
        </w:rPr>
        <w:t>Mitzwah</w:t>
      </w:r>
      <w:proofErr w:type="spellEnd"/>
      <w:r>
        <w:rPr>
          <w:rFonts w:ascii="Calibri" w:hAnsi="Calibri"/>
        </w:rPr>
        <w:t xml:space="preserve"> zu erfüllen</w:t>
      </w:r>
      <w:r w:rsidR="007D6BED">
        <w:rPr>
          <w:rFonts w:ascii="Calibri" w:hAnsi="Calibri"/>
        </w:rPr>
        <w:t>,</w:t>
      </w:r>
      <w:r>
        <w:rPr>
          <w:rFonts w:ascii="Calibri" w:hAnsi="Calibri"/>
        </w:rPr>
        <w:t xml:space="preserve"> ist durch </w:t>
      </w:r>
      <w:r w:rsidR="007D6BED">
        <w:rPr>
          <w:rFonts w:ascii="Calibri" w:hAnsi="Calibri"/>
        </w:rPr>
        <w:t>Baumwolldochte in Olivenöl oder Bienenwachskerzen; Paraffinkerzen oder andere Arten von Kerzen oder Lampen sind auch zulässig, aber keine Gaslichter oder elektrische Lichter (wenn Umstände den Gebrauch von offenen Flammen nicht zulassen, sollte eine angemessene rabbinische Autorität aufgesucht werden).</w:t>
      </w:r>
    </w:p>
    <w:p w14:paraId="56169FCF" w14:textId="3CFDAF4D" w:rsidR="007D6BED" w:rsidRDefault="007D6BED" w:rsidP="00635B24">
      <w:pPr>
        <w:tabs>
          <w:tab w:val="left" w:pos="90"/>
        </w:tabs>
        <w:spacing w:after="0" w:line="240" w:lineRule="auto"/>
        <w:ind w:right="9"/>
        <w:jc w:val="both"/>
        <w:rPr>
          <w:rFonts w:ascii="Calibri" w:hAnsi="Calibri"/>
        </w:rPr>
      </w:pPr>
    </w:p>
    <w:p w14:paraId="2D1D1294" w14:textId="4FEDBEDB" w:rsidR="007D6BED" w:rsidRDefault="007D6BED" w:rsidP="00635B24">
      <w:pPr>
        <w:tabs>
          <w:tab w:val="left" w:pos="90"/>
        </w:tabs>
        <w:spacing w:after="0" w:line="240" w:lineRule="auto"/>
        <w:ind w:right="9"/>
        <w:jc w:val="both"/>
        <w:rPr>
          <w:rFonts w:ascii="Calibri" w:hAnsi="Calibri"/>
        </w:rPr>
      </w:pPr>
      <w:r>
        <w:rPr>
          <w:rFonts w:ascii="Calibri" w:hAnsi="Calibri"/>
        </w:rPr>
        <w:t>Die Lampen oder Kerzen müssen genug Brennstoff erhalten, für die Zeit des Brennens, um für eine halbe Stunde nach der Abenddämmerung zu brennen (Abenddämmerung ist der Zeitpunkt, wo die Dunkelheit so stark angewachsen ist, um drei Sterne von durchschnittlicher Größe</w:t>
      </w:r>
      <w:r w:rsidR="008A0974">
        <w:rPr>
          <w:rFonts w:ascii="Calibri" w:hAnsi="Calibri"/>
        </w:rPr>
        <w:t xml:space="preserve"> sehen zu können – ungefähr 20-30 Minuten nach Sonnenuntergang, abhängig vom Standort).</w:t>
      </w:r>
    </w:p>
    <w:p w14:paraId="45602539" w14:textId="77777777" w:rsidR="007D6BED" w:rsidRDefault="007D6BED" w:rsidP="00635B24">
      <w:pPr>
        <w:tabs>
          <w:tab w:val="left" w:pos="90"/>
        </w:tabs>
        <w:spacing w:after="0" w:line="240" w:lineRule="auto"/>
        <w:ind w:right="9"/>
        <w:jc w:val="both"/>
        <w:rPr>
          <w:rFonts w:ascii="Calibri" w:hAnsi="Calibri"/>
        </w:rPr>
      </w:pPr>
    </w:p>
    <w:p w14:paraId="01AE0494" w14:textId="716A2F5D" w:rsidR="008A0974" w:rsidRDefault="008A0974" w:rsidP="00635B24">
      <w:pPr>
        <w:tabs>
          <w:tab w:val="left" w:pos="90"/>
        </w:tabs>
        <w:spacing w:after="0" w:line="240" w:lineRule="auto"/>
        <w:ind w:right="9"/>
        <w:jc w:val="both"/>
        <w:rPr>
          <w:rFonts w:ascii="Calibri" w:hAnsi="Calibri"/>
        </w:rPr>
      </w:pPr>
      <w:r>
        <w:rPr>
          <w:rFonts w:ascii="Calibri" w:hAnsi="Calibri"/>
        </w:rPr>
        <w:t>Die Lampen oder Kerzen sollten so angeordnet sein, dass sie in einer geraden Reihe stehen und sollten auch die gleiche Höhe haben.</w:t>
      </w:r>
    </w:p>
    <w:p w14:paraId="2D232701" w14:textId="77777777" w:rsidR="008A0974" w:rsidRDefault="008A0974" w:rsidP="00635B24">
      <w:pPr>
        <w:tabs>
          <w:tab w:val="left" w:pos="90"/>
        </w:tabs>
        <w:spacing w:after="0" w:line="240" w:lineRule="auto"/>
        <w:ind w:right="9"/>
        <w:jc w:val="both"/>
        <w:rPr>
          <w:rFonts w:ascii="Calibri" w:hAnsi="Calibri"/>
        </w:rPr>
      </w:pPr>
    </w:p>
    <w:p w14:paraId="7E480129" w14:textId="33C82668" w:rsidR="008A0974" w:rsidRDefault="008A0974" w:rsidP="00635B24">
      <w:pPr>
        <w:tabs>
          <w:tab w:val="left" w:pos="90"/>
        </w:tabs>
        <w:spacing w:after="0" w:line="240" w:lineRule="auto"/>
        <w:ind w:right="9"/>
        <w:jc w:val="both"/>
        <w:rPr>
          <w:rFonts w:ascii="Calibri" w:hAnsi="Calibri"/>
        </w:rPr>
      </w:pPr>
      <w:r>
        <w:rPr>
          <w:rFonts w:ascii="Calibri" w:hAnsi="Calibri"/>
        </w:rPr>
        <w:t xml:space="preserve">Der </w:t>
      </w:r>
      <w:proofErr w:type="spellStart"/>
      <w:r>
        <w:rPr>
          <w:rFonts w:ascii="Calibri" w:hAnsi="Calibri"/>
        </w:rPr>
        <w:t>Shamasch</w:t>
      </w:r>
      <w:proofErr w:type="spellEnd"/>
      <w:r>
        <w:rPr>
          <w:rFonts w:ascii="Calibri" w:hAnsi="Calibri"/>
        </w:rPr>
        <w:t xml:space="preserve"> – „die Dienerkerze“, die die anderen Lichter entzündet – sollte abgesondert von den restlichen platziert werden</w:t>
      </w:r>
    </w:p>
    <w:p w14:paraId="470C963A" w14:textId="77777777" w:rsidR="008A0974" w:rsidRDefault="008A0974" w:rsidP="00635B24">
      <w:pPr>
        <w:tabs>
          <w:tab w:val="left" w:pos="90"/>
        </w:tabs>
        <w:spacing w:after="0" w:line="240" w:lineRule="auto"/>
        <w:ind w:right="9"/>
        <w:jc w:val="both"/>
        <w:rPr>
          <w:rFonts w:ascii="Calibri" w:hAnsi="Calibri"/>
        </w:rPr>
      </w:pPr>
    </w:p>
    <w:p w14:paraId="1AAE54FB" w14:textId="65506508" w:rsidR="008A0974" w:rsidRPr="00A512FB" w:rsidRDefault="008A0974" w:rsidP="00635B24">
      <w:pPr>
        <w:tabs>
          <w:tab w:val="left" w:pos="90"/>
        </w:tabs>
        <w:spacing w:after="0" w:line="240" w:lineRule="auto"/>
        <w:ind w:right="9"/>
        <w:jc w:val="both"/>
        <w:rPr>
          <w:rFonts w:ascii="Calibri" w:hAnsi="Calibri"/>
        </w:rPr>
      </w:pPr>
      <w:r>
        <w:rPr>
          <w:rFonts w:ascii="Calibri" w:hAnsi="Calibri"/>
        </w:rPr>
        <w:t xml:space="preserve">In der ersten Nacht von </w:t>
      </w:r>
      <w:proofErr w:type="spellStart"/>
      <w:r>
        <w:rPr>
          <w:rFonts w:ascii="Calibri" w:hAnsi="Calibri"/>
        </w:rPr>
        <w:t>Chanukkah</w:t>
      </w:r>
      <w:proofErr w:type="spellEnd"/>
      <w:r>
        <w:rPr>
          <w:rFonts w:ascii="Calibri" w:hAnsi="Calibri"/>
        </w:rPr>
        <w:t xml:space="preserve"> wird ein Licht entzündet, an der rechten Seite der </w:t>
      </w:r>
      <w:proofErr w:type="spellStart"/>
      <w:r>
        <w:rPr>
          <w:rFonts w:ascii="Calibri" w:hAnsi="Calibri"/>
        </w:rPr>
        <w:t>Menorah</w:t>
      </w:r>
      <w:proofErr w:type="spellEnd"/>
      <w:r>
        <w:rPr>
          <w:rFonts w:ascii="Calibri" w:hAnsi="Calibri"/>
        </w:rPr>
        <w:t>, an den folgenden Abenden wird jeweils ein weiteres Licht zur Linken des Ersten Lichts hinzugefügt und als erstes entzündet, fortschreitend des Anzündens von links nach rechts, so geschieht es in jeder Nacht.</w:t>
      </w:r>
    </w:p>
    <w:p w14:paraId="700D7220" w14:textId="77777777" w:rsidR="006D12BC" w:rsidRDefault="006D12BC" w:rsidP="000D77B8">
      <w:pPr>
        <w:tabs>
          <w:tab w:val="left" w:pos="90"/>
        </w:tabs>
        <w:spacing w:after="0" w:line="240" w:lineRule="auto"/>
        <w:ind w:right="9"/>
        <w:jc w:val="both"/>
        <w:rPr>
          <w:rFonts w:ascii="Calibri" w:hAnsi="Calibri"/>
        </w:rPr>
      </w:pPr>
    </w:p>
    <w:p w14:paraId="192D0489" w14:textId="207628F1" w:rsidR="000D77B8" w:rsidRDefault="000D77B8" w:rsidP="000D77B8">
      <w:pPr>
        <w:tabs>
          <w:tab w:val="left" w:pos="90"/>
        </w:tabs>
        <w:spacing w:after="0" w:line="240" w:lineRule="auto"/>
        <w:ind w:right="9"/>
        <w:jc w:val="both"/>
        <w:rPr>
          <w:rFonts w:ascii="Calibri" w:hAnsi="Calibri"/>
        </w:rPr>
      </w:pPr>
      <w:r>
        <w:rPr>
          <w:rFonts w:ascii="Calibri" w:hAnsi="Calibri"/>
        </w:rPr>
        <w:t xml:space="preserve">Die </w:t>
      </w:r>
      <w:proofErr w:type="spellStart"/>
      <w:r>
        <w:rPr>
          <w:rFonts w:ascii="Calibri" w:hAnsi="Calibri"/>
        </w:rPr>
        <w:t>Chanukkahlichter</w:t>
      </w:r>
      <w:proofErr w:type="spellEnd"/>
      <w:r>
        <w:rPr>
          <w:rFonts w:ascii="Calibri" w:hAnsi="Calibri"/>
        </w:rPr>
        <w:t xml:space="preserve"> werden entzündet am Abend, fortschreitend an allen acht Tagen des </w:t>
      </w:r>
      <w:proofErr w:type="spellStart"/>
      <w:r>
        <w:rPr>
          <w:rFonts w:ascii="Calibri" w:hAnsi="Calibri"/>
        </w:rPr>
        <w:t>Chanukkah</w:t>
      </w:r>
      <w:proofErr w:type="spellEnd"/>
      <w:r>
        <w:rPr>
          <w:rFonts w:ascii="Calibri" w:hAnsi="Calibri"/>
        </w:rPr>
        <w:t>.</w:t>
      </w:r>
    </w:p>
    <w:p w14:paraId="71F8626B" w14:textId="77777777" w:rsidR="006D12BC" w:rsidRDefault="006D12BC" w:rsidP="000D77B8">
      <w:pPr>
        <w:tabs>
          <w:tab w:val="left" w:pos="90"/>
        </w:tabs>
        <w:spacing w:after="0" w:line="240" w:lineRule="auto"/>
        <w:ind w:right="9"/>
        <w:jc w:val="both"/>
        <w:rPr>
          <w:rFonts w:ascii="Calibri" w:hAnsi="Calibri"/>
        </w:rPr>
      </w:pPr>
    </w:p>
    <w:p w14:paraId="7D704667" w14:textId="612C0CEA" w:rsidR="000D77B8" w:rsidRDefault="000D77B8" w:rsidP="000D77B8">
      <w:pPr>
        <w:tabs>
          <w:tab w:val="left" w:pos="90"/>
        </w:tabs>
        <w:spacing w:after="0" w:line="240" w:lineRule="auto"/>
        <w:ind w:right="9"/>
        <w:jc w:val="both"/>
        <w:rPr>
          <w:rFonts w:ascii="Calibri" w:hAnsi="Calibri"/>
        </w:rPr>
      </w:pPr>
      <w:r>
        <w:rPr>
          <w:rFonts w:ascii="Calibri" w:hAnsi="Calibri"/>
        </w:rPr>
        <w:t xml:space="preserve">Der Brauch von vielen Gemeinden ist, die </w:t>
      </w:r>
      <w:proofErr w:type="spellStart"/>
      <w:r>
        <w:rPr>
          <w:rFonts w:ascii="Calibri" w:hAnsi="Calibri"/>
        </w:rPr>
        <w:t>Menorah</w:t>
      </w:r>
      <w:proofErr w:type="spellEnd"/>
      <w:r>
        <w:rPr>
          <w:rFonts w:ascii="Calibri" w:hAnsi="Calibri"/>
        </w:rPr>
        <w:t xml:space="preserve"> kurz nach dem Sonnenuntergang zu entzünden; andere Gemeinschaften entzünden sie bei der Abenddämmerung (ungefähr 20-30 Minuten nach Sonnenuntergang).</w:t>
      </w:r>
      <w:r w:rsidR="00F73D99" w:rsidRPr="00A512FB">
        <w:rPr>
          <w:rFonts w:ascii="Calibri" w:hAnsi="Calibri"/>
        </w:rPr>
        <w:t xml:space="preserve"> </w:t>
      </w:r>
    </w:p>
    <w:p w14:paraId="55F43032" w14:textId="77777777" w:rsidR="006D12BC" w:rsidRDefault="006D12BC" w:rsidP="000D77B8">
      <w:pPr>
        <w:tabs>
          <w:tab w:val="left" w:pos="90"/>
        </w:tabs>
        <w:spacing w:after="0" w:line="240" w:lineRule="auto"/>
        <w:ind w:right="9"/>
        <w:jc w:val="both"/>
        <w:rPr>
          <w:rFonts w:ascii="Calibri" w:hAnsi="Calibri"/>
        </w:rPr>
      </w:pPr>
    </w:p>
    <w:p w14:paraId="1EBAA96B" w14:textId="3C319A2B" w:rsidR="000D77B8" w:rsidRDefault="000D77B8" w:rsidP="000D77B8">
      <w:pPr>
        <w:tabs>
          <w:tab w:val="left" w:pos="90"/>
        </w:tabs>
        <w:spacing w:after="0" w:line="240" w:lineRule="auto"/>
        <w:ind w:right="9"/>
        <w:jc w:val="both"/>
        <w:rPr>
          <w:rFonts w:ascii="Calibri" w:hAnsi="Calibri"/>
        </w:rPr>
      </w:pPr>
      <w:r>
        <w:rPr>
          <w:rFonts w:ascii="Calibri" w:hAnsi="Calibri"/>
        </w:rPr>
        <w:t xml:space="preserve">In beiden Fällen muss die </w:t>
      </w:r>
      <w:proofErr w:type="spellStart"/>
      <w:r>
        <w:rPr>
          <w:rFonts w:ascii="Calibri" w:hAnsi="Calibri"/>
        </w:rPr>
        <w:t>Menorah</w:t>
      </w:r>
      <w:proofErr w:type="spellEnd"/>
      <w:r>
        <w:rPr>
          <w:rFonts w:ascii="Calibri" w:hAnsi="Calibri"/>
        </w:rPr>
        <w:t xml:space="preserve"> genügend </w:t>
      </w:r>
      <w:proofErr w:type="spellStart"/>
      <w:r>
        <w:rPr>
          <w:rFonts w:ascii="Calibri" w:hAnsi="Calibri"/>
        </w:rPr>
        <w:t>Brenstoff</w:t>
      </w:r>
      <w:proofErr w:type="spellEnd"/>
      <w:r>
        <w:rPr>
          <w:rFonts w:ascii="Calibri" w:hAnsi="Calibri"/>
        </w:rPr>
        <w:t xml:space="preserve"> besitzen für die Zeit des Brennens bis zu 30 Minuten nach der Abenddämmerung.</w:t>
      </w:r>
    </w:p>
    <w:p w14:paraId="5E78822F" w14:textId="77777777" w:rsidR="000D77B8" w:rsidRDefault="000D77B8" w:rsidP="000D77B8">
      <w:pPr>
        <w:tabs>
          <w:tab w:val="left" w:pos="90"/>
        </w:tabs>
        <w:spacing w:after="0" w:line="240" w:lineRule="auto"/>
        <w:ind w:right="9"/>
        <w:jc w:val="both"/>
        <w:rPr>
          <w:rFonts w:ascii="Calibri" w:hAnsi="Calibri"/>
        </w:rPr>
      </w:pPr>
    </w:p>
    <w:p w14:paraId="5E120AE7" w14:textId="58488902" w:rsidR="000D77B8" w:rsidRDefault="000D77B8" w:rsidP="000D77B8">
      <w:pPr>
        <w:tabs>
          <w:tab w:val="left" w:pos="90"/>
        </w:tabs>
        <w:spacing w:after="0" w:line="240" w:lineRule="auto"/>
        <w:ind w:right="9"/>
        <w:jc w:val="both"/>
        <w:rPr>
          <w:rFonts w:ascii="Calibri" w:hAnsi="Calibri"/>
        </w:rPr>
      </w:pPr>
      <w:r>
        <w:rPr>
          <w:rFonts w:ascii="Calibri" w:hAnsi="Calibri"/>
        </w:rPr>
        <w:t xml:space="preserve">Wenn jemand die </w:t>
      </w:r>
      <w:proofErr w:type="spellStart"/>
      <w:r>
        <w:rPr>
          <w:rFonts w:ascii="Calibri" w:hAnsi="Calibri"/>
        </w:rPr>
        <w:t>Chanukkahlichter</w:t>
      </w:r>
      <w:proofErr w:type="spellEnd"/>
      <w:r>
        <w:rPr>
          <w:rFonts w:ascii="Calibri" w:hAnsi="Calibri"/>
        </w:rPr>
        <w:t xml:space="preserve"> nicht früh am Abend entzündet, können sie später entzündet werden, solange wie sich Menschen auf der Straße aufhalten (oder andere im Haus noch wach sind).</w:t>
      </w:r>
    </w:p>
    <w:p w14:paraId="0E53B5E1" w14:textId="77777777" w:rsidR="006D12BC" w:rsidRDefault="006D12BC" w:rsidP="000D77B8">
      <w:pPr>
        <w:tabs>
          <w:tab w:val="left" w:pos="90"/>
        </w:tabs>
        <w:spacing w:after="0" w:line="240" w:lineRule="auto"/>
        <w:ind w:right="9"/>
        <w:jc w:val="both"/>
        <w:rPr>
          <w:rFonts w:ascii="Calibri" w:hAnsi="Calibri"/>
        </w:rPr>
      </w:pPr>
    </w:p>
    <w:p w14:paraId="2D4C557B" w14:textId="13E9E06F" w:rsidR="000D77B8" w:rsidRPr="00A512FB" w:rsidRDefault="000D77B8" w:rsidP="000D77B8">
      <w:pPr>
        <w:tabs>
          <w:tab w:val="left" w:pos="90"/>
        </w:tabs>
        <w:spacing w:after="0" w:line="240" w:lineRule="auto"/>
        <w:ind w:right="9"/>
        <w:jc w:val="both"/>
        <w:rPr>
          <w:rFonts w:ascii="Calibri" w:hAnsi="Calibri"/>
        </w:rPr>
      </w:pPr>
      <w:r>
        <w:rPr>
          <w:rFonts w:ascii="Calibri" w:hAnsi="Calibri"/>
        </w:rPr>
        <w:t xml:space="preserve">Wichtig: Es ist verboten ein Feuer am </w:t>
      </w:r>
      <w:proofErr w:type="spellStart"/>
      <w:r>
        <w:rPr>
          <w:rFonts w:ascii="Calibri" w:hAnsi="Calibri"/>
        </w:rPr>
        <w:t>Shabbat</w:t>
      </w:r>
      <w:proofErr w:type="spellEnd"/>
      <w:r>
        <w:rPr>
          <w:rFonts w:ascii="Calibri" w:hAnsi="Calibri"/>
        </w:rPr>
        <w:t xml:space="preserve"> entzünden, welches sich erstreckt vom Sonnenuntergang am Freitagabend</w:t>
      </w:r>
      <w:r w:rsidR="00744533">
        <w:rPr>
          <w:rFonts w:ascii="Calibri" w:hAnsi="Calibri"/>
        </w:rPr>
        <w:t xml:space="preserve"> bis zur Abenddämmerung Samstagnacht.</w:t>
      </w:r>
    </w:p>
    <w:p w14:paraId="76000DB8" w14:textId="77777777" w:rsidR="006D12BC" w:rsidRDefault="006D12BC" w:rsidP="00744533">
      <w:pPr>
        <w:tabs>
          <w:tab w:val="left" w:pos="90"/>
        </w:tabs>
        <w:spacing w:after="0" w:line="240" w:lineRule="auto"/>
        <w:ind w:right="9"/>
        <w:jc w:val="both"/>
        <w:rPr>
          <w:rFonts w:ascii="Calibri" w:hAnsi="Calibri"/>
        </w:rPr>
      </w:pPr>
    </w:p>
    <w:p w14:paraId="1E556DC7" w14:textId="3C752B04" w:rsidR="00744533" w:rsidRDefault="00744533" w:rsidP="00744533">
      <w:pPr>
        <w:tabs>
          <w:tab w:val="left" w:pos="90"/>
        </w:tabs>
        <w:spacing w:after="0" w:line="240" w:lineRule="auto"/>
        <w:ind w:right="9"/>
        <w:jc w:val="both"/>
        <w:rPr>
          <w:rFonts w:ascii="Calibri" w:hAnsi="Calibri"/>
        </w:rPr>
      </w:pPr>
      <w:r>
        <w:rPr>
          <w:rFonts w:ascii="Calibri" w:hAnsi="Calibri"/>
        </w:rPr>
        <w:t xml:space="preserve">Deshalb sollten die </w:t>
      </w:r>
      <w:proofErr w:type="spellStart"/>
      <w:r>
        <w:rPr>
          <w:rFonts w:ascii="Calibri" w:hAnsi="Calibri"/>
        </w:rPr>
        <w:t>Chanukkahlichter</w:t>
      </w:r>
      <w:proofErr w:type="spellEnd"/>
      <w:r>
        <w:rPr>
          <w:rFonts w:ascii="Calibri" w:hAnsi="Calibri"/>
        </w:rPr>
        <w:t xml:space="preserve"> am Freitagabend früher entzündet werden, vor den </w:t>
      </w:r>
      <w:proofErr w:type="spellStart"/>
      <w:r>
        <w:rPr>
          <w:rFonts w:ascii="Calibri" w:hAnsi="Calibri"/>
        </w:rPr>
        <w:t>Shabbatlichtern</w:t>
      </w:r>
      <w:proofErr w:type="spellEnd"/>
      <w:r>
        <w:rPr>
          <w:rFonts w:ascii="Calibri" w:hAnsi="Calibri"/>
        </w:rPr>
        <w:t>, welche 18 Minuten vor dem Sonnenuntergang entzündet werden.</w:t>
      </w:r>
    </w:p>
    <w:p w14:paraId="4E95632E" w14:textId="77777777" w:rsidR="006D12BC" w:rsidRDefault="006D12BC" w:rsidP="006D12BC">
      <w:pPr>
        <w:tabs>
          <w:tab w:val="left" w:pos="90"/>
        </w:tabs>
        <w:ind w:right="9"/>
        <w:jc w:val="both"/>
        <w:rPr>
          <w:rFonts w:ascii="Calibri" w:hAnsi="Calibri"/>
        </w:rPr>
      </w:pPr>
    </w:p>
    <w:p w14:paraId="4FE11167" w14:textId="77777777" w:rsidR="006D12BC" w:rsidRDefault="00744533" w:rsidP="006D12BC">
      <w:pPr>
        <w:tabs>
          <w:tab w:val="left" w:pos="90"/>
        </w:tabs>
        <w:ind w:right="9"/>
        <w:jc w:val="both"/>
        <w:rPr>
          <w:rFonts w:ascii="Calibri" w:hAnsi="Calibri"/>
        </w:rPr>
      </w:pPr>
      <w:r>
        <w:rPr>
          <w:rFonts w:ascii="Calibri" w:hAnsi="Calibri"/>
        </w:rPr>
        <w:t xml:space="preserve">Zusätzliches Öl oder größere Kerzen sollten für die </w:t>
      </w:r>
      <w:proofErr w:type="spellStart"/>
      <w:r>
        <w:rPr>
          <w:rFonts w:ascii="Calibri" w:hAnsi="Calibri"/>
        </w:rPr>
        <w:t>Chanukkahlichter</w:t>
      </w:r>
      <w:proofErr w:type="spellEnd"/>
      <w:r>
        <w:rPr>
          <w:rFonts w:ascii="Calibri" w:hAnsi="Calibri"/>
        </w:rPr>
        <w:t xml:space="preserve"> gebraucht werden, um sicherzustellen, damit sie eine volle halbe Stunde bis nach dem Anbruch der Nacht ausreichen.</w:t>
      </w:r>
    </w:p>
    <w:p w14:paraId="12B70D8B" w14:textId="3EDD6E66" w:rsidR="00744533" w:rsidRDefault="00744533" w:rsidP="006D12BC">
      <w:pPr>
        <w:tabs>
          <w:tab w:val="left" w:pos="90"/>
        </w:tabs>
        <w:ind w:right="9"/>
        <w:jc w:val="both"/>
        <w:rPr>
          <w:rFonts w:ascii="Calibri" w:hAnsi="Calibri"/>
        </w:rPr>
      </w:pPr>
      <w:r>
        <w:rPr>
          <w:rFonts w:ascii="Calibri" w:hAnsi="Calibri"/>
        </w:rPr>
        <w:t xml:space="preserve">Von dem Zeitpunkt an, wo die </w:t>
      </w:r>
      <w:proofErr w:type="spellStart"/>
      <w:r>
        <w:rPr>
          <w:rFonts w:ascii="Calibri" w:hAnsi="Calibri"/>
        </w:rPr>
        <w:t>Shabbatkerzen</w:t>
      </w:r>
      <w:proofErr w:type="spellEnd"/>
      <w:r>
        <w:rPr>
          <w:rFonts w:ascii="Calibri" w:hAnsi="Calibri"/>
        </w:rPr>
        <w:t xml:space="preserve"> leuchten (Freitagabend) bis der </w:t>
      </w:r>
      <w:proofErr w:type="spellStart"/>
      <w:r>
        <w:rPr>
          <w:rFonts w:ascii="Calibri" w:hAnsi="Calibri"/>
        </w:rPr>
        <w:t>Shabbat</w:t>
      </w:r>
      <w:proofErr w:type="spellEnd"/>
      <w:r>
        <w:rPr>
          <w:rFonts w:ascii="Calibri" w:hAnsi="Calibri"/>
        </w:rPr>
        <w:t xml:space="preserve"> endet (nach den Hereinbrechen der Nacht am Samstag</w:t>
      </w:r>
      <w:proofErr w:type="gramStart"/>
      <w:r>
        <w:rPr>
          <w:rFonts w:ascii="Calibri" w:hAnsi="Calibri"/>
        </w:rPr>
        <w:t>) ,</w:t>
      </w:r>
      <w:proofErr w:type="gramEnd"/>
      <w:r>
        <w:rPr>
          <w:rFonts w:ascii="Calibri" w:hAnsi="Calibri"/>
        </w:rPr>
        <w:t xml:space="preserve"> trennend den </w:t>
      </w:r>
      <w:proofErr w:type="spellStart"/>
      <w:r>
        <w:rPr>
          <w:rFonts w:ascii="Calibri" w:hAnsi="Calibri"/>
        </w:rPr>
        <w:t>Shabbat</w:t>
      </w:r>
      <w:proofErr w:type="spellEnd"/>
      <w:r>
        <w:rPr>
          <w:rFonts w:ascii="Calibri" w:hAnsi="Calibri"/>
        </w:rPr>
        <w:t xml:space="preserve"> von den Wochentagen, sollte die </w:t>
      </w:r>
      <w:proofErr w:type="spellStart"/>
      <w:r>
        <w:rPr>
          <w:rFonts w:ascii="Calibri" w:hAnsi="Calibri"/>
        </w:rPr>
        <w:t>Chanukkah-Menorah</w:t>
      </w:r>
      <w:proofErr w:type="spellEnd"/>
      <w:r>
        <w:rPr>
          <w:rFonts w:ascii="Calibri" w:hAnsi="Calibri"/>
        </w:rPr>
        <w:t xml:space="preserve"> nicht wieder angezündet, bewegt oder zubereitet werden.</w:t>
      </w:r>
    </w:p>
    <w:p w14:paraId="6BF4FCB0" w14:textId="7666483A" w:rsidR="00744533" w:rsidRPr="006D12BC" w:rsidRDefault="00744533" w:rsidP="00744533">
      <w:pPr>
        <w:tabs>
          <w:tab w:val="left" w:pos="90"/>
        </w:tabs>
        <w:spacing w:after="0" w:line="240" w:lineRule="auto"/>
        <w:ind w:right="9"/>
        <w:jc w:val="both"/>
        <w:rPr>
          <w:rFonts w:ascii="Calibri" w:hAnsi="Calibri"/>
        </w:rPr>
      </w:pPr>
      <w:r w:rsidRPr="00553F78">
        <w:rPr>
          <w:rFonts w:ascii="Calibri" w:hAnsi="Calibri"/>
          <w:u w:val="single"/>
        </w:rPr>
        <w:t xml:space="preserve">Die </w:t>
      </w:r>
      <w:proofErr w:type="spellStart"/>
      <w:r w:rsidRPr="00553F78">
        <w:rPr>
          <w:rFonts w:ascii="Calibri" w:hAnsi="Calibri"/>
          <w:u w:val="single"/>
        </w:rPr>
        <w:t>Chanukkahlichter</w:t>
      </w:r>
      <w:proofErr w:type="spellEnd"/>
      <w:r w:rsidRPr="00553F78">
        <w:rPr>
          <w:rFonts w:ascii="Calibri" w:hAnsi="Calibri"/>
          <w:u w:val="single"/>
        </w:rPr>
        <w:t xml:space="preserve"> für den Samstagabend sollten nur nach dem </w:t>
      </w:r>
      <w:proofErr w:type="spellStart"/>
      <w:r w:rsidRPr="00553F78">
        <w:rPr>
          <w:rFonts w:ascii="Calibri" w:hAnsi="Calibri"/>
          <w:u w:val="single"/>
        </w:rPr>
        <w:t>Shabbatende</w:t>
      </w:r>
      <w:proofErr w:type="spellEnd"/>
      <w:r w:rsidRPr="00553F78">
        <w:rPr>
          <w:rFonts w:ascii="Calibri" w:hAnsi="Calibri"/>
          <w:u w:val="single"/>
        </w:rPr>
        <w:t>, nach dem Einbruch der Nacht, entzündet werden</w:t>
      </w:r>
      <w:r w:rsidR="00553F78">
        <w:rPr>
          <w:rFonts w:ascii="Calibri" w:hAnsi="Calibri"/>
          <w:u w:val="single"/>
        </w:rPr>
        <w:t>.</w:t>
      </w:r>
    </w:p>
    <w:p w14:paraId="4AD0CEEC" w14:textId="77777777" w:rsidR="00744533" w:rsidRDefault="00744533" w:rsidP="00744533">
      <w:pPr>
        <w:tabs>
          <w:tab w:val="left" w:pos="90"/>
        </w:tabs>
        <w:spacing w:after="0" w:line="240" w:lineRule="auto"/>
        <w:ind w:right="9"/>
        <w:jc w:val="both"/>
        <w:rPr>
          <w:rFonts w:ascii="Calibri" w:hAnsi="Calibri"/>
        </w:rPr>
      </w:pPr>
    </w:p>
    <w:p w14:paraId="12CF37DA" w14:textId="068E7330" w:rsidR="00CB53C4" w:rsidRPr="006D12BC" w:rsidRDefault="00CB53C4" w:rsidP="00744533">
      <w:pPr>
        <w:tabs>
          <w:tab w:val="left" w:pos="90"/>
        </w:tabs>
        <w:spacing w:after="0" w:line="240" w:lineRule="auto"/>
        <w:ind w:right="9"/>
        <w:jc w:val="both"/>
        <w:rPr>
          <w:rFonts w:ascii="Calibri" w:hAnsi="Calibri"/>
          <w:u w:val="single"/>
        </w:rPr>
      </w:pPr>
      <w:r>
        <w:rPr>
          <w:rFonts w:ascii="Calibri" w:hAnsi="Calibri"/>
        </w:rPr>
        <w:t xml:space="preserve">In der ersten Nacht von </w:t>
      </w:r>
      <w:proofErr w:type="spellStart"/>
      <w:r>
        <w:rPr>
          <w:rFonts w:ascii="Calibri" w:hAnsi="Calibri"/>
        </w:rPr>
        <w:t>Chanukkah</w:t>
      </w:r>
      <w:proofErr w:type="spellEnd"/>
      <w:r>
        <w:rPr>
          <w:rFonts w:ascii="Calibri" w:hAnsi="Calibri"/>
        </w:rPr>
        <w:t xml:space="preserve"> werden alle 3 Segnungen vorgetragen, an allen darauffolgenden Nächten werden nur die ersten beiden Segnungen aufgezählt:</w:t>
      </w:r>
    </w:p>
    <w:p w14:paraId="77AD0450" w14:textId="438B61E8" w:rsidR="00CB53C4" w:rsidRDefault="00CB53C4" w:rsidP="00744533">
      <w:pPr>
        <w:tabs>
          <w:tab w:val="left" w:pos="90"/>
        </w:tabs>
        <w:spacing w:after="0" w:line="240" w:lineRule="auto"/>
        <w:ind w:right="9"/>
        <w:jc w:val="both"/>
        <w:rPr>
          <w:rFonts w:ascii="Calibri" w:hAnsi="Calibri"/>
        </w:rPr>
      </w:pPr>
    </w:p>
    <w:p w14:paraId="357C63FA" w14:textId="77777777" w:rsidR="001759B9" w:rsidRDefault="00CB53C4" w:rsidP="00744533">
      <w:pPr>
        <w:tabs>
          <w:tab w:val="left" w:pos="90"/>
        </w:tabs>
        <w:spacing w:after="0" w:line="240" w:lineRule="auto"/>
        <w:ind w:right="9"/>
        <w:jc w:val="both"/>
        <w:rPr>
          <w:rFonts w:ascii="Calibri" w:hAnsi="Calibri"/>
        </w:rPr>
      </w:pPr>
      <w:r>
        <w:rPr>
          <w:rFonts w:ascii="Calibri" w:hAnsi="Calibri"/>
        </w:rPr>
        <w:t>1.</w:t>
      </w:r>
      <w:r w:rsidR="001759B9">
        <w:rPr>
          <w:rFonts w:ascii="Calibri" w:hAnsi="Calibri"/>
        </w:rPr>
        <w:t xml:space="preserve">Segen </w:t>
      </w:r>
    </w:p>
    <w:p w14:paraId="5537CA09" w14:textId="26235B90" w:rsidR="00CB53C4" w:rsidRDefault="001759B9" w:rsidP="00744533">
      <w:pPr>
        <w:tabs>
          <w:tab w:val="left" w:pos="90"/>
        </w:tabs>
        <w:spacing w:after="0" w:line="240" w:lineRule="auto"/>
        <w:ind w:right="9"/>
        <w:jc w:val="both"/>
        <w:rPr>
          <w:rFonts w:ascii="Calibri" w:hAnsi="Calibri"/>
        </w:rPr>
      </w:pPr>
      <w:r>
        <w:rPr>
          <w:rFonts w:ascii="Calibri" w:hAnsi="Calibri"/>
        </w:rPr>
        <w:t>Gesegnet</w:t>
      </w:r>
      <w:r w:rsidR="00CB53C4">
        <w:rPr>
          <w:rFonts w:ascii="Calibri" w:hAnsi="Calibri"/>
        </w:rPr>
        <w:t xml:space="preserve"> bist du YAHWEH unser Elohim, König des Universums, der du uns geheiligt hast mit deinen Geboten und uns befohlen hast das </w:t>
      </w:r>
      <w:proofErr w:type="spellStart"/>
      <w:r w:rsidR="00CB53C4">
        <w:rPr>
          <w:rFonts w:ascii="Calibri" w:hAnsi="Calibri"/>
        </w:rPr>
        <w:t>Chanukkahlicht</w:t>
      </w:r>
      <w:proofErr w:type="spellEnd"/>
      <w:r w:rsidR="00CB53C4">
        <w:rPr>
          <w:rFonts w:ascii="Calibri" w:hAnsi="Calibri"/>
        </w:rPr>
        <w:t xml:space="preserve"> zu entzünden (Übersetzt in Hebräisch: Baruch Ata YAHWEH </w:t>
      </w:r>
      <w:proofErr w:type="spellStart"/>
      <w:r w:rsidR="00CB53C4">
        <w:rPr>
          <w:rFonts w:ascii="Calibri" w:hAnsi="Calibri"/>
        </w:rPr>
        <w:t>Eloheinu</w:t>
      </w:r>
      <w:proofErr w:type="spellEnd"/>
      <w:r w:rsidR="00CB53C4">
        <w:rPr>
          <w:rFonts w:ascii="Calibri" w:hAnsi="Calibri"/>
        </w:rPr>
        <w:t xml:space="preserve"> </w:t>
      </w:r>
      <w:proofErr w:type="spellStart"/>
      <w:r w:rsidR="00CB53C4">
        <w:rPr>
          <w:rFonts w:ascii="Calibri" w:hAnsi="Calibri"/>
        </w:rPr>
        <w:t>Melech</w:t>
      </w:r>
      <w:proofErr w:type="spellEnd"/>
      <w:r w:rsidR="00CB53C4">
        <w:rPr>
          <w:rFonts w:ascii="Calibri" w:hAnsi="Calibri"/>
        </w:rPr>
        <w:t xml:space="preserve"> Ha </w:t>
      </w:r>
      <w:proofErr w:type="spellStart"/>
      <w:r w:rsidR="00CB53C4">
        <w:rPr>
          <w:rFonts w:ascii="Calibri" w:hAnsi="Calibri"/>
        </w:rPr>
        <w:t>Olam</w:t>
      </w:r>
      <w:proofErr w:type="spellEnd"/>
      <w:r w:rsidR="00CB53C4">
        <w:rPr>
          <w:rFonts w:ascii="Calibri" w:hAnsi="Calibri"/>
        </w:rPr>
        <w:t xml:space="preserve"> Asher </w:t>
      </w:r>
      <w:proofErr w:type="spellStart"/>
      <w:r w:rsidR="00CB53C4">
        <w:rPr>
          <w:rFonts w:ascii="Calibri" w:hAnsi="Calibri"/>
        </w:rPr>
        <w:t>KIdeshanu</w:t>
      </w:r>
      <w:proofErr w:type="spellEnd"/>
      <w:r w:rsidR="00CB53C4">
        <w:rPr>
          <w:rFonts w:ascii="Calibri" w:hAnsi="Calibri"/>
        </w:rPr>
        <w:t xml:space="preserve"> </w:t>
      </w:r>
      <w:proofErr w:type="spellStart"/>
      <w:r w:rsidR="00CB53C4">
        <w:rPr>
          <w:rFonts w:ascii="Calibri" w:hAnsi="Calibri"/>
        </w:rPr>
        <w:t>Bemitz</w:t>
      </w:r>
      <w:proofErr w:type="spellEnd"/>
      <w:r w:rsidR="00CB53C4">
        <w:rPr>
          <w:rFonts w:ascii="Calibri" w:hAnsi="Calibri"/>
        </w:rPr>
        <w:t xml:space="preserve"> </w:t>
      </w:r>
      <w:proofErr w:type="spellStart"/>
      <w:r w:rsidR="00CB53C4">
        <w:rPr>
          <w:rFonts w:ascii="Calibri" w:hAnsi="Calibri"/>
        </w:rPr>
        <w:t>Vo</w:t>
      </w:r>
      <w:proofErr w:type="spellEnd"/>
      <w:r w:rsidR="00CB53C4">
        <w:rPr>
          <w:rFonts w:ascii="Calibri" w:hAnsi="Calibri"/>
        </w:rPr>
        <w:t xml:space="preserve"> </w:t>
      </w:r>
      <w:proofErr w:type="spellStart"/>
      <w:r w:rsidR="00CB53C4">
        <w:rPr>
          <w:rFonts w:ascii="Calibri" w:hAnsi="Calibri"/>
        </w:rPr>
        <w:t>Tav</w:t>
      </w:r>
      <w:proofErr w:type="spellEnd"/>
      <w:r w:rsidR="00CB53C4">
        <w:rPr>
          <w:rFonts w:ascii="Calibri" w:hAnsi="Calibri"/>
        </w:rPr>
        <w:t xml:space="preserve"> </w:t>
      </w:r>
      <w:proofErr w:type="spellStart"/>
      <w:r w:rsidR="00CB53C4">
        <w:rPr>
          <w:rFonts w:ascii="Calibri" w:hAnsi="Calibri"/>
        </w:rPr>
        <w:t>Vetzivanu</w:t>
      </w:r>
      <w:proofErr w:type="spellEnd"/>
      <w:r w:rsidR="00CB53C4">
        <w:rPr>
          <w:rFonts w:ascii="Calibri" w:hAnsi="Calibri"/>
        </w:rPr>
        <w:t xml:space="preserve"> </w:t>
      </w:r>
      <w:proofErr w:type="spellStart"/>
      <w:r w:rsidR="00CB53C4">
        <w:rPr>
          <w:rFonts w:ascii="Calibri" w:hAnsi="Calibri"/>
        </w:rPr>
        <w:t>Lehadlik</w:t>
      </w:r>
      <w:proofErr w:type="spellEnd"/>
      <w:r w:rsidR="00CB53C4">
        <w:rPr>
          <w:rFonts w:ascii="Calibri" w:hAnsi="Calibri"/>
        </w:rPr>
        <w:t xml:space="preserve"> </w:t>
      </w:r>
      <w:proofErr w:type="spellStart"/>
      <w:r w:rsidR="00CB53C4">
        <w:rPr>
          <w:rFonts w:ascii="Calibri" w:hAnsi="Calibri"/>
        </w:rPr>
        <w:t>Ner</w:t>
      </w:r>
      <w:proofErr w:type="spellEnd"/>
      <w:r w:rsidR="00CB53C4">
        <w:rPr>
          <w:rFonts w:ascii="Calibri" w:hAnsi="Calibri"/>
        </w:rPr>
        <w:t xml:space="preserve"> </w:t>
      </w:r>
      <w:proofErr w:type="spellStart"/>
      <w:r w:rsidR="00CB53C4">
        <w:rPr>
          <w:rFonts w:ascii="Calibri" w:hAnsi="Calibri"/>
        </w:rPr>
        <w:t>Chanukkah</w:t>
      </w:r>
      <w:proofErr w:type="spellEnd"/>
      <w:r w:rsidR="00CB53C4">
        <w:rPr>
          <w:rFonts w:ascii="Calibri" w:hAnsi="Calibri"/>
        </w:rPr>
        <w:t>.)</w:t>
      </w:r>
    </w:p>
    <w:p w14:paraId="3119D59A" w14:textId="47243BFA" w:rsidR="00CB53C4" w:rsidRDefault="00CB53C4" w:rsidP="00744533">
      <w:pPr>
        <w:tabs>
          <w:tab w:val="left" w:pos="90"/>
        </w:tabs>
        <w:spacing w:after="0" w:line="240" w:lineRule="auto"/>
        <w:ind w:right="9"/>
        <w:jc w:val="both"/>
        <w:rPr>
          <w:rFonts w:ascii="Calibri" w:hAnsi="Calibri"/>
        </w:rPr>
      </w:pPr>
    </w:p>
    <w:p w14:paraId="23A6A03C" w14:textId="77777777" w:rsidR="001759B9" w:rsidRDefault="00CB53C4" w:rsidP="00744533">
      <w:pPr>
        <w:tabs>
          <w:tab w:val="left" w:pos="90"/>
        </w:tabs>
        <w:spacing w:after="0" w:line="240" w:lineRule="auto"/>
        <w:ind w:right="9"/>
        <w:jc w:val="both"/>
        <w:rPr>
          <w:rFonts w:ascii="Calibri" w:hAnsi="Calibri"/>
        </w:rPr>
      </w:pPr>
      <w:r>
        <w:rPr>
          <w:rFonts w:ascii="Calibri" w:hAnsi="Calibri"/>
        </w:rPr>
        <w:t>2.</w:t>
      </w:r>
      <w:r w:rsidR="001759B9">
        <w:rPr>
          <w:rFonts w:ascii="Calibri" w:hAnsi="Calibri"/>
        </w:rPr>
        <w:t xml:space="preserve">Segen </w:t>
      </w:r>
    </w:p>
    <w:p w14:paraId="541DC727" w14:textId="00143E4C" w:rsidR="00CB53C4" w:rsidRDefault="001759B9" w:rsidP="00744533">
      <w:pPr>
        <w:tabs>
          <w:tab w:val="left" w:pos="90"/>
        </w:tabs>
        <w:spacing w:after="0" w:line="240" w:lineRule="auto"/>
        <w:ind w:right="9"/>
        <w:jc w:val="both"/>
        <w:rPr>
          <w:rFonts w:ascii="Calibri" w:hAnsi="Calibri"/>
        </w:rPr>
      </w:pPr>
      <w:r>
        <w:rPr>
          <w:rFonts w:ascii="Calibri" w:hAnsi="Calibri"/>
        </w:rPr>
        <w:t>Gesegnet</w:t>
      </w:r>
      <w:r w:rsidR="00CB53C4">
        <w:rPr>
          <w:rFonts w:ascii="Calibri" w:hAnsi="Calibri"/>
        </w:rPr>
        <w:t xml:space="preserve"> bist du </w:t>
      </w:r>
      <w:proofErr w:type="spellStart"/>
      <w:r w:rsidR="00CB53C4">
        <w:rPr>
          <w:rFonts w:ascii="Calibri" w:hAnsi="Calibri"/>
        </w:rPr>
        <w:t>Yahweh</w:t>
      </w:r>
      <w:proofErr w:type="spellEnd"/>
      <w:r w:rsidR="00CB53C4">
        <w:rPr>
          <w:rFonts w:ascii="Calibri" w:hAnsi="Calibri"/>
        </w:rPr>
        <w:t xml:space="preserve"> unser Elohim, König des Universums, der vollbrachte Wunder für unsere Vorväter in diesem Tagen, zu dieser Zeit (Übersetzt in Hebräisch: Baruch Ata YAHWEH </w:t>
      </w:r>
      <w:proofErr w:type="spellStart"/>
      <w:r w:rsidR="00CB53C4">
        <w:rPr>
          <w:rFonts w:ascii="Calibri" w:hAnsi="Calibri"/>
        </w:rPr>
        <w:t>Eloheinu</w:t>
      </w:r>
      <w:proofErr w:type="spellEnd"/>
      <w:r w:rsidR="00CB53C4">
        <w:rPr>
          <w:rFonts w:ascii="Calibri" w:hAnsi="Calibri"/>
        </w:rPr>
        <w:t xml:space="preserve"> </w:t>
      </w:r>
      <w:proofErr w:type="spellStart"/>
      <w:r w:rsidR="00CB53C4">
        <w:rPr>
          <w:rFonts w:ascii="Calibri" w:hAnsi="Calibri"/>
        </w:rPr>
        <w:t>Melech</w:t>
      </w:r>
      <w:proofErr w:type="spellEnd"/>
      <w:r w:rsidR="00CB53C4">
        <w:rPr>
          <w:rFonts w:ascii="Calibri" w:hAnsi="Calibri"/>
        </w:rPr>
        <w:t xml:space="preserve"> Ha </w:t>
      </w:r>
      <w:proofErr w:type="spellStart"/>
      <w:r w:rsidR="00CB53C4">
        <w:rPr>
          <w:rFonts w:ascii="Calibri" w:hAnsi="Calibri"/>
        </w:rPr>
        <w:t>Olam</w:t>
      </w:r>
      <w:proofErr w:type="spellEnd"/>
      <w:r w:rsidR="00CB53C4">
        <w:rPr>
          <w:rFonts w:ascii="Calibri" w:hAnsi="Calibri"/>
        </w:rPr>
        <w:t xml:space="preserve"> </w:t>
      </w:r>
      <w:proofErr w:type="spellStart"/>
      <w:r w:rsidR="00CB53C4">
        <w:rPr>
          <w:rFonts w:ascii="Calibri" w:hAnsi="Calibri"/>
        </w:rPr>
        <w:t>Sheasa</w:t>
      </w:r>
      <w:proofErr w:type="spellEnd"/>
      <w:r w:rsidR="00CB53C4">
        <w:rPr>
          <w:rFonts w:ascii="Calibri" w:hAnsi="Calibri"/>
        </w:rPr>
        <w:t xml:space="preserve"> </w:t>
      </w:r>
      <w:proofErr w:type="spellStart"/>
      <w:r w:rsidR="00CB53C4">
        <w:rPr>
          <w:rFonts w:ascii="Calibri" w:hAnsi="Calibri"/>
        </w:rPr>
        <w:t>Nisim</w:t>
      </w:r>
      <w:proofErr w:type="spellEnd"/>
      <w:r w:rsidR="00CB53C4">
        <w:rPr>
          <w:rFonts w:ascii="Calibri" w:hAnsi="Calibri"/>
        </w:rPr>
        <w:t xml:space="preserve"> </w:t>
      </w:r>
      <w:proofErr w:type="spellStart"/>
      <w:r w:rsidR="00CB53C4">
        <w:rPr>
          <w:rFonts w:ascii="Calibri" w:hAnsi="Calibri"/>
        </w:rPr>
        <w:t>Laovetenu</w:t>
      </w:r>
      <w:proofErr w:type="spellEnd"/>
      <w:r w:rsidR="00CB53C4">
        <w:rPr>
          <w:rFonts w:ascii="Calibri" w:hAnsi="Calibri"/>
        </w:rPr>
        <w:t xml:space="preserve"> </w:t>
      </w:r>
      <w:proofErr w:type="spellStart"/>
      <w:r w:rsidR="00CB53C4">
        <w:rPr>
          <w:rFonts w:ascii="Calibri" w:hAnsi="Calibri"/>
        </w:rPr>
        <w:t>Bayamim</w:t>
      </w:r>
      <w:proofErr w:type="spellEnd"/>
      <w:r w:rsidR="00CB53C4">
        <w:rPr>
          <w:rFonts w:ascii="Calibri" w:hAnsi="Calibri"/>
        </w:rPr>
        <w:t xml:space="preserve"> </w:t>
      </w:r>
      <w:proofErr w:type="spellStart"/>
      <w:r w:rsidR="00CB53C4">
        <w:rPr>
          <w:rFonts w:ascii="Calibri" w:hAnsi="Calibri"/>
        </w:rPr>
        <w:t>Hahem</w:t>
      </w:r>
      <w:proofErr w:type="spellEnd"/>
      <w:r w:rsidR="00CB53C4">
        <w:rPr>
          <w:rFonts w:ascii="Calibri" w:hAnsi="Calibri"/>
        </w:rPr>
        <w:t xml:space="preserve"> </w:t>
      </w:r>
      <w:proofErr w:type="spellStart"/>
      <w:r w:rsidR="00CB53C4">
        <w:rPr>
          <w:rFonts w:ascii="Calibri" w:hAnsi="Calibri"/>
        </w:rPr>
        <w:t>Bizman</w:t>
      </w:r>
      <w:proofErr w:type="spellEnd"/>
      <w:r w:rsidR="00CB53C4">
        <w:rPr>
          <w:rFonts w:ascii="Calibri" w:hAnsi="Calibri"/>
        </w:rPr>
        <w:t xml:space="preserve"> </w:t>
      </w:r>
      <w:proofErr w:type="spellStart"/>
      <w:r w:rsidR="00CB53C4">
        <w:rPr>
          <w:rFonts w:ascii="Calibri" w:hAnsi="Calibri"/>
        </w:rPr>
        <w:t>Hazeh</w:t>
      </w:r>
      <w:proofErr w:type="spellEnd"/>
      <w:r w:rsidR="00CB53C4">
        <w:rPr>
          <w:rFonts w:ascii="Calibri" w:hAnsi="Calibri"/>
        </w:rPr>
        <w:t>.)</w:t>
      </w:r>
    </w:p>
    <w:p w14:paraId="4C21AF73" w14:textId="4354B355" w:rsidR="00CB53C4" w:rsidRDefault="00CB53C4" w:rsidP="00744533">
      <w:pPr>
        <w:tabs>
          <w:tab w:val="left" w:pos="90"/>
        </w:tabs>
        <w:spacing w:after="0" w:line="240" w:lineRule="auto"/>
        <w:ind w:right="9"/>
        <w:jc w:val="both"/>
        <w:rPr>
          <w:rFonts w:ascii="Calibri" w:hAnsi="Calibri"/>
        </w:rPr>
      </w:pPr>
    </w:p>
    <w:p w14:paraId="0E968E32" w14:textId="77777777" w:rsidR="001759B9" w:rsidRDefault="00CB53C4" w:rsidP="00744533">
      <w:pPr>
        <w:tabs>
          <w:tab w:val="left" w:pos="90"/>
        </w:tabs>
        <w:spacing w:after="0" w:line="240" w:lineRule="auto"/>
        <w:ind w:right="9"/>
        <w:jc w:val="both"/>
        <w:rPr>
          <w:rFonts w:ascii="Calibri" w:hAnsi="Calibri"/>
        </w:rPr>
      </w:pPr>
      <w:r>
        <w:rPr>
          <w:rFonts w:ascii="Calibri" w:hAnsi="Calibri"/>
        </w:rPr>
        <w:t>3.</w:t>
      </w:r>
      <w:r w:rsidR="001759B9">
        <w:rPr>
          <w:rFonts w:ascii="Calibri" w:hAnsi="Calibri"/>
        </w:rPr>
        <w:t xml:space="preserve">Segen </w:t>
      </w:r>
    </w:p>
    <w:p w14:paraId="23709494" w14:textId="12E8E331" w:rsidR="00CB53C4" w:rsidRPr="00CB53C4" w:rsidRDefault="001759B9" w:rsidP="00744533">
      <w:pPr>
        <w:tabs>
          <w:tab w:val="left" w:pos="90"/>
        </w:tabs>
        <w:spacing w:after="0" w:line="240" w:lineRule="auto"/>
        <w:ind w:right="9"/>
        <w:jc w:val="both"/>
        <w:rPr>
          <w:rFonts w:ascii="Calibri" w:hAnsi="Calibri"/>
        </w:rPr>
      </w:pPr>
      <w:r>
        <w:rPr>
          <w:rFonts w:ascii="Calibri" w:hAnsi="Calibri"/>
        </w:rPr>
        <w:t>Gesegnet</w:t>
      </w:r>
      <w:r w:rsidR="00CB53C4">
        <w:rPr>
          <w:rFonts w:ascii="Calibri" w:hAnsi="Calibri"/>
        </w:rPr>
        <w:t xml:space="preserve"> bist du, YAHWEH unser Elohim, König des Universums, der uns</w:t>
      </w:r>
      <w:r w:rsidR="000423E3">
        <w:rPr>
          <w:rFonts w:ascii="Calibri" w:hAnsi="Calibri"/>
        </w:rPr>
        <w:t xml:space="preserve"> anhaltendes</w:t>
      </w:r>
      <w:r w:rsidR="00CB53C4">
        <w:rPr>
          <w:rFonts w:ascii="Calibri" w:hAnsi="Calibri"/>
        </w:rPr>
        <w:t xml:space="preserve"> Leben bewilligt hat,</w:t>
      </w:r>
      <w:r w:rsidR="000423E3">
        <w:rPr>
          <w:rFonts w:ascii="Calibri" w:hAnsi="Calibri"/>
        </w:rPr>
        <w:t xml:space="preserve"> und uns ermöglicht </w:t>
      </w:r>
      <w:r>
        <w:rPr>
          <w:rFonts w:ascii="Calibri" w:hAnsi="Calibri"/>
        </w:rPr>
        <w:t>hat dieses</w:t>
      </w:r>
      <w:r w:rsidR="000423E3">
        <w:rPr>
          <w:rFonts w:ascii="Calibri" w:hAnsi="Calibri"/>
        </w:rPr>
        <w:t xml:space="preserve"> Ereignis zu erreichen. (Übersetzt in Hebräisch: Baruch Ata YAHWEH </w:t>
      </w:r>
      <w:proofErr w:type="spellStart"/>
      <w:r w:rsidR="000423E3">
        <w:rPr>
          <w:rFonts w:ascii="Calibri" w:hAnsi="Calibri"/>
        </w:rPr>
        <w:t>Eloheinu</w:t>
      </w:r>
      <w:proofErr w:type="spellEnd"/>
      <w:r w:rsidR="000423E3">
        <w:rPr>
          <w:rFonts w:ascii="Calibri" w:hAnsi="Calibri"/>
        </w:rPr>
        <w:t xml:space="preserve"> </w:t>
      </w:r>
      <w:proofErr w:type="spellStart"/>
      <w:r w:rsidR="000423E3">
        <w:rPr>
          <w:rFonts w:ascii="Calibri" w:hAnsi="Calibri"/>
        </w:rPr>
        <w:t>Melech</w:t>
      </w:r>
      <w:proofErr w:type="spellEnd"/>
      <w:r w:rsidR="000423E3">
        <w:rPr>
          <w:rFonts w:ascii="Calibri" w:hAnsi="Calibri"/>
        </w:rPr>
        <w:t xml:space="preserve"> Ha </w:t>
      </w:r>
      <w:proofErr w:type="spellStart"/>
      <w:r w:rsidR="000423E3">
        <w:rPr>
          <w:rFonts w:ascii="Calibri" w:hAnsi="Calibri"/>
        </w:rPr>
        <w:t>Olam</w:t>
      </w:r>
      <w:proofErr w:type="spellEnd"/>
      <w:r w:rsidR="000423E3">
        <w:rPr>
          <w:rFonts w:ascii="Calibri" w:hAnsi="Calibri"/>
        </w:rPr>
        <w:t xml:space="preserve"> </w:t>
      </w:r>
      <w:proofErr w:type="spellStart"/>
      <w:r w:rsidR="000423E3">
        <w:rPr>
          <w:rFonts w:ascii="Calibri" w:hAnsi="Calibri"/>
        </w:rPr>
        <w:t>Shehecheyanu</w:t>
      </w:r>
      <w:proofErr w:type="spellEnd"/>
      <w:r w:rsidR="000423E3">
        <w:rPr>
          <w:rFonts w:ascii="Calibri" w:hAnsi="Calibri"/>
        </w:rPr>
        <w:t xml:space="preserve"> </w:t>
      </w:r>
      <w:proofErr w:type="spellStart"/>
      <w:r w:rsidR="000423E3">
        <w:rPr>
          <w:rFonts w:ascii="Calibri" w:hAnsi="Calibri"/>
        </w:rPr>
        <w:t>Vekiyimanu</w:t>
      </w:r>
      <w:proofErr w:type="spellEnd"/>
      <w:r w:rsidR="000423E3">
        <w:rPr>
          <w:rFonts w:ascii="Calibri" w:hAnsi="Calibri"/>
        </w:rPr>
        <w:t xml:space="preserve"> </w:t>
      </w:r>
      <w:proofErr w:type="spellStart"/>
      <w:r w:rsidR="000423E3">
        <w:rPr>
          <w:rFonts w:ascii="Calibri" w:hAnsi="Calibri"/>
        </w:rPr>
        <w:t>Vehigianu</w:t>
      </w:r>
      <w:proofErr w:type="spellEnd"/>
      <w:r w:rsidR="000423E3">
        <w:rPr>
          <w:rFonts w:ascii="Calibri" w:hAnsi="Calibri"/>
        </w:rPr>
        <w:t xml:space="preserve"> </w:t>
      </w:r>
      <w:proofErr w:type="spellStart"/>
      <w:r w:rsidR="000423E3">
        <w:rPr>
          <w:rFonts w:ascii="Calibri" w:hAnsi="Calibri"/>
        </w:rPr>
        <w:t>Lizman</w:t>
      </w:r>
      <w:proofErr w:type="spellEnd"/>
      <w:r w:rsidR="000423E3">
        <w:rPr>
          <w:rFonts w:ascii="Calibri" w:hAnsi="Calibri"/>
        </w:rPr>
        <w:t xml:space="preserve"> </w:t>
      </w:r>
      <w:proofErr w:type="spellStart"/>
      <w:r w:rsidR="000423E3">
        <w:rPr>
          <w:rFonts w:ascii="Calibri" w:hAnsi="Calibri"/>
        </w:rPr>
        <w:t>Hazeh</w:t>
      </w:r>
      <w:proofErr w:type="spellEnd"/>
      <w:r w:rsidR="000423E3">
        <w:rPr>
          <w:rFonts w:ascii="Calibri" w:hAnsi="Calibri"/>
        </w:rPr>
        <w:t>.)</w:t>
      </w:r>
    </w:p>
    <w:p w14:paraId="0054E077" w14:textId="77777777" w:rsidR="006D12BC" w:rsidRDefault="006D12BC" w:rsidP="00F73D99">
      <w:pPr>
        <w:tabs>
          <w:tab w:val="left" w:pos="90"/>
        </w:tabs>
        <w:ind w:right="9"/>
        <w:jc w:val="both"/>
        <w:rPr>
          <w:rFonts w:ascii="Calibri" w:hAnsi="Calibri"/>
        </w:rPr>
      </w:pPr>
    </w:p>
    <w:p w14:paraId="0FB1F4D4" w14:textId="118F42AA" w:rsidR="001724FF" w:rsidRDefault="001724FF" w:rsidP="00F73D99">
      <w:pPr>
        <w:tabs>
          <w:tab w:val="left" w:pos="90"/>
        </w:tabs>
        <w:ind w:right="9"/>
        <w:jc w:val="both"/>
        <w:rPr>
          <w:rFonts w:ascii="Calibri" w:hAnsi="Calibri"/>
        </w:rPr>
      </w:pPr>
      <w:r>
        <w:rPr>
          <w:rFonts w:ascii="Calibri" w:hAnsi="Calibri"/>
        </w:rPr>
        <w:t>Während der Zeit wo die Kerzen brennen ist es Brauch bei den Kerzen zu sitzen und Geschichten</w:t>
      </w:r>
      <w:r w:rsidR="006D12BC">
        <w:rPr>
          <w:rFonts w:ascii="Calibri" w:hAnsi="Calibri"/>
        </w:rPr>
        <w:t>,</w:t>
      </w:r>
      <w:r>
        <w:rPr>
          <w:rFonts w:ascii="Calibri" w:hAnsi="Calibri"/>
        </w:rPr>
        <w:t xml:space="preserve"> </w:t>
      </w:r>
      <w:r w:rsidR="001759B9">
        <w:rPr>
          <w:rFonts w:ascii="Calibri" w:hAnsi="Calibri"/>
        </w:rPr>
        <w:t>betreffend den Feiertag</w:t>
      </w:r>
      <w:r>
        <w:rPr>
          <w:rFonts w:ascii="Calibri" w:hAnsi="Calibri"/>
        </w:rPr>
        <w:t xml:space="preserve"> zu erzählen.</w:t>
      </w:r>
    </w:p>
    <w:p w14:paraId="728DB3F3" w14:textId="6DB8A34D" w:rsidR="001724FF" w:rsidRDefault="001724FF" w:rsidP="001724FF">
      <w:pPr>
        <w:tabs>
          <w:tab w:val="left" w:pos="90"/>
        </w:tabs>
        <w:spacing w:after="0" w:line="240" w:lineRule="auto"/>
        <w:ind w:right="9"/>
        <w:jc w:val="both"/>
        <w:rPr>
          <w:rFonts w:ascii="Calibri" w:hAnsi="Calibri"/>
        </w:rPr>
      </w:pPr>
      <w:r>
        <w:rPr>
          <w:rFonts w:ascii="Calibri" w:hAnsi="Calibri"/>
        </w:rPr>
        <w:t>Arbeit sollte in der näheren Umgebung der brennenden Kerzen nicht verrichtet werden.</w:t>
      </w:r>
    </w:p>
    <w:p w14:paraId="7C3E4AD2" w14:textId="77777777" w:rsidR="006D12BC" w:rsidRDefault="006D12BC" w:rsidP="001724FF">
      <w:pPr>
        <w:tabs>
          <w:tab w:val="left" w:pos="90"/>
        </w:tabs>
        <w:spacing w:after="0" w:line="240" w:lineRule="auto"/>
        <w:ind w:right="9"/>
        <w:jc w:val="both"/>
        <w:rPr>
          <w:rFonts w:ascii="Calibri" w:hAnsi="Calibri"/>
        </w:rPr>
      </w:pPr>
    </w:p>
    <w:p w14:paraId="54D4D677" w14:textId="7527358D" w:rsidR="001724FF" w:rsidRDefault="001724FF" w:rsidP="001724FF">
      <w:pPr>
        <w:tabs>
          <w:tab w:val="left" w:pos="90"/>
        </w:tabs>
        <w:spacing w:after="0" w:line="240" w:lineRule="auto"/>
        <w:ind w:right="9"/>
        <w:jc w:val="both"/>
        <w:rPr>
          <w:rFonts w:ascii="Calibri" w:hAnsi="Calibri"/>
        </w:rPr>
      </w:pPr>
      <w:r>
        <w:rPr>
          <w:rFonts w:ascii="Calibri" w:hAnsi="Calibri"/>
        </w:rPr>
        <w:t xml:space="preserve">Einige Frauen haben einen Brauch sich von der Haushaltsarbeit fernzuhalten, während der halben Stunde, wo die Lichter brennen, zu ehren die tapferen jüdischen Frauen, die eine wichtige Rolle in der </w:t>
      </w:r>
      <w:proofErr w:type="spellStart"/>
      <w:r>
        <w:rPr>
          <w:rFonts w:ascii="Calibri" w:hAnsi="Calibri"/>
        </w:rPr>
        <w:t>Chanukkahgeschichte</w:t>
      </w:r>
      <w:proofErr w:type="spellEnd"/>
      <w:r>
        <w:rPr>
          <w:rFonts w:ascii="Calibri" w:hAnsi="Calibri"/>
        </w:rPr>
        <w:t xml:space="preserve"> gespielt haben.</w:t>
      </w:r>
    </w:p>
    <w:p w14:paraId="2148C616" w14:textId="77777777" w:rsidR="001724FF" w:rsidRDefault="001724FF" w:rsidP="001724FF">
      <w:pPr>
        <w:tabs>
          <w:tab w:val="left" w:pos="90"/>
        </w:tabs>
        <w:spacing w:after="0" w:line="240" w:lineRule="auto"/>
        <w:ind w:right="9"/>
        <w:jc w:val="both"/>
        <w:rPr>
          <w:rFonts w:ascii="Calibri" w:hAnsi="Calibri"/>
        </w:rPr>
      </w:pPr>
    </w:p>
    <w:p w14:paraId="512901F9" w14:textId="77777777" w:rsidR="006D12BC" w:rsidRDefault="00497205" w:rsidP="001724FF">
      <w:pPr>
        <w:tabs>
          <w:tab w:val="left" w:pos="90"/>
        </w:tabs>
        <w:spacing w:after="0" w:line="240" w:lineRule="auto"/>
        <w:ind w:right="9"/>
        <w:jc w:val="both"/>
        <w:rPr>
          <w:rFonts w:ascii="Calibri" w:hAnsi="Calibri"/>
        </w:rPr>
      </w:pPr>
      <w:r>
        <w:rPr>
          <w:rFonts w:ascii="Calibri" w:hAnsi="Calibri"/>
        </w:rPr>
        <w:t>Es ist üblich das tägliche Geben von Wohltätigkeit wachsen zu lassen.</w:t>
      </w:r>
    </w:p>
    <w:p w14:paraId="13E8EBD0" w14:textId="77777777" w:rsidR="006D12BC" w:rsidRDefault="006D12BC" w:rsidP="001724FF">
      <w:pPr>
        <w:tabs>
          <w:tab w:val="left" w:pos="90"/>
        </w:tabs>
        <w:spacing w:after="0" w:line="240" w:lineRule="auto"/>
        <w:ind w:right="9"/>
        <w:jc w:val="both"/>
        <w:rPr>
          <w:rFonts w:ascii="Calibri" w:hAnsi="Calibri"/>
        </w:rPr>
      </w:pPr>
    </w:p>
    <w:p w14:paraId="6A2515E7" w14:textId="69AB36D8" w:rsidR="00497205" w:rsidRDefault="00497205" w:rsidP="001724FF">
      <w:pPr>
        <w:tabs>
          <w:tab w:val="left" w:pos="90"/>
        </w:tabs>
        <w:spacing w:after="0" w:line="240" w:lineRule="auto"/>
        <w:ind w:right="9"/>
        <w:jc w:val="both"/>
        <w:rPr>
          <w:rFonts w:ascii="Calibri" w:hAnsi="Calibri"/>
        </w:rPr>
      </w:pPr>
      <w:r>
        <w:rPr>
          <w:rFonts w:ascii="Calibri" w:hAnsi="Calibri"/>
        </w:rPr>
        <w:t xml:space="preserve">Am Freitag gibt man die doppelte Summe dessen, die üblicherweise am </w:t>
      </w:r>
      <w:proofErr w:type="spellStart"/>
      <w:r>
        <w:rPr>
          <w:rFonts w:ascii="Calibri" w:hAnsi="Calibri"/>
        </w:rPr>
        <w:t>Shabbat</w:t>
      </w:r>
      <w:proofErr w:type="spellEnd"/>
      <w:r>
        <w:rPr>
          <w:rFonts w:ascii="Calibri" w:hAnsi="Calibri"/>
        </w:rPr>
        <w:t xml:space="preserve"> gegeben wird.</w:t>
      </w:r>
    </w:p>
    <w:p w14:paraId="6C9BFA85" w14:textId="77777777" w:rsidR="00497205" w:rsidRDefault="00497205" w:rsidP="001724FF">
      <w:pPr>
        <w:tabs>
          <w:tab w:val="left" w:pos="90"/>
        </w:tabs>
        <w:spacing w:after="0" w:line="240" w:lineRule="auto"/>
        <w:ind w:right="9"/>
        <w:jc w:val="both"/>
        <w:rPr>
          <w:rFonts w:ascii="Calibri" w:hAnsi="Calibri"/>
        </w:rPr>
      </w:pPr>
    </w:p>
    <w:p w14:paraId="5D33E14D" w14:textId="77777777" w:rsidR="00497205" w:rsidRDefault="00497205" w:rsidP="001724FF">
      <w:pPr>
        <w:tabs>
          <w:tab w:val="left" w:pos="90"/>
        </w:tabs>
        <w:spacing w:after="0" w:line="240" w:lineRule="auto"/>
        <w:ind w:right="9"/>
        <w:jc w:val="both"/>
        <w:rPr>
          <w:rFonts w:ascii="Calibri" w:hAnsi="Calibri"/>
        </w:rPr>
      </w:pPr>
      <w:r>
        <w:rPr>
          <w:rFonts w:ascii="Calibri" w:hAnsi="Calibri"/>
        </w:rPr>
        <w:t xml:space="preserve">Es ist Tradition allen Kindern </w:t>
      </w:r>
      <w:proofErr w:type="spellStart"/>
      <w:r>
        <w:rPr>
          <w:rFonts w:ascii="Calibri" w:hAnsi="Calibri"/>
        </w:rPr>
        <w:t>Chanukkahgeld</w:t>
      </w:r>
      <w:proofErr w:type="spellEnd"/>
      <w:r>
        <w:rPr>
          <w:rFonts w:ascii="Calibri" w:hAnsi="Calibri"/>
        </w:rPr>
        <w:t xml:space="preserve"> zu geben.</w:t>
      </w:r>
    </w:p>
    <w:p w14:paraId="6CD48EBF" w14:textId="77777777" w:rsidR="00497205" w:rsidRDefault="00497205" w:rsidP="001724FF">
      <w:pPr>
        <w:tabs>
          <w:tab w:val="left" w:pos="90"/>
        </w:tabs>
        <w:spacing w:after="0" w:line="240" w:lineRule="auto"/>
        <w:ind w:right="9"/>
        <w:jc w:val="both"/>
        <w:rPr>
          <w:rFonts w:ascii="Calibri" w:hAnsi="Calibri"/>
        </w:rPr>
      </w:pPr>
    </w:p>
    <w:p w14:paraId="0C9D2E55" w14:textId="77777777" w:rsidR="006D12BC" w:rsidRDefault="00497205" w:rsidP="001724FF">
      <w:pPr>
        <w:tabs>
          <w:tab w:val="left" w:pos="90"/>
        </w:tabs>
        <w:spacing w:after="0" w:line="240" w:lineRule="auto"/>
        <w:ind w:right="9"/>
        <w:jc w:val="both"/>
        <w:rPr>
          <w:rFonts w:ascii="Calibri" w:hAnsi="Calibri"/>
        </w:rPr>
      </w:pPr>
      <w:r>
        <w:rPr>
          <w:rFonts w:ascii="Calibri" w:hAnsi="Calibri"/>
        </w:rPr>
        <w:t>Natürlich fügt dieser wunderbare Brauch zusätzlich den Kindern ein Glücksgefühl hinzu und einen feierlichen Geist.</w:t>
      </w:r>
    </w:p>
    <w:p w14:paraId="03B917A1" w14:textId="77777777" w:rsidR="006D12BC" w:rsidRDefault="006D12BC" w:rsidP="001724FF">
      <w:pPr>
        <w:tabs>
          <w:tab w:val="left" w:pos="90"/>
        </w:tabs>
        <w:spacing w:after="0" w:line="240" w:lineRule="auto"/>
        <w:ind w:right="9"/>
        <w:jc w:val="both"/>
        <w:rPr>
          <w:rFonts w:ascii="Calibri" w:hAnsi="Calibri"/>
        </w:rPr>
      </w:pPr>
    </w:p>
    <w:p w14:paraId="3FA695DB" w14:textId="5640819C" w:rsidR="00497205" w:rsidRDefault="00497205" w:rsidP="001724FF">
      <w:pPr>
        <w:tabs>
          <w:tab w:val="left" w:pos="90"/>
        </w:tabs>
        <w:spacing w:after="0" w:line="240" w:lineRule="auto"/>
        <w:ind w:right="9"/>
        <w:jc w:val="both"/>
        <w:rPr>
          <w:rFonts w:ascii="Calibri" w:hAnsi="Calibri"/>
        </w:rPr>
      </w:pPr>
      <w:r>
        <w:rPr>
          <w:rFonts w:ascii="Calibri" w:hAnsi="Calibri"/>
        </w:rPr>
        <w:t>Zusammengefasst gibt es Erwachsenen die Möglichkeit den Kindern eine positive Stärkung für vorbildliches Verhalten zu geben, so wie Fleiß in ihrem Studieren und Aktionen der Nächstenliebe.</w:t>
      </w:r>
    </w:p>
    <w:p w14:paraId="609F70B8" w14:textId="77777777" w:rsidR="00497205" w:rsidRDefault="00497205" w:rsidP="001724FF">
      <w:pPr>
        <w:tabs>
          <w:tab w:val="left" w:pos="90"/>
        </w:tabs>
        <w:spacing w:after="0" w:line="240" w:lineRule="auto"/>
        <w:ind w:right="9"/>
        <w:jc w:val="both"/>
        <w:rPr>
          <w:rFonts w:ascii="Calibri" w:hAnsi="Calibri"/>
        </w:rPr>
      </w:pPr>
    </w:p>
    <w:p w14:paraId="59352737" w14:textId="77777777" w:rsidR="006D12BC" w:rsidRDefault="00497205" w:rsidP="001724FF">
      <w:pPr>
        <w:tabs>
          <w:tab w:val="left" w:pos="90"/>
        </w:tabs>
        <w:spacing w:after="0" w:line="240" w:lineRule="auto"/>
        <w:ind w:right="9"/>
        <w:jc w:val="both"/>
        <w:rPr>
          <w:rFonts w:ascii="Calibri" w:hAnsi="Calibri"/>
        </w:rPr>
      </w:pPr>
      <w:r>
        <w:rPr>
          <w:rFonts w:ascii="Calibri" w:hAnsi="Calibri"/>
        </w:rPr>
        <w:t xml:space="preserve">Das </w:t>
      </w:r>
      <w:proofErr w:type="spellStart"/>
      <w:r>
        <w:rPr>
          <w:rFonts w:ascii="Calibri" w:hAnsi="Calibri"/>
        </w:rPr>
        <w:t>Chanukkahgeld</w:t>
      </w:r>
      <w:proofErr w:type="spellEnd"/>
      <w:r>
        <w:rPr>
          <w:rFonts w:ascii="Calibri" w:hAnsi="Calibri"/>
        </w:rPr>
        <w:t xml:space="preserve"> wird den Kindern nach dem Brennen der </w:t>
      </w:r>
      <w:proofErr w:type="spellStart"/>
      <w:r>
        <w:rPr>
          <w:rFonts w:ascii="Calibri" w:hAnsi="Calibri"/>
        </w:rPr>
        <w:t>Menorah</w:t>
      </w:r>
      <w:proofErr w:type="spellEnd"/>
      <w:r>
        <w:rPr>
          <w:rFonts w:ascii="Calibri" w:hAnsi="Calibri"/>
        </w:rPr>
        <w:t xml:space="preserve"> gegeben.</w:t>
      </w:r>
    </w:p>
    <w:p w14:paraId="4D4D87E0" w14:textId="77777777" w:rsidR="006D12BC" w:rsidRDefault="006D12BC" w:rsidP="001724FF">
      <w:pPr>
        <w:tabs>
          <w:tab w:val="left" w:pos="90"/>
        </w:tabs>
        <w:spacing w:after="0" w:line="240" w:lineRule="auto"/>
        <w:ind w:right="9"/>
        <w:jc w:val="both"/>
        <w:rPr>
          <w:rFonts w:ascii="Calibri" w:hAnsi="Calibri"/>
        </w:rPr>
      </w:pPr>
    </w:p>
    <w:p w14:paraId="591DDD31" w14:textId="77A342FB" w:rsidR="0088470D" w:rsidRDefault="0088470D" w:rsidP="001724FF">
      <w:pPr>
        <w:tabs>
          <w:tab w:val="left" w:pos="90"/>
        </w:tabs>
        <w:spacing w:after="0" w:line="240" w:lineRule="auto"/>
        <w:ind w:right="9"/>
        <w:jc w:val="both"/>
        <w:rPr>
          <w:rFonts w:ascii="Calibri" w:hAnsi="Calibri"/>
        </w:rPr>
      </w:pPr>
      <w:r>
        <w:rPr>
          <w:rFonts w:ascii="Calibri" w:hAnsi="Calibri"/>
        </w:rPr>
        <w:t>Die Kinder sollten ermutigt werden ein Almosen von einem Teil ihres Geldes zu geben.</w:t>
      </w:r>
    </w:p>
    <w:p w14:paraId="5C2B2B68" w14:textId="77777777" w:rsidR="0088470D" w:rsidRDefault="0088470D" w:rsidP="001724FF">
      <w:pPr>
        <w:tabs>
          <w:tab w:val="left" w:pos="90"/>
        </w:tabs>
        <w:spacing w:after="0" w:line="240" w:lineRule="auto"/>
        <w:ind w:right="9"/>
        <w:jc w:val="both"/>
        <w:rPr>
          <w:rFonts w:ascii="Calibri" w:hAnsi="Calibri"/>
        </w:rPr>
      </w:pPr>
    </w:p>
    <w:p w14:paraId="0771E13E" w14:textId="77777777" w:rsidR="006D12BC" w:rsidRDefault="0088470D" w:rsidP="001724FF">
      <w:pPr>
        <w:tabs>
          <w:tab w:val="left" w:pos="90"/>
        </w:tabs>
        <w:spacing w:after="0" w:line="240" w:lineRule="auto"/>
        <w:ind w:right="9"/>
        <w:jc w:val="both"/>
        <w:rPr>
          <w:rFonts w:ascii="Calibri" w:hAnsi="Calibri"/>
        </w:rPr>
      </w:pPr>
      <w:r>
        <w:rPr>
          <w:rFonts w:ascii="Calibri" w:hAnsi="Calibri"/>
        </w:rPr>
        <w:t xml:space="preserve">Wegen der großen Bedeutung von Öl in der Geschichte des </w:t>
      </w:r>
      <w:proofErr w:type="spellStart"/>
      <w:r>
        <w:rPr>
          <w:rFonts w:ascii="Calibri" w:hAnsi="Calibri"/>
        </w:rPr>
        <w:t>Chanukkahwunders</w:t>
      </w:r>
      <w:proofErr w:type="spellEnd"/>
      <w:r>
        <w:rPr>
          <w:rFonts w:ascii="Calibri" w:hAnsi="Calibri"/>
        </w:rPr>
        <w:t xml:space="preserve"> ist es traditionell Speisen zu servieren, die in Öl gekocht wurden.</w:t>
      </w:r>
    </w:p>
    <w:p w14:paraId="7E679623" w14:textId="77777777" w:rsidR="006D12BC" w:rsidRDefault="006D12BC" w:rsidP="001724FF">
      <w:pPr>
        <w:tabs>
          <w:tab w:val="left" w:pos="90"/>
        </w:tabs>
        <w:spacing w:after="0" w:line="240" w:lineRule="auto"/>
        <w:ind w:right="9"/>
        <w:jc w:val="both"/>
        <w:rPr>
          <w:rFonts w:ascii="Calibri" w:hAnsi="Calibri"/>
        </w:rPr>
      </w:pPr>
    </w:p>
    <w:p w14:paraId="0AA380E9" w14:textId="66F7B606" w:rsidR="0088470D" w:rsidRDefault="0088470D" w:rsidP="001724FF">
      <w:pPr>
        <w:tabs>
          <w:tab w:val="left" w:pos="90"/>
        </w:tabs>
        <w:spacing w:after="0" w:line="240" w:lineRule="auto"/>
        <w:ind w:right="9"/>
        <w:jc w:val="both"/>
        <w:rPr>
          <w:rFonts w:ascii="Calibri" w:hAnsi="Calibri"/>
        </w:rPr>
      </w:pPr>
      <w:r>
        <w:rPr>
          <w:rFonts w:ascii="Calibri" w:hAnsi="Calibri"/>
        </w:rPr>
        <w:t xml:space="preserve">Unter den populärsten </w:t>
      </w:r>
      <w:proofErr w:type="spellStart"/>
      <w:r>
        <w:rPr>
          <w:rFonts w:ascii="Calibri" w:hAnsi="Calibri"/>
        </w:rPr>
        <w:t>Chanukkahgerichten</w:t>
      </w:r>
      <w:proofErr w:type="spellEnd"/>
      <w:r>
        <w:rPr>
          <w:rFonts w:ascii="Calibri" w:hAnsi="Calibri"/>
        </w:rPr>
        <w:t xml:space="preserve"> finden wir </w:t>
      </w:r>
      <w:proofErr w:type="spellStart"/>
      <w:r>
        <w:rPr>
          <w:rFonts w:ascii="Calibri" w:hAnsi="Calibri"/>
        </w:rPr>
        <w:t>Kartoffellatkes</w:t>
      </w:r>
      <w:proofErr w:type="spellEnd"/>
      <w:r>
        <w:rPr>
          <w:rFonts w:ascii="Calibri" w:hAnsi="Calibri"/>
        </w:rPr>
        <w:t xml:space="preserve"> (Pfannkuchen) und </w:t>
      </w:r>
      <w:proofErr w:type="spellStart"/>
      <w:r>
        <w:rPr>
          <w:rFonts w:ascii="Calibri" w:hAnsi="Calibri"/>
        </w:rPr>
        <w:t>Sufgianot</w:t>
      </w:r>
      <w:proofErr w:type="spellEnd"/>
      <w:r>
        <w:rPr>
          <w:rFonts w:ascii="Calibri" w:hAnsi="Calibri"/>
        </w:rPr>
        <w:t xml:space="preserve"> (Krapfen).</w:t>
      </w:r>
    </w:p>
    <w:p w14:paraId="1B4CECF9" w14:textId="77777777" w:rsidR="0088470D" w:rsidRDefault="0088470D" w:rsidP="001724FF">
      <w:pPr>
        <w:tabs>
          <w:tab w:val="left" w:pos="90"/>
        </w:tabs>
        <w:spacing w:after="0" w:line="240" w:lineRule="auto"/>
        <w:ind w:right="9"/>
        <w:jc w:val="both"/>
        <w:rPr>
          <w:rFonts w:ascii="Calibri" w:hAnsi="Calibri"/>
        </w:rPr>
      </w:pPr>
    </w:p>
    <w:p w14:paraId="6D72A927" w14:textId="18C20AEB" w:rsidR="00F73D99" w:rsidRDefault="0088470D" w:rsidP="001724FF">
      <w:pPr>
        <w:tabs>
          <w:tab w:val="left" w:pos="90"/>
        </w:tabs>
        <w:spacing w:after="0" w:line="240" w:lineRule="auto"/>
        <w:ind w:right="9"/>
        <w:jc w:val="both"/>
        <w:rPr>
          <w:rFonts w:ascii="Calibri" w:hAnsi="Calibri"/>
        </w:rPr>
      </w:pPr>
      <w:r>
        <w:rPr>
          <w:rFonts w:ascii="Calibri" w:hAnsi="Calibri"/>
        </w:rPr>
        <w:t xml:space="preserve">Es ist auch ein Brauch an </w:t>
      </w:r>
      <w:proofErr w:type="spellStart"/>
      <w:r>
        <w:rPr>
          <w:rFonts w:ascii="Calibri" w:hAnsi="Calibri"/>
        </w:rPr>
        <w:t>Chanukkah</w:t>
      </w:r>
      <w:proofErr w:type="spellEnd"/>
      <w:r>
        <w:rPr>
          <w:rFonts w:ascii="Calibri" w:hAnsi="Calibri"/>
        </w:rPr>
        <w:t xml:space="preserve">, Lebensmittel mit Käse zu essen, in Gedenken an die Tapferkeit der </w:t>
      </w:r>
      <w:proofErr w:type="spellStart"/>
      <w:r>
        <w:rPr>
          <w:rFonts w:ascii="Calibri" w:hAnsi="Calibri"/>
        </w:rPr>
        <w:t>Makkabäischen</w:t>
      </w:r>
      <w:proofErr w:type="spellEnd"/>
      <w:r>
        <w:rPr>
          <w:rFonts w:ascii="Calibri" w:hAnsi="Calibri"/>
        </w:rPr>
        <w:t xml:space="preserve"> Juden.</w:t>
      </w:r>
      <w:r w:rsidR="00F73D99" w:rsidRPr="00A512FB">
        <w:rPr>
          <w:rFonts w:ascii="Calibri" w:hAnsi="Calibri"/>
        </w:rPr>
        <w:cr/>
      </w:r>
    </w:p>
    <w:p w14:paraId="32C25E03" w14:textId="659D7181" w:rsidR="00497205" w:rsidRDefault="00497205" w:rsidP="001724FF">
      <w:pPr>
        <w:tabs>
          <w:tab w:val="left" w:pos="90"/>
        </w:tabs>
        <w:spacing w:after="0" w:line="240" w:lineRule="auto"/>
        <w:ind w:right="9"/>
        <w:jc w:val="both"/>
        <w:rPr>
          <w:rFonts w:ascii="Calibri" w:hAnsi="Calibri"/>
        </w:rPr>
      </w:pPr>
    </w:p>
    <w:p w14:paraId="64184897" w14:textId="77777777" w:rsidR="00497205" w:rsidRPr="00A512FB" w:rsidRDefault="00497205" w:rsidP="001724FF">
      <w:pPr>
        <w:tabs>
          <w:tab w:val="left" w:pos="90"/>
        </w:tabs>
        <w:spacing w:after="0" w:line="240" w:lineRule="auto"/>
        <w:ind w:right="9"/>
        <w:jc w:val="both"/>
        <w:rPr>
          <w:rFonts w:ascii="Calibri" w:hAnsi="Calibri"/>
        </w:rPr>
      </w:pPr>
    </w:p>
    <w:p w14:paraId="490B44E3" w14:textId="77777777" w:rsidR="002B06F5" w:rsidRPr="00A512FB" w:rsidRDefault="002B06F5" w:rsidP="002C4651">
      <w:pPr>
        <w:pStyle w:val="Style"/>
        <w:tabs>
          <w:tab w:val="left" w:pos="90"/>
        </w:tabs>
        <w:spacing w:before="19"/>
        <w:ind w:left="4" w:right="9" w:hanging="4"/>
        <w:jc w:val="both"/>
        <w:rPr>
          <w:rFonts w:ascii="Calibri" w:hAnsi="Calibri"/>
          <w:b/>
          <w:i/>
          <w:w w:val="105"/>
          <w:sz w:val="22"/>
          <w:szCs w:val="22"/>
        </w:rPr>
      </w:pPr>
    </w:p>
    <w:p w14:paraId="0740A729" w14:textId="77777777" w:rsidR="005842B5" w:rsidRDefault="005842B5"/>
    <w:sectPr w:rsidR="005842B5">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270DC" w14:textId="77777777" w:rsidR="004942FF" w:rsidRDefault="004942FF" w:rsidP="0002455B">
      <w:pPr>
        <w:spacing w:after="0" w:line="240" w:lineRule="auto"/>
      </w:pPr>
      <w:r>
        <w:separator/>
      </w:r>
    </w:p>
  </w:endnote>
  <w:endnote w:type="continuationSeparator" w:id="0">
    <w:p w14:paraId="4F26AF79" w14:textId="77777777" w:rsidR="004942FF" w:rsidRDefault="004942FF" w:rsidP="0002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2852214"/>
      <w:docPartObj>
        <w:docPartGallery w:val="Page Numbers (Bottom of Page)"/>
        <w:docPartUnique/>
      </w:docPartObj>
    </w:sdtPr>
    <w:sdtEndPr/>
    <w:sdtContent>
      <w:p w14:paraId="486ED267" w14:textId="0687CDE9" w:rsidR="00D06A0D" w:rsidRDefault="00D06A0D">
        <w:pPr>
          <w:pStyle w:val="Fuzeile"/>
          <w:jc w:val="right"/>
        </w:pPr>
        <w:r>
          <w:fldChar w:fldCharType="begin"/>
        </w:r>
        <w:r>
          <w:instrText>PAGE   \* MERGEFORMAT</w:instrText>
        </w:r>
        <w:r>
          <w:fldChar w:fldCharType="separate"/>
        </w:r>
        <w:r>
          <w:t>2</w:t>
        </w:r>
        <w:r>
          <w:fldChar w:fldCharType="end"/>
        </w:r>
      </w:p>
    </w:sdtContent>
  </w:sdt>
  <w:p w14:paraId="6B593AA3" w14:textId="77777777" w:rsidR="00D06A0D" w:rsidRDefault="00D06A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0CEA1" w14:textId="77777777" w:rsidR="004942FF" w:rsidRDefault="004942FF" w:rsidP="0002455B">
      <w:pPr>
        <w:spacing w:after="0" w:line="240" w:lineRule="auto"/>
      </w:pPr>
      <w:r>
        <w:separator/>
      </w:r>
    </w:p>
  </w:footnote>
  <w:footnote w:type="continuationSeparator" w:id="0">
    <w:p w14:paraId="7C6E171D" w14:textId="77777777" w:rsidR="004942FF" w:rsidRDefault="004942FF" w:rsidP="00024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D7BA4"/>
    <w:multiLevelType w:val="hybridMultilevel"/>
    <w:tmpl w:val="2BA6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B5"/>
    <w:rsid w:val="0002455B"/>
    <w:rsid w:val="000423E3"/>
    <w:rsid w:val="00072551"/>
    <w:rsid w:val="00075141"/>
    <w:rsid w:val="00077851"/>
    <w:rsid w:val="000A75E7"/>
    <w:rsid w:val="000B13A7"/>
    <w:rsid w:val="000B7999"/>
    <w:rsid w:val="000D77B8"/>
    <w:rsid w:val="000F3065"/>
    <w:rsid w:val="000F68D1"/>
    <w:rsid w:val="00140F42"/>
    <w:rsid w:val="001724FF"/>
    <w:rsid w:val="001759B9"/>
    <w:rsid w:val="001A49E8"/>
    <w:rsid w:val="001C587C"/>
    <w:rsid w:val="001E6802"/>
    <w:rsid w:val="001F608B"/>
    <w:rsid w:val="00205BCC"/>
    <w:rsid w:val="00256D57"/>
    <w:rsid w:val="0029712A"/>
    <w:rsid w:val="002B06F5"/>
    <w:rsid w:val="002C4651"/>
    <w:rsid w:val="003C5F2E"/>
    <w:rsid w:val="003D28E4"/>
    <w:rsid w:val="003F598B"/>
    <w:rsid w:val="004942FF"/>
    <w:rsid w:val="00497205"/>
    <w:rsid w:val="004A3E14"/>
    <w:rsid w:val="004B44C0"/>
    <w:rsid w:val="005433F1"/>
    <w:rsid w:val="00553F78"/>
    <w:rsid w:val="005601AD"/>
    <w:rsid w:val="005842B5"/>
    <w:rsid w:val="005C6E9F"/>
    <w:rsid w:val="00635B24"/>
    <w:rsid w:val="006365C9"/>
    <w:rsid w:val="00675AB9"/>
    <w:rsid w:val="006A48B4"/>
    <w:rsid w:val="006C15BF"/>
    <w:rsid w:val="006D12BC"/>
    <w:rsid w:val="006E6ECB"/>
    <w:rsid w:val="006E7769"/>
    <w:rsid w:val="0070099D"/>
    <w:rsid w:val="00722D71"/>
    <w:rsid w:val="00744533"/>
    <w:rsid w:val="007C7D26"/>
    <w:rsid w:val="007D1BD2"/>
    <w:rsid w:val="007D6BED"/>
    <w:rsid w:val="008137FC"/>
    <w:rsid w:val="00820484"/>
    <w:rsid w:val="00835CA4"/>
    <w:rsid w:val="00855382"/>
    <w:rsid w:val="008572B7"/>
    <w:rsid w:val="00870E1C"/>
    <w:rsid w:val="0088470D"/>
    <w:rsid w:val="00897CC5"/>
    <w:rsid w:val="008A0974"/>
    <w:rsid w:val="008A4952"/>
    <w:rsid w:val="008C0B5C"/>
    <w:rsid w:val="009003A7"/>
    <w:rsid w:val="009045EF"/>
    <w:rsid w:val="009A3DEC"/>
    <w:rsid w:val="009A43AE"/>
    <w:rsid w:val="009A633E"/>
    <w:rsid w:val="00A36D7C"/>
    <w:rsid w:val="00A918F7"/>
    <w:rsid w:val="00AA772E"/>
    <w:rsid w:val="00AC5AD9"/>
    <w:rsid w:val="00AF0E2E"/>
    <w:rsid w:val="00B0773C"/>
    <w:rsid w:val="00B727FC"/>
    <w:rsid w:val="00B7443B"/>
    <w:rsid w:val="00B80443"/>
    <w:rsid w:val="00B80FB4"/>
    <w:rsid w:val="00C1431A"/>
    <w:rsid w:val="00C777D5"/>
    <w:rsid w:val="00CA455A"/>
    <w:rsid w:val="00CB53C4"/>
    <w:rsid w:val="00CD0536"/>
    <w:rsid w:val="00CE0B36"/>
    <w:rsid w:val="00D01B4E"/>
    <w:rsid w:val="00D06A0D"/>
    <w:rsid w:val="00D06B37"/>
    <w:rsid w:val="00D576D1"/>
    <w:rsid w:val="00DA2C36"/>
    <w:rsid w:val="00DE4D5B"/>
    <w:rsid w:val="00DF5542"/>
    <w:rsid w:val="00E053D6"/>
    <w:rsid w:val="00E344BB"/>
    <w:rsid w:val="00E66BF8"/>
    <w:rsid w:val="00EA7D2E"/>
    <w:rsid w:val="00EB47C0"/>
    <w:rsid w:val="00EE10C7"/>
    <w:rsid w:val="00F73D99"/>
    <w:rsid w:val="00FA6182"/>
    <w:rsid w:val="00FB210F"/>
    <w:rsid w:val="00FF3B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2D0A"/>
  <w15:chartTrackingRefBased/>
  <w15:docId w15:val="{E43D9F02-AF02-41A1-AA54-8CC91255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
    <w:name w:val="Style"/>
    <w:rsid w:val="002C4651"/>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Kopfzeile">
    <w:name w:val="header"/>
    <w:basedOn w:val="Standard"/>
    <w:link w:val="KopfzeileZchn"/>
    <w:uiPriority w:val="99"/>
    <w:unhideWhenUsed/>
    <w:rsid w:val="000245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455B"/>
  </w:style>
  <w:style w:type="paragraph" w:styleId="Fuzeile">
    <w:name w:val="footer"/>
    <w:basedOn w:val="Standard"/>
    <w:link w:val="FuzeileZchn"/>
    <w:uiPriority w:val="99"/>
    <w:unhideWhenUsed/>
    <w:rsid w:val="000245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455B"/>
  </w:style>
  <w:style w:type="character" w:customStyle="1" w:styleId="versenumber">
    <w:name w:val="versenumber"/>
    <w:basedOn w:val="Absatz-Standardschriftart"/>
    <w:rsid w:val="005C6E9F"/>
  </w:style>
  <w:style w:type="character" w:styleId="Hyperlink">
    <w:name w:val="Hyperlink"/>
    <w:basedOn w:val="Absatz-Standardschriftart"/>
    <w:uiPriority w:val="99"/>
    <w:semiHidden/>
    <w:unhideWhenUsed/>
    <w:rsid w:val="005C6E9F"/>
    <w:rPr>
      <w:color w:val="0000FF"/>
      <w:u w:val="single"/>
    </w:rPr>
  </w:style>
  <w:style w:type="character" w:customStyle="1" w:styleId="footnote">
    <w:name w:val="footnote"/>
    <w:basedOn w:val="Absatz-Standardschriftart"/>
    <w:rsid w:val="001C5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61697">
      <w:bodyDiv w:val="1"/>
      <w:marLeft w:val="0"/>
      <w:marRight w:val="0"/>
      <w:marTop w:val="0"/>
      <w:marBottom w:val="0"/>
      <w:divBdr>
        <w:top w:val="none" w:sz="0" w:space="0" w:color="auto"/>
        <w:left w:val="none" w:sz="0" w:space="0" w:color="auto"/>
        <w:bottom w:val="none" w:sz="0" w:space="0" w:color="auto"/>
        <w:right w:val="none" w:sz="0" w:space="0" w:color="auto"/>
      </w:divBdr>
      <w:divsChild>
        <w:div w:id="1626231890">
          <w:marLeft w:val="0"/>
          <w:marRight w:val="0"/>
          <w:marTop w:val="0"/>
          <w:marBottom w:val="0"/>
          <w:divBdr>
            <w:top w:val="none" w:sz="0" w:space="0" w:color="auto"/>
            <w:left w:val="none" w:sz="0" w:space="0" w:color="auto"/>
            <w:bottom w:val="none" w:sz="0" w:space="0" w:color="auto"/>
            <w:right w:val="none" w:sz="0" w:space="0" w:color="auto"/>
          </w:divBdr>
        </w:div>
        <w:div w:id="1540630402">
          <w:marLeft w:val="0"/>
          <w:marRight w:val="0"/>
          <w:marTop w:val="0"/>
          <w:marBottom w:val="0"/>
          <w:divBdr>
            <w:top w:val="none" w:sz="0" w:space="0" w:color="auto"/>
            <w:left w:val="none" w:sz="0" w:space="0" w:color="auto"/>
            <w:bottom w:val="none" w:sz="0" w:space="0" w:color="auto"/>
            <w:right w:val="none" w:sz="0" w:space="0" w:color="auto"/>
          </w:divBdr>
        </w:div>
      </w:divsChild>
    </w:div>
    <w:div w:id="755249427">
      <w:bodyDiv w:val="1"/>
      <w:marLeft w:val="0"/>
      <w:marRight w:val="0"/>
      <w:marTop w:val="0"/>
      <w:marBottom w:val="0"/>
      <w:divBdr>
        <w:top w:val="none" w:sz="0" w:space="0" w:color="auto"/>
        <w:left w:val="none" w:sz="0" w:space="0" w:color="auto"/>
        <w:bottom w:val="none" w:sz="0" w:space="0" w:color="auto"/>
        <w:right w:val="none" w:sz="0" w:space="0" w:color="auto"/>
      </w:divBdr>
      <w:divsChild>
        <w:div w:id="80031942">
          <w:marLeft w:val="0"/>
          <w:marRight w:val="0"/>
          <w:marTop w:val="0"/>
          <w:marBottom w:val="0"/>
          <w:divBdr>
            <w:top w:val="none" w:sz="0" w:space="0" w:color="auto"/>
            <w:left w:val="none" w:sz="0" w:space="0" w:color="auto"/>
            <w:bottom w:val="none" w:sz="0" w:space="0" w:color="auto"/>
            <w:right w:val="none" w:sz="0" w:space="0" w:color="auto"/>
          </w:divBdr>
        </w:div>
        <w:div w:id="957488199">
          <w:marLeft w:val="0"/>
          <w:marRight w:val="0"/>
          <w:marTop w:val="0"/>
          <w:marBottom w:val="0"/>
          <w:divBdr>
            <w:top w:val="none" w:sz="0" w:space="0" w:color="auto"/>
            <w:left w:val="none" w:sz="0" w:space="0" w:color="auto"/>
            <w:bottom w:val="none" w:sz="0" w:space="0" w:color="auto"/>
            <w:right w:val="none" w:sz="0" w:space="0" w:color="auto"/>
          </w:divBdr>
        </w:div>
        <w:div w:id="1341784162">
          <w:marLeft w:val="0"/>
          <w:marRight w:val="0"/>
          <w:marTop w:val="0"/>
          <w:marBottom w:val="0"/>
          <w:divBdr>
            <w:top w:val="none" w:sz="0" w:space="0" w:color="auto"/>
            <w:left w:val="none" w:sz="0" w:space="0" w:color="auto"/>
            <w:bottom w:val="none" w:sz="0" w:space="0" w:color="auto"/>
            <w:right w:val="none" w:sz="0" w:space="0" w:color="auto"/>
          </w:divBdr>
        </w:div>
        <w:div w:id="822043245">
          <w:marLeft w:val="0"/>
          <w:marRight w:val="0"/>
          <w:marTop w:val="0"/>
          <w:marBottom w:val="0"/>
          <w:divBdr>
            <w:top w:val="none" w:sz="0" w:space="0" w:color="auto"/>
            <w:left w:val="none" w:sz="0" w:space="0" w:color="auto"/>
            <w:bottom w:val="none" w:sz="0" w:space="0" w:color="auto"/>
            <w:right w:val="none" w:sz="0" w:space="0" w:color="auto"/>
          </w:divBdr>
        </w:div>
        <w:div w:id="324826395">
          <w:marLeft w:val="0"/>
          <w:marRight w:val="0"/>
          <w:marTop w:val="0"/>
          <w:marBottom w:val="0"/>
          <w:divBdr>
            <w:top w:val="none" w:sz="0" w:space="0" w:color="auto"/>
            <w:left w:val="none" w:sz="0" w:space="0" w:color="auto"/>
            <w:bottom w:val="none" w:sz="0" w:space="0" w:color="auto"/>
            <w:right w:val="none" w:sz="0" w:space="0" w:color="auto"/>
          </w:divBdr>
        </w:div>
        <w:div w:id="842622794">
          <w:marLeft w:val="0"/>
          <w:marRight w:val="0"/>
          <w:marTop w:val="0"/>
          <w:marBottom w:val="0"/>
          <w:divBdr>
            <w:top w:val="none" w:sz="0" w:space="0" w:color="auto"/>
            <w:left w:val="none" w:sz="0" w:space="0" w:color="auto"/>
            <w:bottom w:val="none" w:sz="0" w:space="0" w:color="auto"/>
            <w:right w:val="none" w:sz="0" w:space="0" w:color="auto"/>
          </w:divBdr>
        </w:div>
        <w:div w:id="960915462">
          <w:marLeft w:val="0"/>
          <w:marRight w:val="0"/>
          <w:marTop w:val="0"/>
          <w:marBottom w:val="0"/>
          <w:divBdr>
            <w:top w:val="none" w:sz="0" w:space="0" w:color="auto"/>
            <w:left w:val="none" w:sz="0" w:space="0" w:color="auto"/>
            <w:bottom w:val="none" w:sz="0" w:space="0" w:color="auto"/>
            <w:right w:val="none" w:sz="0" w:space="0" w:color="auto"/>
          </w:divBdr>
        </w:div>
        <w:div w:id="1677465992">
          <w:marLeft w:val="0"/>
          <w:marRight w:val="0"/>
          <w:marTop w:val="0"/>
          <w:marBottom w:val="0"/>
          <w:divBdr>
            <w:top w:val="none" w:sz="0" w:space="0" w:color="auto"/>
            <w:left w:val="none" w:sz="0" w:space="0" w:color="auto"/>
            <w:bottom w:val="none" w:sz="0" w:space="0" w:color="auto"/>
            <w:right w:val="none" w:sz="0" w:space="0" w:color="auto"/>
          </w:divBdr>
        </w:div>
        <w:div w:id="2015299339">
          <w:marLeft w:val="0"/>
          <w:marRight w:val="0"/>
          <w:marTop w:val="0"/>
          <w:marBottom w:val="0"/>
          <w:divBdr>
            <w:top w:val="none" w:sz="0" w:space="0" w:color="auto"/>
            <w:left w:val="none" w:sz="0" w:space="0" w:color="auto"/>
            <w:bottom w:val="none" w:sz="0" w:space="0" w:color="auto"/>
            <w:right w:val="none" w:sz="0" w:space="0" w:color="auto"/>
          </w:divBdr>
        </w:div>
      </w:divsChild>
    </w:div>
    <w:div w:id="802575590">
      <w:bodyDiv w:val="1"/>
      <w:marLeft w:val="0"/>
      <w:marRight w:val="0"/>
      <w:marTop w:val="0"/>
      <w:marBottom w:val="0"/>
      <w:divBdr>
        <w:top w:val="none" w:sz="0" w:space="0" w:color="auto"/>
        <w:left w:val="none" w:sz="0" w:space="0" w:color="auto"/>
        <w:bottom w:val="none" w:sz="0" w:space="0" w:color="auto"/>
        <w:right w:val="none" w:sz="0" w:space="0" w:color="auto"/>
      </w:divBdr>
      <w:divsChild>
        <w:div w:id="957103587">
          <w:marLeft w:val="0"/>
          <w:marRight w:val="0"/>
          <w:marTop w:val="0"/>
          <w:marBottom w:val="0"/>
          <w:divBdr>
            <w:top w:val="none" w:sz="0" w:space="0" w:color="auto"/>
            <w:left w:val="none" w:sz="0" w:space="0" w:color="auto"/>
            <w:bottom w:val="none" w:sz="0" w:space="0" w:color="auto"/>
            <w:right w:val="none" w:sz="0" w:space="0" w:color="auto"/>
          </w:divBdr>
        </w:div>
        <w:div w:id="1342318482">
          <w:marLeft w:val="0"/>
          <w:marRight w:val="0"/>
          <w:marTop w:val="0"/>
          <w:marBottom w:val="0"/>
          <w:divBdr>
            <w:top w:val="none" w:sz="0" w:space="0" w:color="auto"/>
            <w:left w:val="none" w:sz="0" w:space="0" w:color="auto"/>
            <w:bottom w:val="none" w:sz="0" w:space="0" w:color="auto"/>
            <w:right w:val="none" w:sz="0" w:space="0" w:color="auto"/>
          </w:divBdr>
        </w:div>
        <w:div w:id="255943661">
          <w:marLeft w:val="0"/>
          <w:marRight w:val="0"/>
          <w:marTop w:val="0"/>
          <w:marBottom w:val="0"/>
          <w:divBdr>
            <w:top w:val="none" w:sz="0" w:space="0" w:color="auto"/>
            <w:left w:val="none" w:sz="0" w:space="0" w:color="auto"/>
            <w:bottom w:val="none" w:sz="0" w:space="0" w:color="auto"/>
            <w:right w:val="none" w:sz="0" w:space="0" w:color="auto"/>
          </w:divBdr>
        </w:div>
      </w:divsChild>
    </w:div>
    <w:div w:id="998120716">
      <w:bodyDiv w:val="1"/>
      <w:marLeft w:val="0"/>
      <w:marRight w:val="0"/>
      <w:marTop w:val="0"/>
      <w:marBottom w:val="0"/>
      <w:divBdr>
        <w:top w:val="none" w:sz="0" w:space="0" w:color="auto"/>
        <w:left w:val="none" w:sz="0" w:space="0" w:color="auto"/>
        <w:bottom w:val="none" w:sz="0" w:space="0" w:color="auto"/>
        <w:right w:val="none" w:sz="0" w:space="0" w:color="auto"/>
      </w:divBdr>
      <w:divsChild>
        <w:div w:id="206381684">
          <w:marLeft w:val="0"/>
          <w:marRight w:val="0"/>
          <w:marTop w:val="0"/>
          <w:marBottom w:val="0"/>
          <w:divBdr>
            <w:top w:val="none" w:sz="0" w:space="0" w:color="auto"/>
            <w:left w:val="none" w:sz="0" w:space="0" w:color="auto"/>
            <w:bottom w:val="none" w:sz="0" w:space="0" w:color="auto"/>
            <w:right w:val="none" w:sz="0" w:space="0" w:color="auto"/>
          </w:divBdr>
        </w:div>
        <w:div w:id="1501000455">
          <w:marLeft w:val="0"/>
          <w:marRight w:val="0"/>
          <w:marTop w:val="0"/>
          <w:marBottom w:val="0"/>
          <w:divBdr>
            <w:top w:val="none" w:sz="0" w:space="0" w:color="auto"/>
            <w:left w:val="none" w:sz="0" w:space="0" w:color="auto"/>
            <w:bottom w:val="none" w:sz="0" w:space="0" w:color="auto"/>
            <w:right w:val="none" w:sz="0" w:space="0" w:color="auto"/>
          </w:divBdr>
        </w:div>
        <w:div w:id="2113085400">
          <w:marLeft w:val="0"/>
          <w:marRight w:val="0"/>
          <w:marTop w:val="0"/>
          <w:marBottom w:val="0"/>
          <w:divBdr>
            <w:top w:val="none" w:sz="0" w:space="0" w:color="auto"/>
            <w:left w:val="none" w:sz="0" w:space="0" w:color="auto"/>
            <w:bottom w:val="none" w:sz="0" w:space="0" w:color="auto"/>
            <w:right w:val="none" w:sz="0" w:space="0" w:color="auto"/>
          </w:divBdr>
        </w:div>
        <w:div w:id="772819928">
          <w:marLeft w:val="0"/>
          <w:marRight w:val="0"/>
          <w:marTop w:val="0"/>
          <w:marBottom w:val="0"/>
          <w:divBdr>
            <w:top w:val="none" w:sz="0" w:space="0" w:color="auto"/>
            <w:left w:val="none" w:sz="0" w:space="0" w:color="auto"/>
            <w:bottom w:val="none" w:sz="0" w:space="0" w:color="auto"/>
            <w:right w:val="none" w:sz="0" w:space="0" w:color="auto"/>
          </w:divBdr>
        </w:div>
      </w:divsChild>
    </w:div>
    <w:div w:id="1717125876">
      <w:bodyDiv w:val="1"/>
      <w:marLeft w:val="0"/>
      <w:marRight w:val="0"/>
      <w:marTop w:val="0"/>
      <w:marBottom w:val="0"/>
      <w:divBdr>
        <w:top w:val="none" w:sz="0" w:space="0" w:color="auto"/>
        <w:left w:val="none" w:sz="0" w:space="0" w:color="auto"/>
        <w:bottom w:val="none" w:sz="0" w:space="0" w:color="auto"/>
        <w:right w:val="none" w:sz="0" w:space="0" w:color="auto"/>
      </w:divBdr>
      <w:divsChild>
        <w:div w:id="134638868">
          <w:marLeft w:val="0"/>
          <w:marRight w:val="0"/>
          <w:marTop w:val="0"/>
          <w:marBottom w:val="0"/>
          <w:divBdr>
            <w:top w:val="none" w:sz="0" w:space="0" w:color="auto"/>
            <w:left w:val="none" w:sz="0" w:space="0" w:color="auto"/>
            <w:bottom w:val="none" w:sz="0" w:space="0" w:color="auto"/>
            <w:right w:val="none" w:sz="0" w:space="0" w:color="auto"/>
          </w:divBdr>
        </w:div>
        <w:div w:id="950820999">
          <w:marLeft w:val="0"/>
          <w:marRight w:val="0"/>
          <w:marTop w:val="0"/>
          <w:marBottom w:val="0"/>
          <w:divBdr>
            <w:top w:val="none" w:sz="0" w:space="0" w:color="auto"/>
            <w:left w:val="none" w:sz="0" w:space="0" w:color="auto"/>
            <w:bottom w:val="none" w:sz="0" w:space="0" w:color="auto"/>
            <w:right w:val="none" w:sz="0" w:space="0" w:color="auto"/>
          </w:divBdr>
        </w:div>
        <w:div w:id="839344472">
          <w:marLeft w:val="0"/>
          <w:marRight w:val="0"/>
          <w:marTop w:val="0"/>
          <w:marBottom w:val="0"/>
          <w:divBdr>
            <w:top w:val="none" w:sz="0" w:space="0" w:color="auto"/>
            <w:left w:val="none" w:sz="0" w:space="0" w:color="auto"/>
            <w:bottom w:val="none" w:sz="0" w:space="0" w:color="auto"/>
            <w:right w:val="none" w:sz="0" w:space="0" w:color="auto"/>
          </w:divBdr>
        </w:div>
        <w:div w:id="2147113900">
          <w:marLeft w:val="0"/>
          <w:marRight w:val="0"/>
          <w:marTop w:val="0"/>
          <w:marBottom w:val="0"/>
          <w:divBdr>
            <w:top w:val="none" w:sz="0" w:space="0" w:color="auto"/>
            <w:left w:val="none" w:sz="0" w:space="0" w:color="auto"/>
            <w:bottom w:val="none" w:sz="0" w:space="0" w:color="auto"/>
            <w:right w:val="none" w:sz="0" w:space="0" w:color="auto"/>
          </w:divBdr>
        </w:div>
        <w:div w:id="105121327">
          <w:marLeft w:val="0"/>
          <w:marRight w:val="0"/>
          <w:marTop w:val="0"/>
          <w:marBottom w:val="0"/>
          <w:divBdr>
            <w:top w:val="none" w:sz="0" w:space="0" w:color="auto"/>
            <w:left w:val="none" w:sz="0" w:space="0" w:color="auto"/>
            <w:bottom w:val="none" w:sz="0" w:space="0" w:color="auto"/>
            <w:right w:val="none" w:sz="0" w:space="0" w:color="auto"/>
          </w:divBdr>
        </w:div>
        <w:div w:id="1309476370">
          <w:marLeft w:val="0"/>
          <w:marRight w:val="0"/>
          <w:marTop w:val="0"/>
          <w:marBottom w:val="0"/>
          <w:divBdr>
            <w:top w:val="none" w:sz="0" w:space="0" w:color="auto"/>
            <w:left w:val="none" w:sz="0" w:space="0" w:color="auto"/>
            <w:bottom w:val="none" w:sz="0" w:space="0" w:color="auto"/>
            <w:right w:val="none" w:sz="0" w:space="0" w:color="auto"/>
          </w:divBdr>
        </w:div>
        <w:div w:id="1585995303">
          <w:marLeft w:val="0"/>
          <w:marRight w:val="0"/>
          <w:marTop w:val="0"/>
          <w:marBottom w:val="0"/>
          <w:divBdr>
            <w:top w:val="none" w:sz="0" w:space="0" w:color="auto"/>
            <w:left w:val="none" w:sz="0" w:space="0" w:color="auto"/>
            <w:bottom w:val="none" w:sz="0" w:space="0" w:color="auto"/>
            <w:right w:val="none" w:sz="0" w:space="0" w:color="auto"/>
          </w:divBdr>
        </w:div>
        <w:div w:id="813252963">
          <w:marLeft w:val="0"/>
          <w:marRight w:val="0"/>
          <w:marTop w:val="0"/>
          <w:marBottom w:val="0"/>
          <w:divBdr>
            <w:top w:val="none" w:sz="0" w:space="0" w:color="auto"/>
            <w:left w:val="none" w:sz="0" w:space="0" w:color="auto"/>
            <w:bottom w:val="none" w:sz="0" w:space="0" w:color="auto"/>
            <w:right w:val="none" w:sz="0" w:space="0" w:color="auto"/>
          </w:divBdr>
        </w:div>
        <w:div w:id="2122526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13" Type="http://schemas.openxmlformats.org/officeDocument/2006/relationships/hyperlink" Target="javascript:void('Verse%20details');" TargetMode="External"/><Relationship Id="rId18" Type="http://schemas.openxmlformats.org/officeDocument/2006/relationships/hyperlink" Target="javascript:void('Verse%20detail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avascript:void('Verse%20details');" TargetMode="External"/><Relationship Id="rId12" Type="http://schemas.openxmlformats.org/officeDocument/2006/relationships/hyperlink" Target="javascript:void('Verse%20details');" TargetMode="External"/><Relationship Id="rId17" Type="http://schemas.openxmlformats.org/officeDocument/2006/relationships/hyperlink" Target="javascript:void('Verse%20details');" TargetMode="External"/><Relationship Id="rId2" Type="http://schemas.openxmlformats.org/officeDocument/2006/relationships/styles" Target="styles.xml"/><Relationship Id="rId16" Type="http://schemas.openxmlformats.org/officeDocument/2006/relationships/hyperlink" Target="javascript:void('Verse%20detail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Verse%20details');" TargetMode="External"/><Relationship Id="rId5" Type="http://schemas.openxmlformats.org/officeDocument/2006/relationships/footnotes" Target="footnotes.xml"/><Relationship Id="rId15" Type="http://schemas.openxmlformats.org/officeDocument/2006/relationships/hyperlink" Target="javascript:void('Verse%20details');" TargetMode="External"/><Relationship Id="rId10" Type="http://schemas.openxmlformats.org/officeDocument/2006/relationships/hyperlink" Target="javascript:void('Verse%20details');" TargetMode="External"/><Relationship Id="rId19" Type="http://schemas.openxmlformats.org/officeDocument/2006/relationships/hyperlink" Target="javascript:void('Verse%20details');" TargetMode="External"/><Relationship Id="rId4" Type="http://schemas.openxmlformats.org/officeDocument/2006/relationships/webSettings" Target="webSettings.xml"/><Relationship Id="rId9" Type="http://schemas.openxmlformats.org/officeDocument/2006/relationships/hyperlink" Target="javascript:void('Verse%20details');" TargetMode="External"/><Relationship Id="rId14" Type="http://schemas.openxmlformats.org/officeDocument/2006/relationships/hyperlink" Target="javascript:void('Verse%20details');"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5394</Words>
  <Characters>33983</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Eliyah Fleischmann</dc:creator>
  <cp:keywords/>
  <dc:description/>
  <cp:lastModifiedBy>Eliyah Fleischmann</cp:lastModifiedBy>
  <cp:revision>42</cp:revision>
  <dcterms:created xsi:type="dcterms:W3CDTF">2018-12-25T14:41:00Z</dcterms:created>
  <dcterms:modified xsi:type="dcterms:W3CDTF">2020-11-29T15:42:00Z</dcterms:modified>
</cp:coreProperties>
</file>